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FA3687" w:rsidRPr="008B1965" w14:paraId="1457D323" w14:textId="77777777" w:rsidTr="00E30224">
        <w:tc>
          <w:tcPr>
            <w:tcW w:w="4785" w:type="dxa"/>
          </w:tcPr>
          <w:p w14:paraId="7B50E50A" w14:textId="77777777" w:rsidR="00FA3687" w:rsidRPr="008B1965" w:rsidRDefault="00FA3687" w:rsidP="005661AC">
            <w:pPr>
              <w:rPr>
                <w:rFonts w:ascii="Times New Roman" w:hAnsi="Times New Roman" w:cs="Times New Roman"/>
                <w:b/>
                <w:sz w:val="24"/>
                <w:szCs w:val="24"/>
              </w:rPr>
            </w:pPr>
            <w:bookmarkStart w:id="0" w:name="z224"/>
            <w:r w:rsidRPr="008B1965">
              <w:rPr>
                <w:rFonts w:ascii="Times New Roman" w:hAnsi="Times New Roman" w:cs="Times New Roman"/>
                <w:b/>
                <w:sz w:val="24"/>
                <w:szCs w:val="24"/>
              </w:rPr>
              <w:t xml:space="preserve">Келісілді </w:t>
            </w:r>
          </w:p>
          <w:p w14:paraId="696F9AE1" w14:textId="77777777" w:rsidR="00FA3687" w:rsidRPr="008B1965" w:rsidRDefault="00FA3687" w:rsidP="005661AC">
            <w:pPr>
              <w:rPr>
                <w:rFonts w:ascii="Times New Roman" w:hAnsi="Times New Roman" w:cs="Times New Roman"/>
                <w:b/>
                <w:sz w:val="24"/>
                <w:szCs w:val="24"/>
              </w:rPr>
            </w:pPr>
            <w:r w:rsidRPr="008B1965">
              <w:rPr>
                <w:rFonts w:ascii="Times New Roman" w:hAnsi="Times New Roman" w:cs="Times New Roman"/>
                <w:b/>
                <w:sz w:val="24"/>
                <w:szCs w:val="24"/>
              </w:rPr>
              <w:t>Қамқоршылық кеңесімен</w:t>
            </w:r>
          </w:p>
          <w:p w14:paraId="79959974" w14:textId="4000A67D" w:rsidR="00FA3687" w:rsidRDefault="00FA3687" w:rsidP="005661AC">
            <w:pPr>
              <w:rPr>
                <w:rFonts w:ascii="Times New Roman" w:hAnsi="Times New Roman" w:cs="Times New Roman"/>
                <w:b/>
                <w:sz w:val="24"/>
                <w:szCs w:val="24"/>
              </w:rPr>
            </w:pPr>
            <w:r w:rsidRPr="008B1965">
              <w:rPr>
                <w:rFonts w:ascii="Times New Roman" w:hAnsi="Times New Roman" w:cs="Times New Roman"/>
                <w:b/>
                <w:sz w:val="24"/>
                <w:szCs w:val="24"/>
              </w:rPr>
              <w:t>Қамқоршылық кеңесінің</w:t>
            </w:r>
            <w:r w:rsidR="00A35290" w:rsidRPr="008B1965">
              <w:rPr>
                <w:rFonts w:ascii="Times New Roman" w:hAnsi="Times New Roman" w:cs="Times New Roman"/>
                <w:b/>
                <w:sz w:val="24"/>
                <w:szCs w:val="24"/>
              </w:rPr>
              <w:t xml:space="preserve"> </w:t>
            </w:r>
            <w:r w:rsidR="00A35290">
              <w:rPr>
                <w:rFonts w:ascii="Times New Roman" w:hAnsi="Times New Roman" w:cs="Times New Roman"/>
                <w:b/>
                <w:sz w:val="24"/>
                <w:szCs w:val="24"/>
              </w:rPr>
              <w:t>т</w:t>
            </w:r>
            <w:r w:rsidR="00A35290" w:rsidRPr="008B1965">
              <w:rPr>
                <w:rFonts w:ascii="Times New Roman" w:hAnsi="Times New Roman" w:cs="Times New Roman"/>
                <w:b/>
                <w:sz w:val="24"/>
                <w:szCs w:val="24"/>
              </w:rPr>
              <w:t>өраға</w:t>
            </w:r>
            <w:r w:rsidR="00A35290">
              <w:rPr>
                <w:rFonts w:ascii="Times New Roman" w:hAnsi="Times New Roman" w:cs="Times New Roman"/>
                <w:b/>
                <w:sz w:val="24"/>
                <w:szCs w:val="24"/>
              </w:rPr>
              <w:t>сы</w:t>
            </w:r>
          </w:p>
          <w:p w14:paraId="5F8A7634" w14:textId="40200B5C" w:rsidR="00231351" w:rsidRPr="008B1965" w:rsidRDefault="00231351" w:rsidP="005661AC">
            <w:pPr>
              <w:rPr>
                <w:rFonts w:ascii="Times New Roman" w:hAnsi="Times New Roman" w:cs="Times New Roman"/>
                <w:b/>
                <w:sz w:val="24"/>
                <w:szCs w:val="24"/>
              </w:rPr>
            </w:pPr>
            <w:r>
              <w:rPr>
                <w:rFonts w:ascii="Times New Roman" w:hAnsi="Times New Roman" w:cs="Times New Roman"/>
                <w:b/>
                <w:sz w:val="24"/>
                <w:szCs w:val="24"/>
              </w:rPr>
              <w:t xml:space="preserve">Б. Фишбах </w:t>
            </w:r>
          </w:p>
          <w:p w14:paraId="2AF1A884" w14:textId="77777777" w:rsidR="00FA3687" w:rsidRPr="008B1965" w:rsidRDefault="00FA3687" w:rsidP="00231351">
            <w:pPr>
              <w:rPr>
                <w:rFonts w:ascii="Times New Roman" w:hAnsi="Times New Roman" w:cs="Times New Roman"/>
                <w:b/>
                <w:sz w:val="24"/>
                <w:szCs w:val="24"/>
              </w:rPr>
            </w:pPr>
          </w:p>
        </w:tc>
        <w:tc>
          <w:tcPr>
            <w:tcW w:w="4786" w:type="dxa"/>
          </w:tcPr>
          <w:p w14:paraId="0D909E5F" w14:textId="77777777" w:rsidR="00A35290" w:rsidRDefault="00A35290" w:rsidP="00A35290">
            <w:pPr>
              <w:ind w:left="919"/>
              <w:rPr>
                <w:rFonts w:ascii="Times New Roman" w:hAnsi="Times New Roman" w:cs="Times New Roman"/>
                <w:b/>
                <w:sz w:val="24"/>
                <w:szCs w:val="24"/>
              </w:rPr>
            </w:pPr>
            <w:r w:rsidRPr="008B1965">
              <w:rPr>
                <w:rFonts w:ascii="Times New Roman" w:hAnsi="Times New Roman" w:cs="Times New Roman"/>
                <w:b/>
                <w:sz w:val="24"/>
                <w:szCs w:val="24"/>
              </w:rPr>
              <w:t>Бекітілді</w:t>
            </w:r>
          </w:p>
          <w:p w14:paraId="405A0013" w14:textId="77777777" w:rsidR="00A35290" w:rsidRDefault="00A35290" w:rsidP="00A35290">
            <w:pPr>
              <w:ind w:left="919"/>
              <w:rPr>
                <w:rFonts w:ascii="Times New Roman" w:hAnsi="Times New Roman" w:cs="Times New Roman"/>
                <w:b/>
                <w:sz w:val="24"/>
                <w:szCs w:val="24"/>
              </w:rPr>
            </w:pPr>
            <w:r w:rsidRPr="00A35290">
              <w:rPr>
                <w:rFonts w:ascii="Times New Roman" w:hAnsi="Times New Roman" w:cs="Times New Roman"/>
                <w:b/>
                <w:sz w:val="24"/>
                <w:szCs w:val="24"/>
              </w:rPr>
              <w:t xml:space="preserve">Педагогикалық кеңестің </w:t>
            </w:r>
          </w:p>
          <w:p w14:paraId="43FFBEC0" w14:textId="77777777" w:rsidR="00A35290" w:rsidRDefault="00A35290" w:rsidP="00A35290">
            <w:pPr>
              <w:ind w:left="919"/>
              <w:rPr>
                <w:rFonts w:ascii="Times New Roman" w:hAnsi="Times New Roman" w:cs="Times New Roman"/>
                <w:b/>
                <w:sz w:val="24"/>
                <w:szCs w:val="24"/>
              </w:rPr>
            </w:pPr>
            <w:r w:rsidRPr="00A35290">
              <w:rPr>
                <w:rFonts w:ascii="Times New Roman" w:hAnsi="Times New Roman" w:cs="Times New Roman"/>
                <w:b/>
                <w:sz w:val="24"/>
                <w:szCs w:val="24"/>
              </w:rPr>
              <w:t xml:space="preserve">2026 жылғы 26 тамыздағы № 1 отырысында </w:t>
            </w:r>
          </w:p>
          <w:p w14:paraId="1BDF11EE" w14:textId="2DAA2E65" w:rsidR="00A35290" w:rsidRPr="00A35290" w:rsidRDefault="00A35290" w:rsidP="00A35290">
            <w:pPr>
              <w:ind w:left="919"/>
              <w:rPr>
                <w:rFonts w:ascii="Times New Roman" w:hAnsi="Times New Roman" w:cs="Times New Roman"/>
                <w:b/>
                <w:sz w:val="24"/>
                <w:szCs w:val="24"/>
              </w:rPr>
            </w:pPr>
            <w:r>
              <w:rPr>
                <w:rFonts w:ascii="Times New Roman" w:hAnsi="Times New Roman" w:cs="Times New Roman"/>
                <w:b/>
                <w:sz w:val="24"/>
                <w:szCs w:val="24"/>
                <w:lang w:val="kk-KZ"/>
              </w:rPr>
              <w:t>П</w:t>
            </w:r>
            <w:r w:rsidRPr="00A35290">
              <w:rPr>
                <w:rFonts w:ascii="Times New Roman" w:hAnsi="Times New Roman" w:cs="Times New Roman"/>
                <w:b/>
                <w:sz w:val="24"/>
                <w:szCs w:val="24"/>
              </w:rPr>
              <w:t>едагогикалық кеңестің төрағасы</w:t>
            </w:r>
          </w:p>
          <w:p w14:paraId="2A1D3F47" w14:textId="32CC9670" w:rsidR="00FA3687" w:rsidRPr="008B1965" w:rsidRDefault="00A35290" w:rsidP="00A35290">
            <w:pPr>
              <w:ind w:left="919"/>
              <w:rPr>
                <w:rFonts w:ascii="Times New Roman" w:hAnsi="Times New Roman" w:cs="Times New Roman"/>
                <w:b/>
                <w:sz w:val="24"/>
                <w:szCs w:val="24"/>
              </w:rPr>
            </w:pPr>
            <w:r>
              <w:rPr>
                <w:rFonts w:ascii="Times New Roman" w:hAnsi="Times New Roman" w:cs="Times New Roman"/>
                <w:b/>
                <w:sz w:val="24"/>
                <w:szCs w:val="24"/>
              </w:rPr>
              <w:t>А. Н. Сыздык</w:t>
            </w:r>
            <w:r w:rsidRPr="00A35290">
              <w:rPr>
                <w:rFonts w:ascii="Times New Roman" w:hAnsi="Times New Roman" w:cs="Times New Roman"/>
                <w:b/>
                <w:sz w:val="24"/>
                <w:szCs w:val="24"/>
              </w:rPr>
              <w:t>ова</w:t>
            </w:r>
          </w:p>
          <w:p w14:paraId="4516BCDA" w14:textId="77777777" w:rsidR="00FA3687" w:rsidRPr="008B1965" w:rsidRDefault="00FA3687" w:rsidP="00231351">
            <w:pPr>
              <w:jc w:val="right"/>
              <w:rPr>
                <w:rFonts w:ascii="Times New Roman" w:hAnsi="Times New Roman" w:cs="Times New Roman"/>
                <w:b/>
                <w:sz w:val="24"/>
                <w:szCs w:val="24"/>
              </w:rPr>
            </w:pPr>
          </w:p>
        </w:tc>
      </w:tr>
    </w:tbl>
    <w:p w14:paraId="084B9453" w14:textId="77777777" w:rsidR="00FA3687" w:rsidRPr="008B1965" w:rsidRDefault="00FA3687" w:rsidP="005661AC">
      <w:pPr>
        <w:spacing w:after="0" w:line="240" w:lineRule="auto"/>
        <w:jc w:val="right"/>
        <w:rPr>
          <w:rFonts w:ascii="Times New Roman" w:hAnsi="Times New Roman" w:cs="Times New Roman"/>
          <w:b/>
          <w:sz w:val="24"/>
          <w:szCs w:val="24"/>
        </w:rPr>
      </w:pPr>
    </w:p>
    <w:p w14:paraId="5685E6E1" w14:textId="77777777" w:rsidR="00FA3687" w:rsidRPr="008B1965" w:rsidRDefault="00FA3687" w:rsidP="005661AC">
      <w:pPr>
        <w:spacing w:after="0" w:line="240" w:lineRule="auto"/>
        <w:jc w:val="right"/>
        <w:rPr>
          <w:rFonts w:ascii="Times New Roman" w:hAnsi="Times New Roman" w:cs="Times New Roman"/>
          <w:b/>
          <w:sz w:val="24"/>
          <w:szCs w:val="24"/>
        </w:rPr>
      </w:pPr>
    </w:p>
    <w:p w14:paraId="69F71E73" w14:textId="77777777" w:rsidR="00FA3687" w:rsidRPr="008B1965" w:rsidRDefault="00FA3687" w:rsidP="005661AC">
      <w:pPr>
        <w:spacing w:after="0" w:line="240" w:lineRule="auto"/>
        <w:jc w:val="right"/>
        <w:rPr>
          <w:rFonts w:ascii="Times New Roman" w:hAnsi="Times New Roman" w:cs="Times New Roman"/>
          <w:b/>
          <w:sz w:val="24"/>
          <w:szCs w:val="24"/>
        </w:rPr>
      </w:pPr>
    </w:p>
    <w:p w14:paraId="48582461" w14:textId="77777777" w:rsidR="00FA3687" w:rsidRPr="008B1965" w:rsidRDefault="00FA3687" w:rsidP="005661AC">
      <w:pPr>
        <w:spacing w:after="0" w:line="240" w:lineRule="auto"/>
        <w:jc w:val="right"/>
        <w:rPr>
          <w:rFonts w:ascii="Times New Roman" w:hAnsi="Times New Roman" w:cs="Times New Roman"/>
          <w:b/>
          <w:sz w:val="24"/>
          <w:szCs w:val="24"/>
        </w:rPr>
      </w:pPr>
    </w:p>
    <w:p w14:paraId="787867B7" w14:textId="77777777" w:rsidR="00FA3687" w:rsidRPr="008B1965" w:rsidRDefault="00FA3687" w:rsidP="005661AC">
      <w:pPr>
        <w:spacing w:after="0" w:line="240" w:lineRule="auto"/>
        <w:jc w:val="center"/>
        <w:rPr>
          <w:rFonts w:ascii="Times New Roman" w:hAnsi="Times New Roman" w:cs="Times New Roman"/>
          <w:b/>
          <w:sz w:val="24"/>
          <w:szCs w:val="24"/>
        </w:rPr>
      </w:pPr>
    </w:p>
    <w:p w14:paraId="3E2FC673" w14:textId="77777777" w:rsidR="00FA3687" w:rsidRPr="008B1965" w:rsidRDefault="00FA3687" w:rsidP="005661AC">
      <w:pPr>
        <w:spacing w:after="0" w:line="240" w:lineRule="auto"/>
        <w:jc w:val="center"/>
        <w:rPr>
          <w:rFonts w:ascii="Times New Roman" w:hAnsi="Times New Roman" w:cs="Times New Roman"/>
          <w:b/>
          <w:sz w:val="24"/>
          <w:szCs w:val="24"/>
        </w:rPr>
      </w:pPr>
    </w:p>
    <w:p w14:paraId="49DD0411" w14:textId="77777777" w:rsidR="00FA3687" w:rsidRPr="008B1965" w:rsidRDefault="00FA3687" w:rsidP="005661AC">
      <w:pPr>
        <w:spacing w:after="0" w:line="240" w:lineRule="auto"/>
        <w:jc w:val="center"/>
        <w:rPr>
          <w:rFonts w:ascii="Times New Roman" w:hAnsi="Times New Roman" w:cs="Times New Roman"/>
          <w:b/>
          <w:sz w:val="24"/>
          <w:szCs w:val="24"/>
        </w:rPr>
      </w:pPr>
    </w:p>
    <w:p w14:paraId="3EF1D54B" w14:textId="77777777" w:rsidR="00FA3687" w:rsidRPr="008B1965" w:rsidRDefault="00FA3687" w:rsidP="005661AC">
      <w:pPr>
        <w:spacing w:after="0" w:line="240" w:lineRule="auto"/>
        <w:jc w:val="center"/>
        <w:rPr>
          <w:rFonts w:ascii="Times New Roman" w:hAnsi="Times New Roman" w:cs="Times New Roman"/>
          <w:b/>
          <w:sz w:val="24"/>
          <w:szCs w:val="24"/>
        </w:rPr>
      </w:pPr>
    </w:p>
    <w:p w14:paraId="5E908545" w14:textId="77777777" w:rsidR="00FA3687" w:rsidRPr="008B1965" w:rsidRDefault="00FA3687" w:rsidP="005661AC">
      <w:pPr>
        <w:spacing w:after="0" w:line="240" w:lineRule="auto"/>
        <w:jc w:val="center"/>
        <w:rPr>
          <w:rFonts w:ascii="Times New Roman" w:hAnsi="Times New Roman" w:cs="Times New Roman"/>
          <w:b/>
          <w:sz w:val="24"/>
          <w:szCs w:val="24"/>
        </w:rPr>
      </w:pPr>
    </w:p>
    <w:p w14:paraId="69559EE7" w14:textId="77777777" w:rsidR="00FA3687" w:rsidRPr="008B1965" w:rsidRDefault="00FA3687" w:rsidP="005661AC">
      <w:pPr>
        <w:spacing w:after="0" w:line="240" w:lineRule="auto"/>
        <w:jc w:val="center"/>
        <w:rPr>
          <w:rFonts w:ascii="Times New Roman" w:hAnsi="Times New Roman" w:cs="Times New Roman"/>
          <w:b/>
          <w:sz w:val="24"/>
          <w:szCs w:val="24"/>
        </w:rPr>
      </w:pPr>
    </w:p>
    <w:p w14:paraId="08C216C1" w14:textId="77777777" w:rsidR="00A35290" w:rsidRDefault="00A35290" w:rsidP="005661AC">
      <w:pPr>
        <w:spacing w:after="0" w:line="240" w:lineRule="auto"/>
        <w:jc w:val="center"/>
        <w:rPr>
          <w:rFonts w:ascii="Times New Roman" w:hAnsi="Times New Roman" w:cs="Times New Roman"/>
          <w:b/>
          <w:sz w:val="36"/>
          <w:szCs w:val="24"/>
        </w:rPr>
      </w:pPr>
      <w:r>
        <w:rPr>
          <w:rFonts w:ascii="Times New Roman" w:hAnsi="Times New Roman" w:cs="Times New Roman"/>
          <w:b/>
          <w:sz w:val="36"/>
          <w:szCs w:val="24"/>
        </w:rPr>
        <w:t>АСТАНА ҚАЛАСЫ ӘКІМДІГІНІҢ</w:t>
      </w:r>
    </w:p>
    <w:p w14:paraId="048C53E0" w14:textId="18EF9054" w:rsidR="00A35290" w:rsidRDefault="00A35290" w:rsidP="005661AC">
      <w:pPr>
        <w:spacing w:after="0" w:line="240" w:lineRule="auto"/>
        <w:jc w:val="center"/>
        <w:rPr>
          <w:rFonts w:ascii="Times New Roman" w:hAnsi="Times New Roman" w:cs="Times New Roman"/>
          <w:b/>
          <w:sz w:val="36"/>
          <w:szCs w:val="24"/>
        </w:rPr>
      </w:pPr>
      <w:r>
        <w:rPr>
          <w:rFonts w:ascii="Times New Roman" w:hAnsi="Times New Roman" w:cs="Times New Roman"/>
          <w:b/>
          <w:sz w:val="36"/>
          <w:szCs w:val="24"/>
        </w:rPr>
        <w:t>«№41 ЖАЛПЫ БІЛІМ БЕРЕТІН МЕКТЕП»</w:t>
      </w:r>
    </w:p>
    <w:p w14:paraId="5332BD94" w14:textId="5331D9B0" w:rsidR="00FA3687" w:rsidRPr="00A35290" w:rsidRDefault="00A35290" w:rsidP="005661AC">
      <w:pPr>
        <w:spacing w:after="0" w:line="240" w:lineRule="auto"/>
        <w:jc w:val="center"/>
        <w:rPr>
          <w:rFonts w:ascii="Times New Roman" w:hAnsi="Times New Roman" w:cs="Times New Roman"/>
          <w:b/>
          <w:sz w:val="36"/>
          <w:szCs w:val="24"/>
        </w:rPr>
      </w:pPr>
      <w:r w:rsidRPr="00A35290">
        <w:rPr>
          <w:rFonts w:ascii="Times New Roman" w:hAnsi="Times New Roman" w:cs="Times New Roman"/>
          <w:b/>
          <w:sz w:val="36"/>
          <w:szCs w:val="24"/>
        </w:rPr>
        <w:t>КОММУНАЛДЫҚ МЕМЛЕКЕТТІК МЕКЕМЕСІН</w:t>
      </w:r>
      <w:r>
        <w:rPr>
          <w:rFonts w:ascii="Times New Roman" w:hAnsi="Times New Roman" w:cs="Times New Roman"/>
          <w:b/>
          <w:sz w:val="36"/>
          <w:szCs w:val="24"/>
          <w:lang w:val="kk-KZ"/>
        </w:rPr>
        <w:t>ІҢ</w:t>
      </w:r>
      <w:r w:rsidRPr="00A35290">
        <w:rPr>
          <w:rFonts w:ascii="Times New Roman" w:hAnsi="Times New Roman" w:cs="Times New Roman"/>
          <w:b/>
          <w:sz w:val="36"/>
          <w:szCs w:val="24"/>
        </w:rPr>
        <w:t xml:space="preserve"> ДАМУ БАҒДАРЛАМАСЫ</w:t>
      </w:r>
    </w:p>
    <w:p w14:paraId="5C9FB3C0" w14:textId="77777777" w:rsidR="00FA3687" w:rsidRPr="008B1965" w:rsidRDefault="00FA3687" w:rsidP="005661AC">
      <w:pPr>
        <w:spacing w:after="0" w:line="240" w:lineRule="auto"/>
        <w:jc w:val="center"/>
        <w:rPr>
          <w:rFonts w:ascii="Times New Roman" w:hAnsi="Times New Roman" w:cs="Times New Roman"/>
          <w:b/>
          <w:sz w:val="24"/>
          <w:szCs w:val="24"/>
        </w:rPr>
      </w:pPr>
    </w:p>
    <w:p w14:paraId="75BFB68C" w14:textId="77777777" w:rsidR="00FA3687" w:rsidRPr="008B1965" w:rsidRDefault="00FA3687" w:rsidP="005661AC">
      <w:pPr>
        <w:spacing w:after="0" w:line="240" w:lineRule="auto"/>
        <w:jc w:val="center"/>
        <w:rPr>
          <w:rFonts w:ascii="Times New Roman" w:hAnsi="Times New Roman" w:cs="Times New Roman"/>
          <w:b/>
          <w:sz w:val="24"/>
          <w:szCs w:val="24"/>
        </w:rPr>
      </w:pPr>
    </w:p>
    <w:p w14:paraId="56CB04FB" w14:textId="77777777" w:rsidR="00FA3687" w:rsidRPr="008B1965" w:rsidRDefault="00FA3687" w:rsidP="005661AC">
      <w:pPr>
        <w:spacing w:after="0" w:line="240" w:lineRule="auto"/>
        <w:jc w:val="center"/>
        <w:rPr>
          <w:rFonts w:ascii="Times New Roman" w:hAnsi="Times New Roman" w:cs="Times New Roman"/>
          <w:b/>
          <w:sz w:val="24"/>
          <w:szCs w:val="24"/>
        </w:rPr>
      </w:pPr>
    </w:p>
    <w:p w14:paraId="458AEF38" w14:textId="77777777" w:rsidR="00FA3687" w:rsidRPr="008B1965" w:rsidRDefault="00FA3687" w:rsidP="005661AC">
      <w:pPr>
        <w:spacing w:after="0" w:line="240" w:lineRule="auto"/>
        <w:jc w:val="center"/>
        <w:rPr>
          <w:rFonts w:ascii="Times New Roman" w:hAnsi="Times New Roman" w:cs="Times New Roman"/>
          <w:b/>
          <w:sz w:val="24"/>
          <w:szCs w:val="24"/>
        </w:rPr>
      </w:pPr>
    </w:p>
    <w:p w14:paraId="7E080F9B" w14:textId="77777777" w:rsidR="00FA3687" w:rsidRPr="008B1965" w:rsidRDefault="00FA3687" w:rsidP="005661AC">
      <w:pPr>
        <w:spacing w:after="0" w:line="240" w:lineRule="auto"/>
        <w:jc w:val="center"/>
        <w:rPr>
          <w:rFonts w:ascii="Times New Roman" w:hAnsi="Times New Roman" w:cs="Times New Roman"/>
          <w:b/>
          <w:sz w:val="24"/>
          <w:szCs w:val="24"/>
        </w:rPr>
      </w:pPr>
    </w:p>
    <w:p w14:paraId="164BAC77" w14:textId="77777777" w:rsidR="00FA3687" w:rsidRPr="008B1965" w:rsidRDefault="00FA3687" w:rsidP="005661AC">
      <w:pPr>
        <w:spacing w:after="0" w:line="240" w:lineRule="auto"/>
        <w:jc w:val="center"/>
        <w:rPr>
          <w:rFonts w:ascii="Times New Roman" w:hAnsi="Times New Roman" w:cs="Times New Roman"/>
          <w:b/>
          <w:sz w:val="24"/>
          <w:szCs w:val="24"/>
        </w:rPr>
      </w:pPr>
    </w:p>
    <w:p w14:paraId="70240E25" w14:textId="77777777" w:rsidR="00FA3687" w:rsidRPr="008B1965" w:rsidRDefault="00FA3687" w:rsidP="005661AC">
      <w:pPr>
        <w:spacing w:after="0" w:line="240" w:lineRule="auto"/>
        <w:jc w:val="center"/>
        <w:rPr>
          <w:rFonts w:ascii="Times New Roman" w:hAnsi="Times New Roman" w:cs="Times New Roman"/>
          <w:b/>
          <w:sz w:val="24"/>
          <w:szCs w:val="24"/>
        </w:rPr>
      </w:pPr>
    </w:p>
    <w:p w14:paraId="323F9522" w14:textId="77777777" w:rsidR="00FA3687" w:rsidRPr="008B1965" w:rsidRDefault="00FA3687" w:rsidP="005661AC">
      <w:pPr>
        <w:spacing w:after="0" w:line="240" w:lineRule="auto"/>
        <w:jc w:val="center"/>
        <w:rPr>
          <w:rFonts w:ascii="Times New Roman" w:hAnsi="Times New Roman" w:cs="Times New Roman"/>
          <w:b/>
          <w:sz w:val="24"/>
          <w:szCs w:val="24"/>
        </w:rPr>
      </w:pPr>
    </w:p>
    <w:p w14:paraId="4C48FE36" w14:textId="77777777" w:rsidR="00FA3687" w:rsidRPr="008B1965" w:rsidRDefault="00FA3687" w:rsidP="005661AC">
      <w:pPr>
        <w:spacing w:after="0" w:line="240" w:lineRule="auto"/>
        <w:jc w:val="center"/>
        <w:rPr>
          <w:rFonts w:ascii="Times New Roman" w:hAnsi="Times New Roman" w:cs="Times New Roman"/>
          <w:b/>
          <w:sz w:val="24"/>
          <w:szCs w:val="24"/>
        </w:rPr>
      </w:pPr>
    </w:p>
    <w:p w14:paraId="274D34B0" w14:textId="77777777" w:rsidR="00FA3687" w:rsidRPr="008B1965" w:rsidRDefault="00FA3687" w:rsidP="005661AC">
      <w:pPr>
        <w:spacing w:after="0" w:line="240" w:lineRule="auto"/>
        <w:jc w:val="center"/>
        <w:rPr>
          <w:rFonts w:ascii="Times New Roman" w:hAnsi="Times New Roman" w:cs="Times New Roman"/>
          <w:b/>
          <w:sz w:val="24"/>
          <w:szCs w:val="24"/>
        </w:rPr>
      </w:pPr>
    </w:p>
    <w:p w14:paraId="57EAF9F6" w14:textId="77777777" w:rsidR="00FA3687" w:rsidRPr="008B1965" w:rsidRDefault="00FA3687" w:rsidP="005661AC">
      <w:pPr>
        <w:spacing w:after="0" w:line="240" w:lineRule="auto"/>
        <w:jc w:val="center"/>
        <w:rPr>
          <w:rFonts w:ascii="Times New Roman" w:hAnsi="Times New Roman" w:cs="Times New Roman"/>
          <w:b/>
          <w:sz w:val="24"/>
          <w:szCs w:val="24"/>
        </w:rPr>
      </w:pPr>
    </w:p>
    <w:p w14:paraId="6C842AC8" w14:textId="77777777" w:rsidR="00FA3687" w:rsidRPr="008B1965" w:rsidRDefault="00FA3687" w:rsidP="005661AC">
      <w:pPr>
        <w:spacing w:after="0" w:line="240" w:lineRule="auto"/>
        <w:jc w:val="center"/>
        <w:rPr>
          <w:rFonts w:ascii="Times New Roman" w:hAnsi="Times New Roman" w:cs="Times New Roman"/>
          <w:b/>
          <w:sz w:val="24"/>
          <w:szCs w:val="24"/>
        </w:rPr>
      </w:pPr>
    </w:p>
    <w:p w14:paraId="256A2163" w14:textId="77777777" w:rsidR="00FA3687" w:rsidRPr="008B1965" w:rsidRDefault="00FA3687" w:rsidP="005661AC">
      <w:pPr>
        <w:spacing w:after="0" w:line="240" w:lineRule="auto"/>
        <w:jc w:val="center"/>
        <w:rPr>
          <w:rFonts w:ascii="Times New Roman" w:hAnsi="Times New Roman" w:cs="Times New Roman"/>
          <w:b/>
          <w:sz w:val="24"/>
          <w:szCs w:val="24"/>
        </w:rPr>
      </w:pPr>
    </w:p>
    <w:p w14:paraId="738F87A3" w14:textId="77777777" w:rsidR="00FA3687" w:rsidRPr="008B1965" w:rsidRDefault="00FA3687" w:rsidP="005661AC">
      <w:pPr>
        <w:spacing w:after="0" w:line="240" w:lineRule="auto"/>
        <w:jc w:val="center"/>
        <w:rPr>
          <w:rFonts w:ascii="Times New Roman" w:hAnsi="Times New Roman" w:cs="Times New Roman"/>
          <w:b/>
          <w:sz w:val="24"/>
          <w:szCs w:val="24"/>
        </w:rPr>
      </w:pPr>
    </w:p>
    <w:p w14:paraId="64536CA7" w14:textId="77777777" w:rsidR="00FA3687" w:rsidRPr="008B1965" w:rsidRDefault="00FA3687" w:rsidP="005661AC">
      <w:pPr>
        <w:spacing w:after="0" w:line="240" w:lineRule="auto"/>
        <w:jc w:val="center"/>
        <w:rPr>
          <w:rFonts w:ascii="Times New Roman" w:hAnsi="Times New Roman" w:cs="Times New Roman"/>
          <w:b/>
          <w:sz w:val="24"/>
          <w:szCs w:val="24"/>
        </w:rPr>
      </w:pPr>
    </w:p>
    <w:p w14:paraId="6F7C26FF" w14:textId="77777777" w:rsidR="00FA3687" w:rsidRPr="008B1965" w:rsidRDefault="00FA3687" w:rsidP="005661AC">
      <w:pPr>
        <w:spacing w:after="0" w:line="240" w:lineRule="auto"/>
        <w:jc w:val="center"/>
        <w:rPr>
          <w:rFonts w:ascii="Times New Roman" w:hAnsi="Times New Roman" w:cs="Times New Roman"/>
          <w:b/>
          <w:sz w:val="24"/>
          <w:szCs w:val="24"/>
        </w:rPr>
      </w:pPr>
    </w:p>
    <w:p w14:paraId="08F0E6CC" w14:textId="77777777" w:rsidR="00FA3687" w:rsidRPr="008B1965" w:rsidRDefault="00FA3687" w:rsidP="005661AC">
      <w:pPr>
        <w:spacing w:after="0" w:line="240" w:lineRule="auto"/>
        <w:jc w:val="center"/>
        <w:rPr>
          <w:rFonts w:ascii="Times New Roman" w:hAnsi="Times New Roman" w:cs="Times New Roman"/>
          <w:b/>
          <w:sz w:val="24"/>
          <w:szCs w:val="24"/>
        </w:rPr>
      </w:pPr>
    </w:p>
    <w:p w14:paraId="1CD2D1CA" w14:textId="77777777" w:rsidR="00FA3687" w:rsidRPr="008B1965" w:rsidRDefault="00FA3687" w:rsidP="005661AC">
      <w:pPr>
        <w:spacing w:after="0" w:line="240" w:lineRule="auto"/>
        <w:jc w:val="center"/>
        <w:rPr>
          <w:rFonts w:ascii="Times New Roman" w:hAnsi="Times New Roman" w:cs="Times New Roman"/>
          <w:b/>
          <w:sz w:val="24"/>
          <w:szCs w:val="24"/>
        </w:rPr>
      </w:pPr>
    </w:p>
    <w:p w14:paraId="5EC6F644" w14:textId="77777777" w:rsidR="00FA3687" w:rsidRPr="008B1965" w:rsidRDefault="00FA3687" w:rsidP="005661AC">
      <w:pPr>
        <w:spacing w:after="0" w:line="240" w:lineRule="auto"/>
        <w:jc w:val="center"/>
        <w:rPr>
          <w:rFonts w:ascii="Times New Roman" w:hAnsi="Times New Roman" w:cs="Times New Roman"/>
          <w:b/>
          <w:sz w:val="24"/>
          <w:szCs w:val="24"/>
        </w:rPr>
      </w:pPr>
    </w:p>
    <w:p w14:paraId="11E27E46" w14:textId="77777777" w:rsidR="00FA3687" w:rsidRDefault="00FA3687" w:rsidP="005661AC">
      <w:pPr>
        <w:spacing w:after="0" w:line="240" w:lineRule="auto"/>
        <w:jc w:val="center"/>
        <w:rPr>
          <w:rFonts w:ascii="Times New Roman" w:hAnsi="Times New Roman" w:cs="Times New Roman"/>
          <w:b/>
          <w:sz w:val="24"/>
          <w:szCs w:val="24"/>
        </w:rPr>
      </w:pPr>
    </w:p>
    <w:p w14:paraId="53D7C3E4" w14:textId="77777777" w:rsidR="00231351" w:rsidRDefault="00231351" w:rsidP="005661AC">
      <w:pPr>
        <w:spacing w:after="0" w:line="240" w:lineRule="auto"/>
        <w:jc w:val="center"/>
        <w:rPr>
          <w:rFonts w:ascii="Times New Roman" w:hAnsi="Times New Roman" w:cs="Times New Roman"/>
          <w:b/>
          <w:sz w:val="24"/>
          <w:szCs w:val="24"/>
        </w:rPr>
      </w:pPr>
    </w:p>
    <w:p w14:paraId="15D27706" w14:textId="77777777" w:rsidR="00231351" w:rsidRDefault="00231351" w:rsidP="005661AC">
      <w:pPr>
        <w:spacing w:after="0" w:line="240" w:lineRule="auto"/>
        <w:jc w:val="center"/>
        <w:rPr>
          <w:rFonts w:ascii="Times New Roman" w:hAnsi="Times New Roman" w:cs="Times New Roman"/>
          <w:b/>
          <w:sz w:val="24"/>
          <w:szCs w:val="24"/>
        </w:rPr>
      </w:pPr>
    </w:p>
    <w:p w14:paraId="42934F6F" w14:textId="77777777" w:rsidR="00231351" w:rsidRDefault="00231351" w:rsidP="005661AC">
      <w:pPr>
        <w:spacing w:after="0" w:line="240" w:lineRule="auto"/>
        <w:jc w:val="center"/>
        <w:rPr>
          <w:rFonts w:ascii="Times New Roman" w:hAnsi="Times New Roman" w:cs="Times New Roman"/>
          <w:b/>
          <w:sz w:val="24"/>
          <w:szCs w:val="24"/>
        </w:rPr>
      </w:pPr>
    </w:p>
    <w:p w14:paraId="4D135118" w14:textId="77777777" w:rsidR="00231351" w:rsidRDefault="00231351" w:rsidP="005661AC">
      <w:pPr>
        <w:spacing w:after="0" w:line="240" w:lineRule="auto"/>
        <w:jc w:val="center"/>
        <w:rPr>
          <w:rFonts w:ascii="Times New Roman" w:hAnsi="Times New Roman" w:cs="Times New Roman"/>
          <w:b/>
          <w:sz w:val="24"/>
          <w:szCs w:val="24"/>
        </w:rPr>
      </w:pPr>
    </w:p>
    <w:p w14:paraId="16BD2599" w14:textId="77777777" w:rsidR="00231351" w:rsidRDefault="00231351" w:rsidP="005661AC">
      <w:pPr>
        <w:spacing w:after="0" w:line="240" w:lineRule="auto"/>
        <w:jc w:val="center"/>
        <w:rPr>
          <w:rFonts w:ascii="Times New Roman" w:hAnsi="Times New Roman" w:cs="Times New Roman"/>
          <w:b/>
          <w:sz w:val="24"/>
          <w:szCs w:val="24"/>
        </w:rPr>
      </w:pPr>
    </w:p>
    <w:p w14:paraId="5D5FFC99" w14:textId="77777777" w:rsidR="00231351" w:rsidRPr="008B1965" w:rsidRDefault="00231351" w:rsidP="005661AC">
      <w:pPr>
        <w:spacing w:after="0" w:line="240" w:lineRule="auto"/>
        <w:jc w:val="center"/>
        <w:rPr>
          <w:rFonts w:ascii="Times New Roman" w:hAnsi="Times New Roman" w:cs="Times New Roman"/>
          <w:b/>
          <w:sz w:val="24"/>
          <w:szCs w:val="24"/>
        </w:rPr>
      </w:pPr>
    </w:p>
    <w:p w14:paraId="391308AA" w14:textId="77777777" w:rsidR="00FA3687" w:rsidRPr="008B1965" w:rsidRDefault="00FA3687" w:rsidP="005661AC">
      <w:pPr>
        <w:spacing w:after="0" w:line="240" w:lineRule="auto"/>
        <w:jc w:val="center"/>
        <w:rPr>
          <w:rFonts w:ascii="Times New Roman" w:hAnsi="Times New Roman" w:cs="Times New Roman"/>
          <w:b/>
          <w:sz w:val="24"/>
          <w:szCs w:val="24"/>
        </w:rPr>
      </w:pPr>
    </w:p>
    <w:p w14:paraId="2A40354E" w14:textId="77777777" w:rsidR="00FA3687" w:rsidRPr="008B1965" w:rsidRDefault="00FA3687" w:rsidP="005661AC">
      <w:pPr>
        <w:spacing w:after="0" w:line="240" w:lineRule="auto"/>
        <w:jc w:val="center"/>
        <w:rPr>
          <w:rFonts w:ascii="Times New Roman" w:hAnsi="Times New Roman" w:cs="Times New Roman"/>
          <w:b/>
          <w:sz w:val="24"/>
          <w:szCs w:val="24"/>
        </w:rPr>
      </w:pPr>
    </w:p>
    <w:p w14:paraId="7C49B91D" w14:textId="77777777" w:rsidR="00FA3687" w:rsidRPr="008B1965" w:rsidRDefault="00FA3687" w:rsidP="005661AC">
      <w:pPr>
        <w:spacing w:after="0" w:line="240" w:lineRule="auto"/>
        <w:jc w:val="center"/>
        <w:rPr>
          <w:rFonts w:ascii="Times New Roman" w:hAnsi="Times New Roman" w:cs="Times New Roman"/>
          <w:b/>
          <w:sz w:val="24"/>
          <w:szCs w:val="24"/>
        </w:rPr>
      </w:pPr>
    </w:p>
    <w:p w14:paraId="334F8E30" w14:textId="77777777" w:rsidR="00FA3687" w:rsidRPr="008B1965" w:rsidRDefault="00FA3687" w:rsidP="005661AC">
      <w:pPr>
        <w:spacing w:after="0" w:line="240" w:lineRule="auto"/>
        <w:jc w:val="center"/>
        <w:rPr>
          <w:rFonts w:ascii="Times New Roman" w:hAnsi="Times New Roman" w:cs="Times New Roman"/>
          <w:b/>
          <w:sz w:val="24"/>
          <w:szCs w:val="24"/>
        </w:rPr>
      </w:pPr>
    </w:p>
    <w:p w14:paraId="0E0E9CA2" w14:textId="77777777" w:rsidR="00FA3687" w:rsidRPr="008B1965" w:rsidRDefault="00FA3687" w:rsidP="005661AC">
      <w:pPr>
        <w:spacing w:after="0" w:line="240" w:lineRule="auto"/>
        <w:jc w:val="center"/>
        <w:rPr>
          <w:rFonts w:ascii="Times New Roman" w:hAnsi="Times New Roman" w:cs="Times New Roman"/>
          <w:b/>
          <w:sz w:val="24"/>
          <w:szCs w:val="24"/>
        </w:rPr>
      </w:pPr>
    </w:p>
    <w:p w14:paraId="619BBA7B" w14:textId="77777777" w:rsidR="00FA3687" w:rsidRPr="008B1965" w:rsidRDefault="00FA3687" w:rsidP="005661AC">
      <w:pPr>
        <w:spacing w:after="0" w:line="240" w:lineRule="auto"/>
        <w:jc w:val="center"/>
        <w:rPr>
          <w:rFonts w:ascii="Times New Roman" w:hAnsi="Times New Roman" w:cs="Times New Roman"/>
          <w:b/>
          <w:sz w:val="24"/>
          <w:szCs w:val="24"/>
        </w:rPr>
      </w:pPr>
    </w:p>
    <w:p w14:paraId="2E4DF366" w14:textId="7586CFA9" w:rsidR="00FA3687" w:rsidRPr="008B1965" w:rsidRDefault="00073026" w:rsidP="00984D7A">
      <w:pPr>
        <w:spacing w:after="0" w:line="240" w:lineRule="auto"/>
        <w:rPr>
          <w:rFonts w:ascii="Times New Roman" w:hAnsi="Times New Roman" w:cs="Times New Roman"/>
          <w:b/>
          <w:sz w:val="24"/>
          <w:szCs w:val="24"/>
        </w:rPr>
      </w:pPr>
      <w:r w:rsidRPr="008B1965">
        <w:rPr>
          <w:rFonts w:ascii="Times New Roman" w:hAnsi="Times New Roman" w:cs="Times New Roman"/>
          <w:b/>
          <w:sz w:val="24"/>
          <w:szCs w:val="24"/>
        </w:rPr>
        <w:t>МАЗМҰНЫ</w:t>
      </w:r>
    </w:p>
    <w:p w14:paraId="7F7F6D69" w14:textId="77777777" w:rsidR="00344522" w:rsidRPr="008B1965" w:rsidRDefault="00344522" w:rsidP="005661AC">
      <w:pPr>
        <w:spacing w:after="0" w:line="240" w:lineRule="auto"/>
        <w:jc w:val="center"/>
        <w:rPr>
          <w:rFonts w:ascii="Times New Roman" w:hAnsi="Times New Roman" w:cs="Times New Roman"/>
          <w:b/>
          <w:sz w:val="24"/>
          <w:szCs w:val="24"/>
        </w:rPr>
      </w:pPr>
    </w:p>
    <w:tbl>
      <w:tblPr>
        <w:tblStyle w:val="ac"/>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654"/>
        <w:gridCol w:w="1134"/>
      </w:tblGrid>
      <w:tr w:rsidR="008B1965" w:rsidRPr="008B1965" w14:paraId="64CDC2E3" w14:textId="77777777" w:rsidTr="00FB647E">
        <w:tc>
          <w:tcPr>
            <w:tcW w:w="959" w:type="dxa"/>
          </w:tcPr>
          <w:p w14:paraId="569561C9" w14:textId="77777777" w:rsidR="00344522" w:rsidRPr="008B1965" w:rsidRDefault="00344522" w:rsidP="005661AC">
            <w:pPr>
              <w:jc w:val="center"/>
              <w:rPr>
                <w:rFonts w:ascii="Times New Roman" w:hAnsi="Times New Roman" w:cs="Times New Roman"/>
                <w:b/>
                <w:sz w:val="24"/>
                <w:szCs w:val="24"/>
              </w:rPr>
            </w:pPr>
            <w:r w:rsidRPr="008B1965">
              <w:rPr>
                <w:rFonts w:ascii="Times New Roman" w:hAnsi="Times New Roman" w:cs="Times New Roman"/>
                <w:b/>
                <w:sz w:val="24"/>
                <w:szCs w:val="24"/>
              </w:rPr>
              <w:t>№</w:t>
            </w:r>
          </w:p>
        </w:tc>
        <w:tc>
          <w:tcPr>
            <w:tcW w:w="7654" w:type="dxa"/>
          </w:tcPr>
          <w:p w14:paraId="3BD5339C" w14:textId="77777777" w:rsidR="00344522" w:rsidRPr="008B1965" w:rsidRDefault="00344522" w:rsidP="005661AC">
            <w:pPr>
              <w:jc w:val="center"/>
              <w:rPr>
                <w:rFonts w:ascii="Times New Roman" w:hAnsi="Times New Roman" w:cs="Times New Roman"/>
                <w:b/>
                <w:sz w:val="24"/>
                <w:szCs w:val="24"/>
              </w:rPr>
            </w:pPr>
            <w:r w:rsidRPr="008B1965">
              <w:rPr>
                <w:rFonts w:ascii="Times New Roman" w:hAnsi="Times New Roman" w:cs="Times New Roman"/>
                <w:b/>
                <w:sz w:val="24"/>
                <w:szCs w:val="24"/>
              </w:rPr>
              <w:t xml:space="preserve">Атауы </w:t>
            </w:r>
          </w:p>
        </w:tc>
        <w:tc>
          <w:tcPr>
            <w:tcW w:w="1134" w:type="dxa"/>
          </w:tcPr>
          <w:p w14:paraId="00B89884" w14:textId="77777777" w:rsidR="00E002B9" w:rsidRDefault="00A35290" w:rsidP="00A35290">
            <w:pPr>
              <w:jc w:val="center"/>
              <w:rPr>
                <w:rFonts w:ascii="Times New Roman" w:hAnsi="Times New Roman" w:cs="Times New Roman"/>
                <w:b/>
                <w:sz w:val="24"/>
                <w:szCs w:val="24"/>
              </w:rPr>
            </w:pPr>
            <w:r>
              <w:rPr>
                <w:rFonts w:ascii="Times New Roman" w:hAnsi="Times New Roman" w:cs="Times New Roman"/>
                <w:b/>
                <w:sz w:val="24"/>
                <w:szCs w:val="24"/>
              </w:rPr>
              <w:t>Беті</w:t>
            </w:r>
          </w:p>
          <w:p w14:paraId="47E2D9E3" w14:textId="6BE60446" w:rsidR="00984D7A" w:rsidRPr="008B1965" w:rsidRDefault="00984D7A" w:rsidP="00A35290">
            <w:pPr>
              <w:jc w:val="center"/>
              <w:rPr>
                <w:rFonts w:ascii="Times New Roman" w:hAnsi="Times New Roman" w:cs="Times New Roman"/>
                <w:b/>
                <w:sz w:val="24"/>
                <w:szCs w:val="24"/>
              </w:rPr>
            </w:pPr>
          </w:p>
        </w:tc>
      </w:tr>
      <w:tr w:rsidR="008B1965" w:rsidRPr="008B1965" w14:paraId="3F9298C1" w14:textId="77777777" w:rsidTr="00FB647E">
        <w:tc>
          <w:tcPr>
            <w:tcW w:w="959" w:type="dxa"/>
          </w:tcPr>
          <w:p w14:paraId="44BA6E1C" w14:textId="77777777" w:rsidR="00344522" w:rsidRPr="008B1965" w:rsidRDefault="00073026" w:rsidP="005661AC">
            <w:pPr>
              <w:jc w:val="center"/>
              <w:rPr>
                <w:rFonts w:ascii="Times New Roman" w:hAnsi="Times New Roman" w:cs="Times New Roman"/>
                <w:sz w:val="24"/>
                <w:szCs w:val="24"/>
              </w:rPr>
            </w:pPr>
            <w:r w:rsidRPr="008B1965">
              <w:rPr>
                <w:rFonts w:ascii="Times New Roman" w:hAnsi="Times New Roman" w:cs="Times New Roman"/>
                <w:sz w:val="24"/>
                <w:szCs w:val="24"/>
              </w:rPr>
              <w:t>1.</w:t>
            </w:r>
          </w:p>
        </w:tc>
        <w:tc>
          <w:tcPr>
            <w:tcW w:w="7654" w:type="dxa"/>
          </w:tcPr>
          <w:p w14:paraId="3F1EF460" w14:textId="77777777" w:rsidR="00344522" w:rsidRPr="008B1965" w:rsidRDefault="00073026" w:rsidP="005661AC">
            <w:pPr>
              <w:rPr>
                <w:rFonts w:ascii="Times New Roman" w:hAnsi="Times New Roman" w:cs="Times New Roman"/>
                <w:sz w:val="24"/>
                <w:szCs w:val="24"/>
              </w:rPr>
            </w:pPr>
            <w:r w:rsidRPr="008B1965">
              <w:rPr>
                <w:rFonts w:ascii="Times New Roman" w:hAnsi="Times New Roman" w:cs="Times New Roman"/>
                <w:sz w:val="24"/>
                <w:szCs w:val="24"/>
              </w:rPr>
              <w:t>Бағдарламаның паспорты</w:t>
            </w:r>
          </w:p>
          <w:p w14:paraId="2191D64D" w14:textId="77777777" w:rsidR="00E002B9" w:rsidRPr="008B1965" w:rsidRDefault="00E002B9" w:rsidP="005661AC">
            <w:pPr>
              <w:rPr>
                <w:rFonts w:ascii="Times New Roman" w:hAnsi="Times New Roman" w:cs="Times New Roman"/>
                <w:sz w:val="24"/>
                <w:szCs w:val="24"/>
              </w:rPr>
            </w:pPr>
          </w:p>
        </w:tc>
        <w:tc>
          <w:tcPr>
            <w:tcW w:w="1134" w:type="dxa"/>
          </w:tcPr>
          <w:p w14:paraId="72D71020" w14:textId="71DDEF82" w:rsidR="00344522" w:rsidRPr="008B1965" w:rsidRDefault="002D3DCC" w:rsidP="005661AC">
            <w:pPr>
              <w:jc w:val="center"/>
              <w:rPr>
                <w:rFonts w:ascii="Times New Roman" w:hAnsi="Times New Roman" w:cs="Times New Roman"/>
                <w:b/>
                <w:sz w:val="24"/>
                <w:szCs w:val="24"/>
              </w:rPr>
            </w:pPr>
            <w:r>
              <w:rPr>
                <w:rFonts w:ascii="Times New Roman" w:hAnsi="Times New Roman" w:cs="Times New Roman"/>
                <w:b/>
                <w:sz w:val="24"/>
                <w:szCs w:val="24"/>
              </w:rPr>
              <w:t>3-5</w:t>
            </w:r>
          </w:p>
        </w:tc>
      </w:tr>
      <w:tr w:rsidR="008B1965" w:rsidRPr="008B1965" w14:paraId="720BB39F" w14:textId="77777777" w:rsidTr="00FB647E">
        <w:tc>
          <w:tcPr>
            <w:tcW w:w="959" w:type="dxa"/>
          </w:tcPr>
          <w:p w14:paraId="75FB0B23" w14:textId="77777777" w:rsidR="00344522" w:rsidRPr="008B1965" w:rsidRDefault="00073026" w:rsidP="005661AC">
            <w:pPr>
              <w:jc w:val="center"/>
              <w:rPr>
                <w:rFonts w:ascii="Times New Roman" w:hAnsi="Times New Roman" w:cs="Times New Roman"/>
                <w:sz w:val="24"/>
                <w:szCs w:val="24"/>
              </w:rPr>
            </w:pPr>
            <w:r w:rsidRPr="008B1965">
              <w:rPr>
                <w:rFonts w:ascii="Times New Roman" w:hAnsi="Times New Roman" w:cs="Times New Roman"/>
                <w:sz w:val="24"/>
                <w:szCs w:val="24"/>
              </w:rPr>
              <w:t>2.</w:t>
            </w:r>
          </w:p>
        </w:tc>
        <w:tc>
          <w:tcPr>
            <w:tcW w:w="7654" w:type="dxa"/>
          </w:tcPr>
          <w:p w14:paraId="3AE7348D" w14:textId="77777777" w:rsidR="00344522" w:rsidRPr="008B1965" w:rsidRDefault="00073026" w:rsidP="005661AC">
            <w:pPr>
              <w:jc w:val="both"/>
              <w:rPr>
                <w:rFonts w:ascii="Times New Roman" w:hAnsi="Times New Roman" w:cs="Times New Roman"/>
                <w:sz w:val="24"/>
                <w:szCs w:val="24"/>
              </w:rPr>
            </w:pPr>
            <w:r w:rsidRPr="008B1965">
              <w:rPr>
                <w:rFonts w:ascii="Times New Roman" w:hAnsi="Times New Roman" w:cs="Times New Roman"/>
                <w:sz w:val="24"/>
                <w:szCs w:val="24"/>
              </w:rPr>
              <w:t> Кіріспе</w:t>
            </w:r>
          </w:p>
          <w:p w14:paraId="52D7E25C" w14:textId="77777777" w:rsidR="00E002B9" w:rsidRPr="008B1965" w:rsidRDefault="00E002B9" w:rsidP="005661AC">
            <w:pPr>
              <w:jc w:val="both"/>
              <w:rPr>
                <w:rFonts w:ascii="Times New Roman" w:hAnsi="Times New Roman" w:cs="Times New Roman"/>
                <w:sz w:val="24"/>
                <w:szCs w:val="24"/>
              </w:rPr>
            </w:pPr>
          </w:p>
        </w:tc>
        <w:tc>
          <w:tcPr>
            <w:tcW w:w="1134" w:type="dxa"/>
          </w:tcPr>
          <w:p w14:paraId="3F13B4CB" w14:textId="62B74CBE" w:rsidR="00344522" w:rsidRPr="008B1965" w:rsidRDefault="002D3DCC" w:rsidP="005661AC">
            <w:pPr>
              <w:jc w:val="center"/>
              <w:rPr>
                <w:rFonts w:ascii="Times New Roman" w:hAnsi="Times New Roman" w:cs="Times New Roman"/>
                <w:b/>
                <w:sz w:val="24"/>
                <w:szCs w:val="24"/>
              </w:rPr>
            </w:pPr>
            <w:r>
              <w:rPr>
                <w:rFonts w:ascii="Times New Roman" w:hAnsi="Times New Roman" w:cs="Times New Roman"/>
                <w:b/>
                <w:sz w:val="24"/>
                <w:szCs w:val="24"/>
              </w:rPr>
              <w:t>6-7</w:t>
            </w:r>
          </w:p>
        </w:tc>
      </w:tr>
      <w:tr w:rsidR="008B1965" w:rsidRPr="008B1965" w14:paraId="7305D79A" w14:textId="77777777" w:rsidTr="00FB647E">
        <w:tc>
          <w:tcPr>
            <w:tcW w:w="959" w:type="dxa"/>
          </w:tcPr>
          <w:p w14:paraId="45F6DFD6" w14:textId="77777777" w:rsidR="00571344" w:rsidRPr="008B1965" w:rsidRDefault="00571344" w:rsidP="005661AC">
            <w:pPr>
              <w:jc w:val="center"/>
              <w:rPr>
                <w:rFonts w:ascii="Times New Roman" w:hAnsi="Times New Roman" w:cs="Times New Roman"/>
                <w:sz w:val="24"/>
                <w:szCs w:val="24"/>
              </w:rPr>
            </w:pPr>
            <w:r w:rsidRPr="008B1965">
              <w:rPr>
                <w:rFonts w:ascii="Times New Roman" w:hAnsi="Times New Roman" w:cs="Times New Roman"/>
                <w:sz w:val="24"/>
                <w:szCs w:val="24"/>
              </w:rPr>
              <w:t>3.</w:t>
            </w:r>
          </w:p>
        </w:tc>
        <w:tc>
          <w:tcPr>
            <w:tcW w:w="7654" w:type="dxa"/>
          </w:tcPr>
          <w:p w14:paraId="2CFAF4E8" w14:textId="77777777" w:rsidR="00571344" w:rsidRDefault="00571344" w:rsidP="005661AC">
            <w:pPr>
              <w:rPr>
                <w:rFonts w:ascii="Times New Roman" w:hAnsi="Times New Roman" w:cs="Times New Roman"/>
                <w:sz w:val="24"/>
                <w:szCs w:val="24"/>
              </w:rPr>
            </w:pPr>
            <w:r w:rsidRPr="008B1965">
              <w:rPr>
                <w:rFonts w:ascii="Times New Roman" w:hAnsi="Times New Roman" w:cs="Times New Roman"/>
                <w:sz w:val="24"/>
                <w:szCs w:val="24"/>
              </w:rPr>
              <w:t>Бағдарламаның мақсаты</w:t>
            </w:r>
          </w:p>
          <w:p w14:paraId="2AF5DEFF" w14:textId="77777777" w:rsidR="002D3DCC" w:rsidRPr="008B1965" w:rsidRDefault="002D3DCC" w:rsidP="005661AC">
            <w:pPr>
              <w:rPr>
                <w:rFonts w:ascii="Times New Roman" w:hAnsi="Times New Roman" w:cs="Times New Roman"/>
                <w:sz w:val="24"/>
                <w:szCs w:val="24"/>
              </w:rPr>
            </w:pPr>
          </w:p>
        </w:tc>
        <w:tc>
          <w:tcPr>
            <w:tcW w:w="1134" w:type="dxa"/>
          </w:tcPr>
          <w:p w14:paraId="3578B6B4" w14:textId="7C4F568F" w:rsidR="00571344" w:rsidRPr="008B1965" w:rsidRDefault="002D3DCC" w:rsidP="005661AC">
            <w:pPr>
              <w:jc w:val="center"/>
              <w:rPr>
                <w:rFonts w:ascii="Times New Roman" w:hAnsi="Times New Roman" w:cs="Times New Roman"/>
                <w:b/>
                <w:sz w:val="24"/>
                <w:szCs w:val="24"/>
              </w:rPr>
            </w:pPr>
            <w:r>
              <w:rPr>
                <w:rFonts w:ascii="Times New Roman" w:hAnsi="Times New Roman" w:cs="Times New Roman"/>
                <w:b/>
                <w:sz w:val="24"/>
                <w:szCs w:val="24"/>
              </w:rPr>
              <w:t>8-9</w:t>
            </w:r>
          </w:p>
        </w:tc>
      </w:tr>
      <w:tr w:rsidR="008B1965" w:rsidRPr="008B1965" w14:paraId="6F803A9F" w14:textId="77777777" w:rsidTr="00FB647E">
        <w:tc>
          <w:tcPr>
            <w:tcW w:w="959" w:type="dxa"/>
          </w:tcPr>
          <w:p w14:paraId="422D2256" w14:textId="77777777" w:rsidR="00571344" w:rsidRPr="008B1965" w:rsidRDefault="00571344" w:rsidP="005661AC">
            <w:pPr>
              <w:jc w:val="center"/>
              <w:rPr>
                <w:rFonts w:ascii="Times New Roman" w:hAnsi="Times New Roman" w:cs="Times New Roman"/>
                <w:sz w:val="24"/>
                <w:szCs w:val="24"/>
              </w:rPr>
            </w:pPr>
            <w:r w:rsidRPr="008B1965">
              <w:rPr>
                <w:rFonts w:ascii="Times New Roman" w:hAnsi="Times New Roman" w:cs="Times New Roman"/>
                <w:sz w:val="24"/>
                <w:szCs w:val="24"/>
              </w:rPr>
              <w:t>4.</w:t>
            </w:r>
          </w:p>
        </w:tc>
        <w:tc>
          <w:tcPr>
            <w:tcW w:w="7654" w:type="dxa"/>
          </w:tcPr>
          <w:p w14:paraId="588B0C97" w14:textId="77777777" w:rsidR="00571344" w:rsidRPr="008B1965" w:rsidRDefault="00571344" w:rsidP="005661AC">
            <w:pPr>
              <w:rPr>
                <w:rFonts w:ascii="Times New Roman" w:hAnsi="Times New Roman" w:cs="Times New Roman"/>
                <w:sz w:val="24"/>
                <w:szCs w:val="24"/>
              </w:rPr>
            </w:pPr>
            <w:r w:rsidRPr="008B1965">
              <w:rPr>
                <w:rFonts w:ascii="Times New Roman" w:hAnsi="Times New Roman" w:cs="Times New Roman"/>
                <w:sz w:val="24"/>
                <w:szCs w:val="24"/>
              </w:rPr>
              <w:t>Бағдарламаның даму кезеңдері</w:t>
            </w:r>
          </w:p>
          <w:p w14:paraId="696EE467" w14:textId="77777777" w:rsidR="00571344" w:rsidRPr="008B1965" w:rsidRDefault="00571344" w:rsidP="005661AC">
            <w:pPr>
              <w:jc w:val="center"/>
              <w:rPr>
                <w:rFonts w:ascii="Times New Roman" w:hAnsi="Times New Roman" w:cs="Times New Roman"/>
                <w:sz w:val="24"/>
                <w:szCs w:val="24"/>
              </w:rPr>
            </w:pPr>
          </w:p>
        </w:tc>
        <w:tc>
          <w:tcPr>
            <w:tcW w:w="1134" w:type="dxa"/>
          </w:tcPr>
          <w:p w14:paraId="5E3D44AB" w14:textId="44BB4F5A" w:rsidR="00571344" w:rsidRPr="008B1965" w:rsidRDefault="002D3DCC" w:rsidP="005661AC">
            <w:pPr>
              <w:jc w:val="center"/>
              <w:rPr>
                <w:rFonts w:ascii="Times New Roman" w:hAnsi="Times New Roman" w:cs="Times New Roman"/>
                <w:b/>
                <w:sz w:val="24"/>
                <w:szCs w:val="24"/>
              </w:rPr>
            </w:pPr>
            <w:r>
              <w:rPr>
                <w:rFonts w:ascii="Times New Roman" w:hAnsi="Times New Roman" w:cs="Times New Roman"/>
                <w:b/>
                <w:sz w:val="24"/>
                <w:szCs w:val="24"/>
              </w:rPr>
              <w:t>10-11</w:t>
            </w:r>
          </w:p>
        </w:tc>
      </w:tr>
      <w:tr w:rsidR="008B1965" w:rsidRPr="008B1965" w14:paraId="3AC9A524" w14:textId="77777777" w:rsidTr="00FB647E">
        <w:tc>
          <w:tcPr>
            <w:tcW w:w="959" w:type="dxa"/>
          </w:tcPr>
          <w:p w14:paraId="2555D22F" w14:textId="77777777" w:rsidR="00571344" w:rsidRPr="008B1965" w:rsidRDefault="00571344" w:rsidP="005661AC">
            <w:pPr>
              <w:jc w:val="center"/>
              <w:rPr>
                <w:rFonts w:ascii="Times New Roman" w:hAnsi="Times New Roman" w:cs="Times New Roman"/>
                <w:sz w:val="24"/>
                <w:szCs w:val="24"/>
              </w:rPr>
            </w:pPr>
            <w:r w:rsidRPr="008B1965">
              <w:rPr>
                <w:rFonts w:ascii="Times New Roman" w:hAnsi="Times New Roman" w:cs="Times New Roman"/>
                <w:sz w:val="24"/>
                <w:szCs w:val="24"/>
              </w:rPr>
              <w:t>5</w:t>
            </w:r>
          </w:p>
        </w:tc>
        <w:tc>
          <w:tcPr>
            <w:tcW w:w="7654" w:type="dxa"/>
          </w:tcPr>
          <w:p w14:paraId="686D289E" w14:textId="77777777" w:rsidR="00571344" w:rsidRPr="008B1965" w:rsidRDefault="00571344" w:rsidP="005661AC">
            <w:pPr>
              <w:jc w:val="both"/>
              <w:rPr>
                <w:rFonts w:ascii="Times New Roman" w:eastAsia="Times New Roman" w:hAnsi="Times New Roman" w:cs="Times New Roman"/>
                <w:sz w:val="24"/>
                <w:szCs w:val="24"/>
              </w:rPr>
            </w:pPr>
            <w:r w:rsidRPr="008B1965">
              <w:rPr>
                <w:rFonts w:ascii="Times New Roman" w:hAnsi="Times New Roman" w:cs="Times New Roman"/>
                <w:sz w:val="24"/>
                <w:szCs w:val="24"/>
              </w:rPr>
              <w:t xml:space="preserve"> Бағдарламаның мониторингі. </w:t>
            </w:r>
            <w:r w:rsidRPr="008B1965">
              <w:rPr>
                <w:rFonts w:ascii="Times New Roman" w:eastAsia="Times New Roman" w:hAnsi="Times New Roman" w:cs="Times New Roman"/>
                <w:sz w:val="24"/>
                <w:szCs w:val="24"/>
              </w:rPr>
              <w:t>Бағдарламаны іске асыру нәтижелеріне қол жеткізудің өлшемдері мен көрсеткіштері</w:t>
            </w:r>
          </w:p>
          <w:p w14:paraId="3EBC238B" w14:textId="77777777" w:rsidR="00571344" w:rsidRPr="008B1965" w:rsidRDefault="00571344" w:rsidP="005661AC">
            <w:pPr>
              <w:jc w:val="both"/>
              <w:rPr>
                <w:rFonts w:ascii="Times New Roman" w:hAnsi="Times New Roman" w:cs="Times New Roman"/>
                <w:sz w:val="24"/>
                <w:szCs w:val="24"/>
              </w:rPr>
            </w:pPr>
          </w:p>
        </w:tc>
        <w:tc>
          <w:tcPr>
            <w:tcW w:w="1134" w:type="dxa"/>
          </w:tcPr>
          <w:p w14:paraId="52AC65C9" w14:textId="086E2742" w:rsidR="00571344" w:rsidRPr="008B1965" w:rsidRDefault="002D3DCC" w:rsidP="005661AC">
            <w:pPr>
              <w:jc w:val="center"/>
              <w:rPr>
                <w:rFonts w:ascii="Times New Roman" w:hAnsi="Times New Roman" w:cs="Times New Roman"/>
                <w:b/>
                <w:sz w:val="24"/>
                <w:szCs w:val="24"/>
              </w:rPr>
            </w:pPr>
            <w:r>
              <w:rPr>
                <w:rFonts w:ascii="Times New Roman" w:hAnsi="Times New Roman" w:cs="Times New Roman"/>
                <w:b/>
                <w:sz w:val="24"/>
                <w:szCs w:val="24"/>
              </w:rPr>
              <w:t>12-17</w:t>
            </w:r>
          </w:p>
        </w:tc>
      </w:tr>
      <w:tr w:rsidR="008B1965" w:rsidRPr="008B1965" w14:paraId="6A3A7F0F" w14:textId="77777777" w:rsidTr="00FB647E">
        <w:tc>
          <w:tcPr>
            <w:tcW w:w="959" w:type="dxa"/>
          </w:tcPr>
          <w:p w14:paraId="64D116BD" w14:textId="26991205" w:rsidR="00571344" w:rsidRPr="008B1965" w:rsidRDefault="00E600F1" w:rsidP="005661AC">
            <w:pPr>
              <w:jc w:val="center"/>
              <w:rPr>
                <w:rFonts w:ascii="Times New Roman" w:hAnsi="Times New Roman" w:cs="Times New Roman"/>
                <w:sz w:val="24"/>
                <w:szCs w:val="24"/>
              </w:rPr>
            </w:pPr>
            <w:r>
              <w:rPr>
                <w:rFonts w:ascii="Times New Roman" w:hAnsi="Times New Roman" w:cs="Times New Roman"/>
                <w:sz w:val="24"/>
                <w:szCs w:val="24"/>
              </w:rPr>
              <w:t>6.</w:t>
            </w:r>
          </w:p>
        </w:tc>
        <w:tc>
          <w:tcPr>
            <w:tcW w:w="7654" w:type="dxa"/>
          </w:tcPr>
          <w:p w14:paraId="723ED010" w14:textId="77777777" w:rsidR="00571344" w:rsidRDefault="00571344" w:rsidP="005661AC">
            <w:pPr>
              <w:rPr>
                <w:rFonts w:ascii="Times New Roman" w:hAnsi="Times New Roman" w:cs="Times New Roman"/>
                <w:sz w:val="24"/>
                <w:szCs w:val="24"/>
              </w:rPr>
            </w:pPr>
            <w:r w:rsidRPr="008B1965">
              <w:rPr>
                <w:rFonts w:ascii="Times New Roman" w:hAnsi="Times New Roman" w:cs="Times New Roman"/>
                <w:sz w:val="24"/>
                <w:szCs w:val="24"/>
              </w:rPr>
              <w:t xml:space="preserve"> Мектеп жұмысының қазіргі жағдайына қысқаша сипаттама.   </w:t>
            </w:r>
          </w:p>
          <w:p w14:paraId="4462477F" w14:textId="77777777" w:rsidR="00A35290" w:rsidRPr="008B1965" w:rsidRDefault="00A35290" w:rsidP="005661AC">
            <w:pPr>
              <w:rPr>
                <w:rFonts w:ascii="Times New Roman" w:hAnsi="Times New Roman" w:cs="Times New Roman"/>
                <w:sz w:val="24"/>
                <w:szCs w:val="24"/>
              </w:rPr>
            </w:pPr>
          </w:p>
        </w:tc>
        <w:tc>
          <w:tcPr>
            <w:tcW w:w="1134" w:type="dxa"/>
          </w:tcPr>
          <w:p w14:paraId="095DB020" w14:textId="28308F8A" w:rsidR="00571344" w:rsidRPr="008B1965" w:rsidRDefault="008A58FC" w:rsidP="005661AC">
            <w:pPr>
              <w:jc w:val="center"/>
              <w:rPr>
                <w:rFonts w:ascii="Times New Roman" w:hAnsi="Times New Roman" w:cs="Times New Roman"/>
                <w:b/>
                <w:sz w:val="24"/>
                <w:szCs w:val="24"/>
              </w:rPr>
            </w:pPr>
            <w:r>
              <w:rPr>
                <w:rFonts w:ascii="Times New Roman" w:hAnsi="Times New Roman" w:cs="Times New Roman"/>
                <w:b/>
                <w:sz w:val="24"/>
                <w:szCs w:val="24"/>
              </w:rPr>
              <w:t>18-21</w:t>
            </w:r>
          </w:p>
        </w:tc>
      </w:tr>
      <w:tr w:rsidR="008B1965" w:rsidRPr="008B1965" w14:paraId="40CFAA85" w14:textId="77777777" w:rsidTr="00FB647E">
        <w:tc>
          <w:tcPr>
            <w:tcW w:w="959" w:type="dxa"/>
          </w:tcPr>
          <w:p w14:paraId="61294E92" w14:textId="30E145BE" w:rsidR="00571344" w:rsidRPr="008B1965" w:rsidRDefault="00E600F1" w:rsidP="005661AC">
            <w:pPr>
              <w:jc w:val="center"/>
              <w:rPr>
                <w:rFonts w:ascii="Times New Roman" w:hAnsi="Times New Roman" w:cs="Times New Roman"/>
                <w:sz w:val="24"/>
                <w:szCs w:val="24"/>
                <w:lang w:val="en-US"/>
              </w:rPr>
            </w:pPr>
            <w:r>
              <w:rPr>
                <w:rFonts w:ascii="Times New Roman" w:hAnsi="Times New Roman" w:cs="Times New Roman"/>
                <w:sz w:val="24"/>
                <w:szCs w:val="24"/>
              </w:rPr>
              <w:t>7.</w:t>
            </w:r>
          </w:p>
        </w:tc>
        <w:tc>
          <w:tcPr>
            <w:tcW w:w="7654" w:type="dxa"/>
          </w:tcPr>
          <w:p w14:paraId="51498CA7" w14:textId="528FAB08" w:rsidR="001D7813" w:rsidRPr="001D7813" w:rsidRDefault="001D7813" w:rsidP="001D7813">
            <w:pPr>
              <w:pStyle w:val="1"/>
              <w:spacing w:before="0"/>
              <w:rPr>
                <w:rFonts w:ascii="Times New Roman" w:eastAsiaTheme="minorEastAsia" w:hAnsi="Times New Roman" w:cs="Times New Roman"/>
                <w:b w:val="0"/>
                <w:bCs w:val="0"/>
                <w:color w:val="auto"/>
                <w:sz w:val="24"/>
                <w:szCs w:val="24"/>
              </w:rPr>
            </w:pPr>
            <w:r w:rsidRPr="001D7813">
              <w:rPr>
                <w:rFonts w:ascii="Times New Roman" w:eastAsiaTheme="minorEastAsia" w:hAnsi="Times New Roman" w:cs="Times New Roman"/>
                <w:b w:val="0"/>
                <w:bCs w:val="0"/>
                <w:color w:val="auto"/>
                <w:sz w:val="24"/>
                <w:szCs w:val="24"/>
              </w:rPr>
              <w:t>Даму бағдарламасының проблемалық-талдамалық негіздемесі</w:t>
            </w:r>
          </w:p>
          <w:p w14:paraId="08B81501" w14:textId="6008EBC3" w:rsidR="00571344" w:rsidRPr="008B1965" w:rsidRDefault="00571344" w:rsidP="005661AC">
            <w:pPr>
              <w:rPr>
                <w:rFonts w:ascii="Times New Roman" w:hAnsi="Times New Roman" w:cs="Times New Roman"/>
                <w:sz w:val="24"/>
                <w:szCs w:val="24"/>
              </w:rPr>
            </w:pPr>
          </w:p>
        </w:tc>
        <w:tc>
          <w:tcPr>
            <w:tcW w:w="1134" w:type="dxa"/>
          </w:tcPr>
          <w:p w14:paraId="190A724D" w14:textId="4F290A3E" w:rsidR="00571344" w:rsidRPr="008B1965" w:rsidRDefault="001E1CFB" w:rsidP="005661AC">
            <w:pPr>
              <w:jc w:val="center"/>
              <w:rPr>
                <w:rFonts w:ascii="Times New Roman" w:hAnsi="Times New Roman" w:cs="Times New Roman"/>
                <w:b/>
                <w:sz w:val="24"/>
                <w:szCs w:val="24"/>
              </w:rPr>
            </w:pPr>
            <w:r>
              <w:rPr>
                <w:rFonts w:ascii="Times New Roman" w:hAnsi="Times New Roman" w:cs="Times New Roman"/>
                <w:b/>
                <w:sz w:val="24"/>
                <w:szCs w:val="24"/>
              </w:rPr>
              <w:t>22-3</w:t>
            </w:r>
            <w:r w:rsidR="002D1D40">
              <w:rPr>
                <w:rFonts w:ascii="Times New Roman" w:hAnsi="Times New Roman" w:cs="Times New Roman"/>
                <w:b/>
                <w:sz w:val="24"/>
                <w:szCs w:val="24"/>
              </w:rPr>
              <w:t>1</w:t>
            </w:r>
          </w:p>
        </w:tc>
      </w:tr>
      <w:tr w:rsidR="008B1965" w:rsidRPr="008B1965" w14:paraId="54A9F96A" w14:textId="77777777" w:rsidTr="00FB647E">
        <w:tc>
          <w:tcPr>
            <w:tcW w:w="959" w:type="dxa"/>
          </w:tcPr>
          <w:p w14:paraId="79CD9325" w14:textId="433354BD" w:rsidR="00571344" w:rsidRPr="008B1965" w:rsidRDefault="00E600F1" w:rsidP="005661AC">
            <w:pPr>
              <w:jc w:val="center"/>
              <w:rPr>
                <w:rFonts w:ascii="Times New Roman" w:hAnsi="Times New Roman" w:cs="Times New Roman"/>
                <w:sz w:val="24"/>
                <w:szCs w:val="24"/>
              </w:rPr>
            </w:pPr>
            <w:r>
              <w:rPr>
                <w:rFonts w:ascii="Times New Roman" w:hAnsi="Times New Roman" w:cs="Times New Roman"/>
                <w:sz w:val="24"/>
                <w:szCs w:val="24"/>
              </w:rPr>
              <w:t>8.</w:t>
            </w:r>
          </w:p>
        </w:tc>
        <w:tc>
          <w:tcPr>
            <w:tcW w:w="7654" w:type="dxa"/>
          </w:tcPr>
          <w:p w14:paraId="5E92E2AF" w14:textId="58ABFAAC" w:rsidR="00571344" w:rsidRPr="008B1965" w:rsidRDefault="00571344" w:rsidP="005661AC">
            <w:pPr>
              <w:rPr>
                <w:rFonts w:ascii="Times New Roman" w:hAnsi="Times New Roman" w:cs="Times New Roman"/>
                <w:sz w:val="24"/>
                <w:szCs w:val="24"/>
              </w:rPr>
            </w:pPr>
            <w:r w:rsidRPr="008B1965">
              <w:rPr>
                <w:rFonts w:ascii="Times New Roman" w:hAnsi="Times New Roman" w:cs="Times New Roman"/>
                <w:sz w:val="24"/>
                <w:szCs w:val="24"/>
              </w:rPr>
              <w:t>Мектептің миссиясы, мақсаттары мен міндеттері</w:t>
            </w:r>
          </w:p>
          <w:p w14:paraId="440F314F" w14:textId="77777777" w:rsidR="00571344" w:rsidRPr="008B1965" w:rsidRDefault="00571344" w:rsidP="005661AC">
            <w:pPr>
              <w:rPr>
                <w:rFonts w:ascii="Times New Roman" w:hAnsi="Times New Roman" w:cs="Times New Roman"/>
                <w:sz w:val="24"/>
                <w:szCs w:val="24"/>
              </w:rPr>
            </w:pPr>
          </w:p>
        </w:tc>
        <w:tc>
          <w:tcPr>
            <w:tcW w:w="1134" w:type="dxa"/>
          </w:tcPr>
          <w:p w14:paraId="15E38675" w14:textId="771B0694" w:rsidR="00571344" w:rsidRPr="001E1CFB" w:rsidRDefault="00FB647E" w:rsidP="001E1CFB">
            <w:pPr>
              <w:jc w:val="center"/>
              <w:rPr>
                <w:rFonts w:ascii="Times New Roman" w:hAnsi="Times New Roman" w:cs="Times New Roman"/>
                <w:b/>
                <w:sz w:val="24"/>
                <w:szCs w:val="24"/>
                <w:lang w:val="kk-KZ"/>
              </w:rPr>
            </w:pPr>
            <w:r>
              <w:rPr>
                <w:rFonts w:ascii="Times New Roman" w:hAnsi="Times New Roman" w:cs="Times New Roman"/>
                <w:b/>
                <w:sz w:val="24"/>
                <w:szCs w:val="24"/>
              </w:rPr>
              <w:t>3</w:t>
            </w:r>
            <w:r w:rsidR="003E15BA">
              <w:rPr>
                <w:rFonts w:ascii="Times New Roman" w:hAnsi="Times New Roman" w:cs="Times New Roman"/>
                <w:b/>
                <w:sz w:val="24"/>
                <w:szCs w:val="24"/>
                <w:lang w:val="kk-KZ"/>
              </w:rPr>
              <w:t>2</w:t>
            </w:r>
            <w:r w:rsidR="001E1CFB">
              <w:rPr>
                <w:rFonts w:ascii="Times New Roman" w:hAnsi="Times New Roman" w:cs="Times New Roman"/>
                <w:b/>
                <w:sz w:val="24"/>
                <w:szCs w:val="24"/>
              </w:rPr>
              <w:t>-3</w:t>
            </w:r>
            <w:r w:rsidR="003E15BA">
              <w:rPr>
                <w:rFonts w:ascii="Times New Roman" w:hAnsi="Times New Roman" w:cs="Times New Roman"/>
                <w:b/>
                <w:sz w:val="24"/>
                <w:szCs w:val="24"/>
              </w:rPr>
              <w:t>3</w:t>
            </w:r>
          </w:p>
        </w:tc>
      </w:tr>
      <w:tr w:rsidR="008B1965" w:rsidRPr="008B1965" w14:paraId="0C677CD9" w14:textId="77777777" w:rsidTr="00FB647E">
        <w:tc>
          <w:tcPr>
            <w:tcW w:w="959" w:type="dxa"/>
          </w:tcPr>
          <w:p w14:paraId="17D23938" w14:textId="6A04EF23" w:rsidR="00571344" w:rsidRPr="008B1965" w:rsidRDefault="00E600F1" w:rsidP="005661AC">
            <w:pPr>
              <w:jc w:val="center"/>
              <w:rPr>
                <w:rFonts w:ascii="Times New Roman" w:hAnsi="Times New Roman" w:cs="Times New Roman"/>
                <w:sz w:val="24"/>
                <w:szCs w:val="24"/>
              </w:rPr>
            </w:pPr>
            <w:r>
              <w:rPr>
                <w:rFonts w:ascii="Times New Roman" w:hAnsi="Times New Roman" w:cs="Times New Roman"/>
                <w:sz w:val="24"/>
                <w:szCs w:val="24"/>
              </w:rPr>
              <w:t>9.</w:t>
            </w:r>
          </w:p>
        </w:tc>
        <w:tc>
          <w:tcPr>
            <w:tcW w:w="7654" w:type="dxa"/>
          </w:tcPr>
          <w:p w14:paraId="76E9C76C" w14:textId="77777777" w:rsidR="00571344" w:rsidRPr="008B1965" w:rsidRDefault="00571344" w:rsidP="005661AC">
            <w:pPr>
              <w:rPr>
                <w:rFonts w:ascii="Times New Roman" w:hAnsi="Times New Roman" w:cs="Times New Roman"/>
                <w:sz w:val="24"/>
                <w:szCs w:val="24"/>
              </w:rPr>
            </w:pPr>
            <w:r w:rsidRPr="008B1965">
              <w:rPr>
                <w:rFonts w:ascii="Times New Roman" w:hAnsi="Times New Roman" w:cs="Times New Roman"/>
                <w:sz w:val="24"/>
                <w:szCs w:val="24"/>
              </w:rPr>
              <w:t>Мектепті дамытудың басым бағыттары</w:t>
            </w:r>
          </w:p>
          <w:p w14:paraId="01946F47" w14:textId="77777777" w:rsidR="00571344" w:rsidRPr="008B1965" w:rsidRDefault="00571344" w:rsidP="005661AC">
            <w:pPr>
              <w:rPr>
                <w:rFonts w:ascii="Times New Roman" w:hAnsi="Times New Roman" w:cs="Times New Roman"/>
                <w:sz w:val="24"/>
                <w:szCs w:val="24"/>
              </w:rPr>
            </w:pPr>
          </w:p>
        </w:tc>
        <w:tc>
          <w:tcPr>
            <w:tcW w:w="1134" w:type="dxa"/>
          </w:tcPr>
          <w:p w14:paraId="367D9FC8" w14:textId="27EF3156" w:rsidR="00571344" w:rsidRPr="001E1CFB" w:rsidRDefault="001E1CFB" w:rsidP="001E1CFB">
            <w:pPr>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r w:rsidR="003E15BA">
              <w:rPr>
                <w:rFonts w:ascii="Times New Roman" w:hAnsi="Times New Roman" w:cs="Times New Roman"/>
                <w:b/>
                <w:sz w:val="24"/>
                <w:szCs w:val="24"/>
              </w:rPr>
              <w:t>4</w:t>
            </w:r>
            <w:r w:rsidR="00FB647E">
              <w:rPr>
                <w:rFonts w:ascii="Times New Roman" w:hAnsi="Times New Roman" w:cs="Times New Roman"/>
                <w:b/>
                <w:sz w:val="24"/>
                <w:szCs w:val="24"/>
              </w:rPr>
              <w:t>-3</w:t>
            </w:r>
            <w:r w:rsidR="003E15BA">
              <w:rPr>
                <w:rFonts w:ascii="Times New Roman" w:hAnsi="Times New Roman" w:cs="Times New Roman"/>
                <w:b/>
                <w:sz w:val="24"/>
                <w:szCs w:val="24"/>
                <w:lang w:val="kk-KZ"/>
              </w:rPr>
              <w:t>6</w:t>
            </w:r>
          </w:p>
        </w:tc>
      </w:tr>
      <w:tr w:rsidR="008B1965" w:rsidRPr="008B1965" w14:paraId="1F57C4B6" w14:textId="77777777" w:rsidTr="00FB647E">
        <w:tc>
          <w:tcPr>
            <w:tcW w:w="959" w:type="dxa"/>
          </w:tcPr>
          <w:p w14:paraId="792D50D1" w14:textId="6314A226" w:rsidR="00571344" w:rsidRPr="008B1965" w:rsidRDefault="00E600F1" w:rsidP="005661AC">
            <w:pPr>
              <w:jc w:val="center"/>
              <w:rPr>
                <w:rFonts w:ascii="Times New Roman" w:hAnsi="Times New Roman" w:cs="Times New Roman"/>
                <w:sz w:val="24"/>
                <w:szCs w:val="24"/>
              </w:rPr>
            </w:pPr>
            <w:r>
              <w:rPr>
                <w:rFonts w:ascii="Times New Roman" w:hAnsi="Times New Roman" w:cs="Times New Roman"/>
                <w:sz w:val="24"/>
                <w:szCs w:val="24"/>
              </w:rPr>
              <w:t>10.</w:t>
            </w:r>
          </w:p>
        </w:tc>
        <w:tc>
          <w:tcPr>
            <w:tcW w:w="7654" w:type="dxa"/>
          </w:tcPr>
          <w:p w14:paraId="5A8266C6" w14:textId="77777777" w:rsidR="00571344" w:rsidRPr="008B1965" w:rsidRDefault="00571344" w:rsidP="005661AC">
            <w:pPr>
              <w:rPr>
                <w:rFonts w:ascii="Times New Roman" w:hAnsi="Times New Roman" w:cs="Times New Roman"/>
                <w:sz w:val="24"/>
                <w:szCs w:val="24"/>
              </w:rPr>
            </w:pPr>
            <w:r w:rsidRPr="008B1965">
              <w:rPr>
                <w:rFonts w:ascii="Times New Roman" w:hAnsi="Times New Roman" w:cs="Times New Roman"/>
                <w:sz w:val="24"/>
                <w:szCs w:val="24"/>
              </w:rPr>
              <w:t>Бағдарламаны іске асыру тетігі</w:t>
            </w:r>
          </w:p>
          <w:p w14:paraId="57AD95B7" w14:textId="77777777" w:rsidR="00571344" w:rsidRPr="008B1965" w:rsidRDefault="00571344" w:rsidP="005661AC">
            <w:pPr>
              <w:rPr>
                <w:rFonts w:ascii="Times New Roman" w:hAnsi="Times New Roman" w:cs="Times New Roman"/>
                <w:sz w:val="24"/>
                <w:szCs w:val="24"/>
              </w:rPr>
            </w:pPr>
          </w:p>
        </w:tc>
        <w:tc>
          <w:tcPr>
            <w:tcW w:w="1134" w:type="dxa"/>
          </w:tcPr>
          <w:p w14:paraId="39557AE0" w14:textId="08E884C4" w:rsidR="00571344" w:rsidRPr="001E1CFB" w:rsidRDefault="00FB647E" w:rsidP="001E1CFB">
            <w:pPr>
              <w:jc w:val="center"/>
              <w:rPr>
                <w:rFonts w:ascii="Times New Roman" w:hAnsi="Times New Roman" w:cs="Times New Roman"/>
                <w:b/>
                <w:sz w:val="24"/>
                <w:szCs w:val="24"/>
                <w:lang w:val="kk-KZ"/>
              </w:rPr>
            </w:pPr>
            <w:r>
              <w:rPr>
                <w:rFonts w:ascii="Times New Roman" w:hAnsi="Times New Roman" w:cs="Times New Roman"/>
                <w:b/>
                <w:sz w:val="24"/>
                <w:szCs w:val="24"/>
              </w:rPr>
              <w:t>3</w:t>
            </w:r>
            <w:r w:rsidR="00E85B04">
              <w:rPr>
                <w:rFonts w:ascii="Times New Roman" w:hAnsi="Times New Roman" w:cs="Times New Roman"/>
                <w:b/>
                <w:sz w:val="24"/>
                <w:szCs w:val="24"/>
                <w:lang w:val="kk-KZ"/>
              </w:rPr>
              <w:t>7</w:t>
            </w:r>
            <w:r>
              <w:rPr>
                <w:rFonts w:ascii="Times New Roman" w:hAnsi="Times New Roman" w:cs="Times New Roman"/>
                <w:b/>
                <w:sz w:val="24"/>
                <w:szCs w:val="24"/>
              </w:rPr>
              <w:t>-</w:t>
            </w:r>
            <w:r w:rsidR="00E85B04">
              <w:rPr>
                <w:rFonts w:ascii="Times New Roman" w:hAnsi="Times New Roman" w:cs="Times New Roman"/>
                <w:b/>
                <w:sz w:val="24"/>
                <w:szCs w:val="24"/>
                <w:lang w:val="kk-KZ"/>
              </w:rPr>
              <w:t>40</w:t>
            </w:r>
          </w:p>
        </w:tc>
      </w:tr>
      <w:tr w:rsidR="00571344" w:rsidRPr="008B1965" w14:paraId="054B0A81" w14:textId="77777777" w:rsidTr="00FB647E">
        <w:tc>
          <w:tcPr>
            <w:tcW w:w="959" w:type="dxa"/>
          </w:tcPr>
          <w:p w14:paraId="05222BB9" w14:textId="27B18F4B" w:rsidR="00571344" w:rsidRPr="008B1965" w:rsidRDefault="00E600F1" w:rsidP="005661AC">
            <w:pPr>
              <w:jc w:val="center"/>
              <w:rPr>
                <w:rFonts w:ascii="Times New Roman" w:hAnsi="Times New Roman" w:cs="Times New Roman"/>
                <w:sz w:val="24"/>
                <w:szCs w:val="24"/>
              </w:rPr>
            </w:pPr>
            <w:r>
              <w:rPr>
                <w:rFonts w:ascii="Times New Roman" w:eastAsia="Times New Roman" w:hAnsi="Times New Roman" w:cs="Times New Roman"/>
                <w:sz w:val="24"/>
                <w:szCs w:val="24"/>
              </w:rPr>
              <w:t>11.</w:t>
            </w:r>
          </w:p>
        </w:tc>
        <w:tc>
          <w:tcPr>
            <w:tcW w:w="7654" w:type="dxa"/>
          </w:tcPr>
          <w:p w14:paraId="0AF41521" w14:textId="77777777" w:rsidR="00571344" w:rsidRPr="008B1965" w:rsidRDefault="00A75B4A" w:rsidP="005661AC">
            <w:pPr>
              <w:jc w:val="both"/>
              <w:rPr>
                <w:rFonts w:ascii="Times New Roman" w:hAnsi="Times New Roman" w:cs="Times New Roman"/>
                <w:sz w:val="24"/>
                <w:szCs w:val="24"/>
                <w:lang w:val="kk-KZ"/>
              </w:rPr>
            </w:pPr>
            <w:r w:rsidRPr="008B1965">
              <w:rPr>
                <w:rFonts w:ascii="Times New Roman" w:eastAsia="Times New Roman" w:hAnsi="Times New Roman" w:cs="Times New Roman"/>
                <w:sz w:val="24"/>
                <w:szCs w:val="24"/>
                <w:lang w:val="kk-KZ"/>
              </w:rPr>
              <w:t xml:space="preserve">Бағдарламаны іске асырудан күтілетін нәтижелер </w:t>
            </w:r>
          </w:p>
        </w:tc>
        <w:tc>
          <w:tcPr>
            <w:tcW w:w="1134" w:type="dxa"/>
          </w:tcPr>
          <w:p w14:paraId="50DB39F3" w14:textId="130C5C65" w:rsidR="00571344" w:rsidRPr="001E1CFB" w:rsidRDefault="00FB647E" w:rsidP="001E1CFB">
            <w:pPr>
              <w:jc w:val="center"/>
              <w:rPr>
                <w:rFonts w:ascii="Times New Roman" w:hAnsi="Times New Roman" w:cs="Times New Roman"/>
                <w:b/>
                <w:sz w:val="24"/>
                <w:szCs w:val="24"/>
                <w:lang w:val="kk-KZ"/>
              </w:rPr>
            </w:pPr>
            <w:r>
              <w:rPr>
                <w:rFonts w:ascii="Times New Roman" w:hAnsi="Times New Roman" w:cs="Times New Roman"/>
                <w:b/>
                <w:sz w:val="24"/>
                <w:szCs w:val="24"/>
              </w:rPr>
              <w:t>4</w:t>
            </w:r>
            <w:r w:rsidR="00E85B04">
              <w:rPr>
                <w:rFonts w:ascii="Times New Roman" w:hAnsi="Times New Roman" w:cs="Times New Roman"/>
                <w:b/>
                <w:sz w:val="24"/>
                <w:szCs w:val="24"/>
                <w:lang w:val="kk-KZ"/>
              </w:rPr>
              <w:t>1</w:t>
            </w:r>
            <w:r>
              <w:rPr>
                <w:rFonts w:ascii="Times New Roman" w:hAnsi="Times New Roman" w:cs="Times New Roman"/>
                <w:b/>
                <w:sz w:val="24"/>
                <w:szCs w:val="24"/>
              </w:rPr>
              <w:t>-4</w:t>
            </w:r>
            <w:r w:rsidR="00E85B04">
              <w:rPr>
                <w:rFonts w:ascii="Times New Roman" w:hAnsi="Times New Roman" w:cs="Times New Roman"/>
                <w:b/>
                <w:sz w:val="24"/>
                <w:szCs w:val="24"/>
                <w:lang w:val="kk-KZ"/>
              </w:rPr>
              <w:t>3</w:t>
            </w:r>
          </w:p>
        </w:tc>
      </w:tr>
    </w:tbl>
    <w:p w14:paraId="2ADEA791" w14:textId="77777777" w:rsidR="00344522" w:rsidRPr="008B1965" w:rsidRDefault="00344522" w:rsidP="005661AC">
      <w:pPr>
        <w:spacing w:after="0" w:line="240" w:lineRule="auto"/>
        <w:jc w:val="center"/>
        <w:rPr>
          <w:rFonts w:ascii="Times New Roman" w:hAnsi="Times New Roman" w:cs="Times New Roman"/>
          <w:b/>
          <w:sz w:val="24"/>
          <w:szCs w:val="24"/>
        </w:rPr>
      </w:pPr>
    </w:p>
    <w:p w14:paraId="3ACF4210" w14:textId="77777777" w:rsidR="00344522" w:rsidRPr="008B1965" w:rsidRDefault="00344522" w:rsidP="005661AC">
      <w:pPr>
        <w:spacing w:after="0" w:line="240" w:lineRule="auto"/>
        <w:jc w:val="center"/>
        <w:rPr>
          <w:rFonts w:ascii="Times New Roman" w:hAnsi="Times New Roman" w:cs="Times New Roman"/>
          <w:b/>
          <w:sz w:val="24"/>
          <w:szCs w:val="24"/>
        </w:rPr>
      </w:pPr>
    </w:p>
    <w:p w14:paraId="3C26383A" w14:textId="77777777" w:rsidR="00344522" w:rsidRPr="008B1965" w:rsidRDefault="00344522" w:rsidP="005661AC">
      <w:pPr>
        <w:spacing w:after="0" w:line="240" w:lineRule="auto"/>
        <w:jc w:val="center"/>
        <w:rPr>
          <w:rFonts w:ascii="Times New Roman" w:hAnsi="Times New Roman" w:cs="Times New Roman"/>
          <w:b/>
          <w:sz w:val="24"/>
          <w:szCs w:val="24"/>
        </w:rPr>
      </w:pPr>
    </w:p>
    <w:p w14:paraId="2147EFCD" w14:textId="77777777" w:rsidR="00344522" w:rsidRPr="008B1965" w:rsidRDefault="00344522" w:rsidP="005661AC">
      <w:pPr>
        <w:spacing w:after="0" w:line="240" w:lineRule="auto"/>
        <w:jc w:val="center"/>
        <w:rPr>
          <w:rFonts w:ascii="Times New Roman" w:hAnsi="Times New Roman" w:cs="Times New Roman"/>
          <w:b/>
          <w:sz w:val="24"/>
          <w:szCs w:val="24"/>
        </w:rPr>
      </w:pPr>
    </w:p>
    <w:p w14:paraId="5FC74012" w14:textId="77777777" w:rsidR="00344522" w:rsidRPr="008B1965" w:rsidRDefault="00344522" w:rsidP="005661AC">
      <w:pPr>
        <w:spacing w:after="0" w:line="240" w:lineRule="auto"/>
        <w:jc w:val="center"/>
        <w:rPr>
          <w:rFonts w:ascii="Times New Roman" w:hAnsi="Times New Roman" w:cs="Times New Roman"/>
          <w:b/>
          <w:sz w:val="24"/>
          <w:szCs w:val="24"/>
        </w:rPr>
      </w:pPr>
    </w:p>
    <w:p w14:paraId="79F1E002" w14:textId="77777777" w:rsidR="00344522" w:rsidRPr="008B1965" w:rsidRDefault="00344522" w:rsidP="005661AC">
      <w:pPr>
        <w:spacing w:after="0" w:line="240" w:lineRule="auto"/>
        <w:jc w:val="center"/>
        <w:rPr>
          <w:rFonts w:ascii="Times New Roman" w:hAnsi="Times New Roman" w:cs="Times New Roman"/>
          <w:b/>
          <w:sz w:val="24"/>
          <w:szCs w:val="24"/>
        </w:rPr>
      </w:pPr>
    </w:p>
    <w:p w14:paraId="4F2B9507" w14:textId="77777777" w:rsidR="00344522" w:rsidRPr="008B1965" w:rsidRDefault="00344522" w:rsidP="005661AC">
      <w:pPr>
        <w:spacing w:after="0" w:line="240" w:lineRule="auto"/>
        <w:jc w:val="center"/>
        <w:rPr>
          <w:rFonts w:ascii="Times New Roman" w:hAnsi="Times New Roman" w:cs="Times New Roman"/>
          <w:b/>
          <w:sz w:val="24"/>
          <w:szCs w:val="24"/>
        </w:rPr>
      </w:pPr>
    </w:p>
    <w:p w14:paraId="56010163" w14:textId="77777777" w:rsidR="00344522" w:rsidRPr="008B1965" w:rsidRDefault="00344522" w:rsidP="005661AC">
      <w:pPr>
        <w:spacing w:after="0" w:line="240" w:lineRule="auto"/>
        <w:jc w:val="center"/>
        <w:rPr>
          <w:rFonts w:ascii="Times New Roman" w:hAnsi="Times New Roman" w:cs="Times New Roman"/>
          <w:b/>
          <w:sz w:val="24"/>
          <w:szCs w:val="24"/>
        </w:rPr>
      </w:pPr>
    </w:p>
    <w:p w14:paraId="7F9F169E" w14:textId="77777777" w:rsidR="00344522" w:rsidRPr="008B1965" w:rsidRDefault="00344522" w:rsidP="005661AC">
      <w:pPr>
        <w:spacing w:after="0" w:line="240" w:lineRule="auto"/>
        <w:jc w:val="center"/>
        <w:rPr>
          <w:rFonts w:ascii="Times New Roman" w:hAnsi="Times New Roman" w:cs="Times New Roman"/>
          <w:b/>
          <w:sz w:val="24"/>
          <w:szCs w:val="24"/>
        </w:rPr>
      </w:pPr>
    </w:p>
    <w:p w14:paraId="15339B92" w14:textId="77777777" w:rsidR="00344522" w:rsidRPr="008B1965" w:rsidRDefault="00344522" w:rsidP="005661AC">
      <w:pPr>
        <w:spacing w:after="0" w:line="240" w:lineRule="auto"/>
        <w:jc w:val="center"/>
        <w:rPr>
          <w:rFonts w:ascii="Times New Roman" w:hAnsi="Times New Roman" w:cs="Times New Roman"/>
          <w:b/>
          <w:sz w:val="24"/>
          <w:szCs w:val="24"/>
        </w:rPr>
      </w:pPr>
    </w:p>
    <w:p w14:paraId="77E3E05D" w14:textId="77777777" w:rsidR="00344522" w:rsidRPr="008B1965" w:rsidRDefault="00344522" w:rsidP="005661AC">
      <w:pPr>
        <w:spacing w:after="0" w:line="240" w:lineRule="auto"/>
        <w:jc w:val="center"/>
        <w:rPr>
          <w:rFonts w:ascii="Times New Roman" w:hAnsi="Times New Roman" w:cs="Times New Roman"/>
          <w:b/>
          <w:sz w:val="24"/>
          <w:szCs w:val="24"/>
        </w:rPr>
      </w:pPr>
    </w:p>
    <w:p w14:paraId="7C23560E" w14:textId="77777777" w:rsidR="00344522" w:rsidRPr="008B1965" w:rsidRDefault="00344522" w:rsidP="005661AC">
      <w:pPr>
        <w:spacing w:after="0" w:line="240" w:lineRule="auto"/>
        <w:jc w:val="center"/>
        <w:rPr>
          <w:rFonts w:ascii="Times New Roman" w:hAnsi="Times New Roman" w:cs="Times New Roman"/>
          <w:b/>
          <w:sz w:val="24"/>
          <w:szCs w:val="24"/>
        </w:rPr>
      </w:pPr>
    </w:p>
    <w:p w14:paraId="72A9441B" w14:textId="77777777" w:rsidR="00344522" w:rsidRPr="008B1965" w:rsidRDefault="00344522" w:rsidP="005661AC">
      <w:pPr>
        <w:spacing w:after="0" w:line="240" w:lineRule="auto"/>
        <w:jc w:val="center"/>
        <w:rPr>
          <w:rFonts w:ascii="Times New Roman" w:hAnsi="Times New Roman" w:cs="Times New Roman"/>
          <w:b/>
          <w:sz w:val="24"/>
          <w:szCs w:val="24"/>
        </w:rPr>
      </w:pPr>
    </w:p>
    <w:p w14:paraId="62A6A4BC" w14:textId="77777777" w:rsidR="00344522" w:rsidRPr="008B1965" w:rsidRDefault="00344522" w:rsidP="005661AC">
      <w:pPr>
        <w:spacing w:after="0" w:line="240" w:lineRule="auto"/>
        <w:jc w:val="center"/>
        <w:rPr>
          <w:rFonts w:ascii="Times New Roman" w:hAnsi="Times New Roman" w:cs="Times New Roman"/>
          <w:b/>
          <w:sz w:val="24"/>
          <w:szCs w:val="24"/>
        </w:rPr>
      </w:pPr>
    </w:p>
    <w:p w14:paraId="2E0AB3EA" w14:textId="77777777" w:rsidR="00344522" w:rsidRPr="008B1965" w:rsidRDefault="00344522" w:rsidP="005661AC">
      <w:pPr>
        <w:spacing w:after="0" w:line="240" w:lineRule="auto"/>
        <w:jc w:val="center"/>
        <w:rPr>
          <w:rFonts w:ascii="Times New Roman" w:hAnsi="Times New Roman" w:cs="Times New Roman"/>
          <w:b/>
          <w:sz w:val="24"/>
          <w:szCs w:val="24"/>
        </w:rPr>
      </w:pPr>
    </w:p>
    <w:p w14:paraId="6BA4D5E5" w14:textId="77777777" w:rsidR="00344522" w:rsidRPr="008B1965" w:rsidRDefault="00344522" w:rsidP="005661AC">
      <w:pPr>
        <w:spacing w:after="0" w:line="240" w:lineRule="auto"/>
        <w:jc w:val="center"/>
        <w:rPr>
          <w:rFonts w:ascii="Times New Roman" w:hAnsi="Times New Roman" w:cs="Times New Roman"/>
          <w:b/>
          <w:sz w:val="24"/>
          <w:szCs w:val="24"/>
        </w:rPr>
      </w:pPr>
    </w:p>
    <w:p w14:paraId="2DAEB3BE" w14:textId="77777777" w:rsidR="00344522" w:rsidRPr="008B1965" w:rsidRDefault="00344522" w:rsidP="005661AC">
      <w:pPr>
        <w:spacing w:after="0" w:line="240" w:lineRule="auto"/>
        <w:jc w:val="center"/>
        <w:rPr>
          <w:rFonts w:ascii="Times New Roman" w:hAnsi="Times New Roman" w:cs="Times New Roman"/>
          <w:b/>
          <w:sz w:val="24"/>
          <w:szCs w:val="24"/>
        </w:rPr>
      </w:pPr>
    </w:p>
    <w:p w14:paraId="22325C1D" w14:textId="77777777" w:rsidR="00344522" w:rsidRPr="008B1965" w:rsidRDefault="00344522" w:rsidP="005661AC">
      <w:pPr>
        <w:spacing w:after="0" w:line="240" w:lineRule="auto"/>
        <w:jc w:val="center"/>
        <w:rPr>
          <w:rFonts w:ascii="Times New Roman" w:hAnsi="Times New Roman" w:cs="Times New Roman"/>
          <w:b/>
          <w:sz w:val="24"/>
          <w:szCs w:val="24"/>
        </w:rPr>
      </w:pPr>
    </w:p>
    <w:p w14:paraId="01048115" w14:textId="77777777" w:rsidR="00344522" w:rsidRPr="008B1965" w:rsidRDefault="00344522" w:rsidP="005661AC">
      <w:pPr>
        <w:spacing w:after="0" w:line="240" w:lineRule="auto"/>
        <w:jc w:val="center"/>
        <w:rPr>
          <w:rFonts w:ascii="Times New Roman" w:hAnsi="Times New Roman" w:cs="Times New Roman"/>
          <w:b/>
          <w:sz w:val="24"/>
          <w:szCs w:val="24"/>
        </w:rPr>
      </w:pPr>
    </w:p>
    <w:p w14:paraId="24D8AD1E" w14:textId="77777777" w:rsidR="00344522" w:rsidRDefault="00344522" w:rsidP="005661AC">
      <w:pPr>
        <w:spacing w:after="0" w:line="240" w:lineRule="auto"/>
        <w:jc w:val="center"/>
        <w:rPr>
          <w:rFonts w:ascii="Times New Roman" w:hAnsi="Times New Roman" w:cs="Times New Roman"/>
          <w:b/>
          <w:sz w:val="24"/>
          <w:szCs w:val="24"/>
        </w:rPr>
      </w:pPr>
    </w:p>
    <w:p w14:paraId="59FF28B8" w14:textId="77777777" w:rsidR="004D333E" w:rsidRDefault="004D333E" w:rsidP="005661AC">
      <w:pPr>
        <w:spacing w:after="0" w:line="240" w:lineRule="auto"/>
        <w:jc w:val="center"/>
        <w:rPr>
          <w:rFonts w:ascii="Times New Roman" w:hAnsi="Times New Roman" w:cs="Times New Roman"/>
          <w:b/>
          <w:sz w:val="24"/>
          <w:szCs w:val="24"/>
        </w:rPr>
      </w:pPr>
    </w:p>
    <w:p w14:paraId="58065F60" w14:textId="77777777" w:rsidR="002E4DFC" w:rsidRDefault="002E4DFC" w:rsidP="005661AC">
      <w:pPr>
        <w:spacing w:after="0" w:line="240" w:lineRule="auto"/>
        <w:jc w:val="center"/>
        <w:rPr>
          <w:rFonts w:ascii="Times New Roman" w:hAnsi="Times New Roman" w:cs="Times New Roman"/>
          <w:b/>
          <w:sz w:val="24"/>
          <w:szCs w:val="24"/>
        </w:rPr>
      </w:pPr>
    </w:p>
    <w:p w14:paraId="59E80447" w14:textId="77777777" w:rsidR="004D333E" w:rsidRDefault="004D333E" w:rsidP="005661AC">
      <w:pPr>
        <w:spacing w:after="0" w:line="240" w:lineRule="auto"/>
        <w:jc w:val="center"/>
        <w:rPr>
          <w:rFonts w:ascii="Times New Roman" w:hAnsi="Times New Roman" w:cs="Times New Roman"/>
          <w:b/>
          <w:sz w:val="24"/>
          <w:szCs w:val="24"/>
        </w:rPr>
      </w:pPr>
    </w:p>
    <w:p w14:paraId="518AD549" w14:textId="77777777" w:rsidR="004D333E" w:rsidRPr="008B1965" w:rsidRDefault="004D333E" w:rsidP="005661AC">
      <w:pPr>
        <w:spacing w:after="0" w:line="240" w:lineRule="auto"/>
        <w:jc w:val="center"/>
        <w:rPr>
          <w:rFonts w:ascii="Times New Roman" w:hAnsi="Times New Roman" w:cs="Times New Roman"/>
          <w:b/>
          <w:sz w:val="24"/>
          <w:szCs w:val="24"/>
        </w:rPr>
      </w:pPr>
    </w:p>
    <w:p w14:paraId="27760B01" w14:textId="77777777" w:rsidR="00344522" w:rsidRPr="008B1965" w:rsidRDefault="00344522" w:rsidP="005661AC">
      <w:pPr>
        <w:spacing w:after="0" w:line="240" w:lineRule="auto"/>
        <w:jc w:val="center"/>
        <w:rPr>
          <w:rFonts w:ascii="Times New Roman" w:hAnsi="Times New Roman" w:cs="Times New Roman"/>
          <w:b/>
          <w:sz w:val="24"/>
          <w:szCs w:val="24"/>
          <w:lang w:val="kk-KZ"/>
        </w:rPr>
      </w:pPr>
    </w:p>
    <w:p w14:paraId="336C093C" w14:textId="77777777" w:rsidR="00A35290" w:rsidRPr="00A35290" w:rsidRDefault="001E2B35" w:rsidP="00A35290">
      <w:pPr>
        <w:spacing w:after="0" w:line="240" w:lineRule="auto"/>
        <w:jc w:val="center"/>
        <w:rPr>
          <w:rFonts w:ascii="Times New Roman" w:hAnsi="Times New Roman" w:cs="Times New Roman"/>
          <w:b/>
          <w:sz w:val="24"/>
          <w:szCs w:val="24"/>
        </w:rPr>
      </w:pPr>
      <w:r w:rsidRPr="008B1965">
        <w:rPr>
          <w:rFonts w:ascii="Times New Roman" w:hAnsi="Times New Roman" w:cs="Times New Roman"/>
          <w:b/>
          <w:sz w:val="24"/>
          <w:szCs w:val="24"/>
        </w:rPr>
        <w:t xml:space="preserve"> </w:t>
      </w:r>
      <w:r w:rsidR="00A35290" w:rsidRPr="00A35290">
        <w:rPr>
          <w:rFonts w:ascii="Times New Roman" w:hAnsi="Times New Roman" w:cs="Times New Roman"/>
          <w:b/>
          <w:sz w:val="24"/>
          <w:szCs w:val="24"/>
        </w:rPr>
        <w:t>АСТАНА ҚАЛАСЫ ӘКІМДІГІНІҢ</w:t>
      </w:r>
    </w:p>
    <w:p w14:paraId="52AB0808" w14:textId="77777777" w:rsidR="00A35290" w:rsidRPr="00A35290" w:rsidRDefault="00A35290" w:rsidP="00A35290">
      <w:pPr>
        <w:spacing w:after="0" w:line="240" w:lineRule="auto"/>
        <w:jc w:val="center"/>
        <w:rPr>
          <w:rFonts w:ascii="Times New Roman" w:hAnsi="Times New Roman" w:cs="Times New Roman"/>
          <w:b/>
          <w:sz w:val="24"/>
          <w:szCs w:val="24"/>
        </w:rPr>
      </w:pPr>
      <w:r w:rsidRPr="00A35290">
        <w:rPr>
          <w:rFonts w:ascii="Times New Roman" w:hAnsi="Times New Roman" w:cs="Times New Roman"/>
          <w:b/>
          <w:sz w:val="24"/>
          <w:szCs w:val="24"/>
        </w:rPr>
        <w:t>«№41 ЖАЛПЫ БІЛІМ БЕРЕТІН МЕКТЕП»</w:t>
      </w:r>
    </w:p>
    <w:p w14:paraId="5542FB06" w14:textId="77777777" w:rsidR="00A35290" w:rsidRDefault="00A35290" w:rsidP="00A35290">
      <w:pPr>
        <w:spacing w:after="0" w:line="240" w:lineRule="auto"/>
        <w:jc w:val="center"/>
        <w:rPr>
          <w:rFonts w:ascii="Times New Roman" w:hAnsi="Times New Roman" w:cs="Times New Roman"/>
          <w:b/>
          <w:sz w:val="24"/>
          <w:szCs w:val="24"/>
        </w:rPr>
      </w:pPr>
      <w:r w:rsidRPr="00A35290">
        <w:rPr>
          <w:rFonts w:ascii="Times New Roman" w:hAnsi="Times New Roman" w:cs="Times New Roman"/>
          <w:b/>
          <w:sz w:val="24"/>
          <w:szCs w:val="24"/>
        </w:rPr>
        <w:t>КОММ</w:t>
      </w:r>
      <w:r>
        <w:rPr>
          <w:rFonts w:ascii="Times New Roman" w:hAnsi="Times New Roman" w:cs="Times New Roman"/>
          <w:b/>
          <w:sz w:val="24"/>
          <w:szCs w:val="24"/>
        </w:rPr>
        <w:t>УНАЛДЫҚ МЕМЛЕКЕТТІК МЕКЕМЕСІНІҢ</w:t>
      </w:r>
    </w:p>
    <w:p w14:paraId="6D14FF35" w14:textId="51B17488" w:rsidR="000A595F" w:rsidRPr="008B1965" w:rsidRDefault="00A35290" w:rsidP="00A35290">
      <w:pPr>
        <w:spacing w:after="0" w:line="240" w:lineRule="auto"/>
        <w:jc w:val="center"/>
        <w:rPr>
          <w:rFonts w:ascii="Times New Roman" w:hAnsi="Times New Roman" w:cs="Times New Roman"/>
          <w:b/>
          <w:sz w:val="24"/>
          <w:szCs w:val="24"/>
        </w:rPr>
      </w:pPr>
      <w:r w:rsidRPr="00A35290">
        <w:rPr>
          <w:rFonts w:ascii="Times New Roman" w:hAnsi="Times New Roman" w:cs="Times New Roman"/>
          <w:b/>
          <w:sz w:val="24"/>
          <w:szCs w:val="24"/>
        </w:rPr>
        <w:t>ДАМУ БАҒДАРЛАМАСЫ</w:t>
      </w:r>
    </w:p>
    <w:p w14:paraId="598F7FB3" w14:textId="77777777" w:rsidR="0047452E" w:rsidRPr="008B1965" w:rsidRDefault="0047452E" w:rsidP="005661AC">
      <w:pPr>
        <w:spacing w:after="0" w:line="240" w:lineRule="auto"/>
        <w:jc w:val="center"/>
        <w:rPr>
          <w:rFonts w:ascii="Times New Roman" w:hAnsi="Times New Roman" w:cs="Times New Roman"/>
          <w:b/>
          <w:sz w:val="24"/>
          <w:szCs w:val="24"/>
        </w:rPr>
      </w:pPr>
      <w:bookmarkStart w:id="1" w:name="z225"/>
      <w:bookmarkEnd w:id="0"/>
    </w:p>
    <w:p w14:paraId="7122E225" w14:textId="77777777" w:rsidR="000A595F" w:rsidRPr="008B1965" w:rsidRDefault="0047452E" w:rsidP="00C54719">
      <w:pPr>
        <w:pStyle w:val="a3"/>
        <w:numPr>
          <w:ilvl w:val="0"/>
          <w:numId w:val="1"/>
        </w:numPr>
        <w:spacing w:after="0" w:line="240" w:lineRule="auto"/>
        <w:rPr>
          <w:rFonts w:ascii="Times New Roman" w:hAnsi="Times New Roman" w:cs="Times New Roman"/>
          <w:b/>
          <w:sz w:val="24"/>
          <w:szCs w:val="24"/>
        </w:rPr>
      </w:pPr>
      <w:r w:rsidRPr="008B1965">
        <w:rPr>
          <w:rFonts w:ascii="Times New Roman" w:hAnsi="Times New Roman" w:cs="Times New Roman"/>
          <w:b/>
          <w:sz w:val="24"/>
          <w:szCs w:val="24"/>
        </w:rPr>
        <w:t>БАҒДАРЛАМАНЫҢ ПАСПОРТЫ</w:t>
      </w:r>
    </w:p>
    <w:p w14:paraId="38331D67" w14:textId="77777777" w:rsidR="00EB6B2C" w:rsidRPr="008B1965" w:rsidRDefault="00EB6B2C" w:rsidP="005661AC">
      <w:pPr>
        <w:spacing w:after="0" w:line="240" w:lineRule="auto"/>
        <w:jc w:val="center"/>
        <w:rPr>
          <w:rFonts w:ascii="Times New Roman" w:hAnsi="Times New Roman" w:cs="Times New Roman"/>
          <w:b/>
          <w:sz w:val="24"/>
          <w:szCs w:val="24"/>
        </w:rPr>
      </w:pPr>
      <w:bookmarkStart w:id="2" w:name="z226"/>
      <w:bookmarkEnd w:id="1"/>
    </w:p>
    <w:tbl>
      <w:tblPr>
        <w:tblW w:w="95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8"/>
        <w:gridCol w:w="7371"/>
      </w:tblGrid>
      <w:tr w:rsidR="008B1965" w:rsidRPr="008B1965" w14:paraId="5B2E2474" w14:textId="77777777" w:rsidTr="00A35290">
        <w:trPr>
          <w:trHeight w:val="30"/>
        </w:trPr>
        <w:tc>
          <w:tcPr>
            <w:tcW w:w="2168" w:type="dxa"/>
            <w:tcMar>
              <w:top w:w="15" w:type="dxa"/>
              <w:left w:w="15" w:type="dxa"/>
              <w:bottom w:w="15" w:type="dxa"/>
              <w:right w:w="15" w:type="dxa"/>
            </w:tcMar>
            <w:vAlign w:val="center"/>
          </w:tcPr>
          <w:p w14:paraId="269B8134" w14:textId="77777777" w:rsidR="00EB6B2C" w:rsidRPr="008B1965" w:rsidRDefault="00EB6B2C" w:rsidP="005661AC">
            <w:pPr>
              <w:spacing w:after="0" w:line="240" w:lineRule="auto"/>
              <w:ind w:left="20"/>
              <w:jc w:val="center"/>
              <w:rPr>
                <w:rFonts w:ascii="Times New Roman" w:hAnsi="Times New Roman" w:cs="Times New Roman"/>
                <w:b/>
                <w:sz w:val="24"/>
                <w:szCs w:val="24"/>
              </w:rPr>
            </w:pPr>
            <w:r w:rsidRPr="008B1965">
              <w:rPr>
                <w:rFonts w:ascii="Times New Roman" w:hAnsi="Times New Roman" w:cs="Times New Roman"/>
                <w:b/>
                <w:sz w:val="24"/>
                <w:szCs w:val="24"/>
              </w:rPr>
              <w:t>Атауы</w:t>
            </w:r>
          </w:p>
        </w:tc>
        <w:tc>
          <w:tcPr>
            <w:tcW w:w="7371" w:type="dxa"/>
            <w:tcMar>
              <w:top w:w="15" w:type="dxa"/>
              <w:left w:w="15" w:type="dxa"/>
              <w:bottom w:w="15" w:type="dxa"/>
              <w:right w:w="15" w:type="dxa"/>
            </w:tcMar>
            <w:vAlign w:val="center"/>
          </w:tcPr>
          <w:p w14:paraId="36B86602" w14:textId="0D61044E" w:rsidR="00EB6B2C" w:rsidRPr="00A35290" w:rsidRDefault="00A35290" w:rsidP="00461F8C">
            <w:pPr>
              <w:spacing w:after="0" w:line="240" w:lineRule="auto"/>
              <w:ind w:left="127" w:right="125"/>
              <w:jc w:val="both"/>
              <w:rPr>
                <w:rFonts w:ascii="Times New Roman" w:hAnsi="Times New Roman" w:cs="Times New Roman"/>
                <w:bCs/>
                <w:sz w:val="24"/>
                <w:szCs w:val="24"/>
                <w:lang w:val="kk-KZ"/>
              </w:rPr>
            </w:pPr>
            <w:r w:rsidRPr="00A35290">
              <w:rPr>
                <w:rFonts w:ascii="Times New Roman" w:hAnsi="Times New Roman" w:cs="Times New Roman"/>
                <w:bCs/>
                <w:sz w:val="24"/>
                <w:szCs w:val="24"/>
              </w:rPr>
              <w:t xml:space="preserve">Астана қаласы әкімдігінің </w:t>
            </w:r>
            <w:r>
              <w:rPr>
                <w:rFonts w:ascii="Times New Roman" w:hAnsi="Times New Roman" w:cs="Times New Roman"/>
                <w:bCs/>
                <w:sz w:val="24"/>
                <w:szCs w:val="24"/>
                <w:lang w:val="kk-KZ"/>
              </w:rPr>
              <w:t>«</w:t>
            </w:r>
            <w:r w:rsidRPr="00A35290">
              <w:rPr>
                <w:rFonts w:ascii="Times New Roman" w:hAnsi="Times New Roman" w:cs="Times New Roman"/>
                <w:bCs/>
                <w:sz w:val="24"/>
                <w:szCs w:val="24"/>
              </w:rPr>
              <w:t>№41 жалпы білім беретін мектеп</w:t>
            </w:r>
            <w:r>
              <w:rPr>
                <w:rFonts w:ascii="Times New Roman" w:hAnsi="Times New Roman" w:cs="Times New Roman"/>
                <w:bCs/>
                <w:sz w:val="24"/>
                <w:szCs w:val="24"/>
                <w:lang w:val="kk-KZ"/>
              </w:rPr>
              <w:t>»</w:t>
            </w:r>
            <w:r w:rsidRPr="00A35290">
              <w:rPr>
                <w:rFonts w:ascii="Times New Roman" w:hAnsi="Times New Roman" w:cs="Times New Roman"/>
                <w:bCs/>
                <w:sz w:val="24"/>
                <w:szCs w:val="24"/>
              </w:rPr>
              <w:t xml:space="preserve"> коммуналдық мемлекеттік мекемесін 2026-2027 жылдарға арналған</w:t>
            </w:r>
            <w:r w:rsidR="00461F8C">
              <w:rPr>
                <w:rFonts w:ascii="Times New Roman" w:hAnsi="Times New Roman" w:cs="Times New Roman"/>
                <w:bCs/>
                <w:sz w:val="24"/>
                <w:szCs w:val="24"/>
              </w:rPr>
              <w:t xml:space="preserve"> даму</w:t>
            </w:r>
            <w:r w:rsidR="00461F8C">
              <w:rPr>
                <w:rFonts w:ascii="Times New Roman" w:hAnsi="Times New Roman" w:cs="Times New Roman"/>
                <w:bCs/>
                <w:sz w:val="24"/>
                <w:szCs w:val="24"/>
                <w:lang w:val="kk-KZ"/>
              </w:rPr>
              <w:t xml:space="preserve"> </w:t>
            </w:r>
            <w:r w:rsidRPr="00A35290">
              <w:rPr>
                <w:rFonts w:ascii="Times New Roman" w:hAnsi="Times New Roman" w:cs="Times New Roman"/>
                <w:bCs/>
                <w:sz w:val="24"/>
                <w:szCs w:val="24"/>
              </w:rPr>
              <w:t>бағдарламасы</w:t>
            </w:r>
            <w:r>
              <w:rPr>
                <w:rFonts w:ascii="Times New Roman" w:hAnsi="Times New Roman" w:cs="Times New Roman"/>
                <w:bCs/>
                <w:sz w:val="24"/>
                <w:szCs w:val="24"/>
                <w:lang w:val="kk-KZ"/>
              </w:rPr>
              <w:t>.</w:t>
            </w:r>
          </w:p>
        </w:tc>
      </w:tr>
      <w:tr w:rsidR="008B1965" w:rsidRPr="008B1965" w14:paraId="11912ED7" w14:textId="77777777" w:rsidTr="00A35290">
        <w:trPr>
          <w:trHeight w:val="30"/>
        </w:trPr>
        <w:tc>
          <w:tcPr>
            <w:tcW w:w="2168" w:type="dxa"/>
            <w:tcMar>
              <w:top w:w="15" w:type="dxa"/>
              <w:left w:w="15" w:type="dxa"/>
              <w:bottom w:w="15" w:type="dxa"/>
              <w:right w:w="15" w:type="dxa"/>
            </w:tcMar>
            <w:vAlign w:val="center"/>
          </w:tcPr>
          <w:p w14:paraId="14396C28" w14:textId="77777777" w:rsidR="00EB6B2C" w:rsidRPr="008B1965" w:rsidRDefault="00EB6B2C" w:rsidP="005661AC">
            <w:pPr>
              <w:spacing w:after="0" w:line="240" w:lineRule="auto"/>
              <w:ind w:left="20"/>
              <w:jc w:val="center"/>
              <w:rPr>
                <w:rFonts w:ascii="Times New Roman" w:hAnsi="Times New Roman" w:cs="Times New Roman"/>
                <w:b/>
                <w:sz w:val="24"/>
                <w:szCs w:val="24"/>
              </w:rPr>
            </w:pPr>
            <w:r w:rsidRPr="008B1965">
              <w:rPr>
                <w:rFonts w:ascii="Times New Roman" w:hAnsi="Times New Roman" w:cs="Times New Roman"/>
                <w:b/>
                <w:sz w:val="24"/>
                <w:szCs w:val="24"/>
              </w:rPr>
              <w:t>Әзірлеу үшін негіздер</w:t>
            </w:r>
          </w:p>
        </w:tc>
        <w:tc>
          <w:tcPr>
            <w:tcW w:w="7371" w:type="dxa"/>
            <w:tcMar>
              <w:top w:w="15" w:type="dxa"/>
              <w:left w:w="15" w:type="dxa"/>
              <w:bottom w:w="15" w:type="dxa"/>
              <w:right w:w="15" w:type="dxa"/>
            </w:tcMar>
            <w:vAlign w:val="center"/>
          </w:tcPr>
          <w:p w14:paraId="79F6F13A" w14:textId="03368269" w:rsidR="00EB6B2C" w:rsidRPr="00461F8C" w:rsidRDefault="00461F8C" w:rsidP="00461F8C">
            <w:pPr>
              <w:spacing w:after="0" w:line="240" w:lineRule="auto"/>
              <w:ind w:right="125"/>
              <w:jc w:val="both"/>
              <w:rPr>
                <w:rFonts w:ascii="Times New Roman" w:hAnsi="Times New Roman" w:cs="Times New Roman"/>
                <w:bCs/>
                <w:sz w:val="24"/>
                <w:szCs w:val="24"/>
              </w:rPr>
            </w:pPr>
            <w:r w:rsidRPr="00461F8C">
              <w:rPr>
                <w:rFonts w:ascii="Times New Roman" w:eastAsia="Times New Roman" w:hAnsi="Times New Roman" w:cs="Times New Roman"/>
                <w:bCs/>
                <w:sz w:val="24"/>
                <w:szCs w:val="24"/>
                <w:lang w:val="ru-KZ" w:eastAsia="ru-KZ"/>
              </w:rPr>
              <w:t xml:space="preserve">• </w:t>
            </w:r>
            <w:r>
              <w:rPr>
                <w:rFonts w:ascii="Times New Roman" w:eastAsia="Times New Roman" w:hAnsi="Times New Roman" w:cs="Times New Roman"/>
                <w:bCs/>
                <w:sz w:val="24"/>
                <w:szCs w:val="24"/>
                <w:lang w:val="kk-KZ" w:eastAsia="ru-KZ"/>
              </w:rPr>
              <w:t>«</w:t>
            </w:r>
            <w:r>
              <w:rPr>
                <w:rFonts w:ascii="Times New Roman" w:eastAsia="Times New Roman" w:hAnsi="Times New Roman" w:cs="Times New Roman"/>
                <w:bCs/>
                <w:sz w:val="24"/>
                <w:szCs w:val="24"/>
                <w:lang w:val="ru-KZ" w:eastAsia="ru-KZ"/>
              </w:rPr>
              <w:t>Білім туралы</w:t>
            </w:r>
            <w:r>
              <w:rPr>
                <w:rFonts w:ascii="Times New Roman" w:eastAsia="Times New Roman" w:hAnsi="Times New Roman" w:cs="Times New Roman"/>
                <w:bCs/>
                <w:sz w:val="24"/>
                <w:szCs w:val="24"/>
                <w:lang w:val="kk-KZ" w:eastAsia="ru-KZ"/>
              </w:rPr>
              <w:t>»</w:t>
            </w:r>
            <w:r w:rsidR="00EB6B2C" w:rsidRPr="00461F8C">
              <w:rPr>
                <w:rFonts w:ascii="Times New Roman" w:eastAsia="Times New Roman" w:hAnsi="Times New Roman" w:cs="Times New Roman"/>
                <w:bCs/>
                <w:sz w:val="24"/>
                <w:szCs w:val="24"/>
                <w:lang w:val="ru-KZ" w:eastAsia="ru-KZ"/>
              </w:rPr>
              <w:t xml:space="preserve"> Қазақстан Республикасының Заңы;</w:t>
            </w:r>
            <w:r w:rsidR="00EB6B2C" w:rsidRPr="00461F8C">
              <w:rPr>
                <w:rFonts w:ascii="Times New Roman" w:eastAsia="Times New Roman" w:hAnsi="Times New Roman" w:cs="Times New Roman"/>
                <w:bCs/>
                <w:sz w:val="24"/>
                <w:szCs w:val="24"/>
                <w:lang w:val="ru-KZ" w:eastAsia="ru-KZ"/>
              </w:rPr>
              <w:br/>
              <w:t xml:space="preserve">• </w:t>
            </w:r>
            <w:r>
              <w:rPr>
                <w:rFonts w:ascii="Times New Roman" w:eastAsia="Times New Roman" w:hAnsi="Times New Roman" w:cs="Times New Roman"/>
                <w:bCs/>
                <w:sz w:val="24"/>
                <w:szCs w:val="24"/>
                <w:lang w:val="kk-KZ" w:eastAsia="ru-KZ"/>
              </w:rPr>
              <w:t>«</w:t>
            </w:r>
            <w:r>
              <w:rPr>
                <w:rFonts w:ascii="Times New Roman" w:eastAsia="Times New Roman" w:hAnsi="Times New Roman" w:cs="Times New Roman"/>
                <w:bCs/>
                <w:sz w:val="24"/>
                <w:szCs w:val="24"/>
                <w:lang w:val="ru-KZ" w:eastAsia="ru-KZ"/>
              </w:rPr>
              <w:t>Педагог мәртебесі туралы</w:t>
            </w:r>
            <w:r>
              <w:rPr>
                <w:rFonts w:ascii="Times New Roman" w:eastAsia="Times New Roman" w:hAnsi="Times New Roman" w:cs="Times New Roman"/>
                <w:bCs/>
                <w:sz w:val="24"/>
                <w:szCs w:val="24"/>
                <w:lang w:val="kk-KZ" w:eastAsia="ru-KZ"/>
              </w:rPr>
              <w:t>»</w:t>
            </w:r>
            <w:r w:rsidR="00EB6B2C" w:rsidRPr="00461F8C">
              <w:rPr>
                <w:rFonts w:ascii="Times New Roman" w:eastAsia="Times New Roman" w:hAnsi="Times New Roman" w:cs="Times New Roman"/>
                <w:bCs/>
                <w:sz w:val="24"/>
                <w:szCs w:val="24"/>
                <w:lang w:val="ru-KZ" w:eastAsia="ru-KZ"/>
              </w:rPr>
              <w:t xml:space="preserve"> Қазақстан Республикасының Заңы;</w:t>
            </w:r>
            <w:r w:rsidR="00EB6B2C" w:rsidRPr="00461F8C">
              <w:rPr>
                <w:rFonts w:ascii="Times New Roman" w:eastAsia="Times New Roman" w:hAnsi="Times New Roman" w:cs="Times New Roman"/>
                <w:bCs/>
                <w:sz w:val="24"/>
                <w:szCs w:val="24"/>
                <w:lang w:val="ru-KZ" w:eastAsia="ru-KZ"/>
              </w:rPr>
              <w:br/>
              <w:t xml:space="preserve">• </w:t>
            </w:r>
            <w:r>
              <w:rPr>
                <w:rFonts w:ascii="Times New Roman" w:eastAsia="Times New Roman" w:hAnsi="Times New Roman" w:cs="Times New Roman"/>
                <w:bCs/>
                <w:sz w:val="24"/>
                <w:szCs w:val="24"/>
                <w:lang w:val="kk-KZ" w:eastAsia="ru-KZ"/>
              </w:rPr>
              <w:t>«</w:t>
            </w:r>
            <w:r w:rsidR="00EB6B2C" w:rsidRPr="00461F8C">
              <w:rPr>
                <w:rFonts w:ascii="Times New Roman" w:eastAsia="Times New Roman" w:hAnsi="Times New Roman" w:cs="Times New Roman"/>
                <w:bCs/>
                <w:sz w:val="24"/>
                <w:szCs w:val="24"/>
                <w:lang w:val="ru-KZ" w:eastAsia="ru-KZ"/>
              </w:rPr>
              <w:t>Қазақстан Республикас</w:t>
            </w:r>
            <w:r>
              <w:rPr>
                <w:rFonts w:ascii="Times New Roman" w:eastAsia="Times New Roman" w:hAnsi="Times New Roman" w:cs="Times New Roman"/>
                <w:bCs/>
                <w:sz w:val="24"/>
                <w:szCs w:val="24"/>
                <w:lang w:val="ru-KZ" w:eastAsia="ru-KZ"/>
              </w:rPr>
              <w:t>ындағы баланың құқықтары туралы</w:t>
            </w:r>
            <w:r>
              <w:rPr>
                <w:rFonts w:ascii="Times New Roman" w:eastAsia="Times New Roman" w:hAnsi="Times New Roman" w:cs="Times New Roman"/>
                <w:bCs/>
                <w:sz w:val="24"/>
                <w:szCs w:val="24"/>
                <w:lang w:val="kk-KZ" w:eastAsia="ru-KZ"/>
              </w:rPr>
              <w:t>»</w:t>
            </w:r>
            <w:r w:rsidR="00EB6B2C" w:rsidRPr="00461F8C">
              <w:rPr>
                <w:rFonts w:ascii="Times New Roman" w:eastAsia="Times New Roman" w:hAnsi="Times New Roman" w:cs="Times New Roman"/>
                <w:bCs/>
                <w:sz w:val="24"/>
                <w:szCs w:val="24"/>
                <w:lang w:val="ru-KZ" w:eastAsia="ru-KZ"/>
              </w:rPr>
              <w:t xml:space="preserve"> Қазақстан Республикасының Заңы;</w:t>
            </w:r>
            <w:r w:rsidR="00EB6B2C" w:rsidRPr="00461F8C">
              <w:rPr>
                <w:rFonts w:ascii="Times New Roman" w:eastAsia="Times New Roman" w:hAnsi="Times New Roman" w:cs="Times New Roman"/>
                <w:bCs/>
                <w:sz w:val="24"/>
                <w:szCs w:val="24"/>
                <w:lang w:val="ru-KZ" w:eastAsia="ru-KZ"/>
              </w:rPr>
              <w:br/>
              <w:t>• Қазақстан Республикасында мектепке дейінгі, орта, техникалық және кәсіптік білім беруді дамытудың 2023-2029 жылдарға арналған тұжырымдамасы;</w:t>
            </w:r>
            <w:r w:rsidR="00EB6B2C" w:rsidRPr="00461F8C">
              <w:rPr>
                <w:rFonts w:ascii="Times New Roman" w:eastAsia="Times New Roman" w:hAnsi="Times New Roman" w:cs="Times New Roman"/>
                <w:bCs/>
                <w:sz w:val="24"/>
                <w:szCs w:val="24"/>
                <w:lang w:val="ru-KZ" w:eastAsia="ru-KZ"/>
              </w:rPr>
              <w:br/>
              <w:t>• Қазақстан Республикасының мемлекеттік жалпыға міндетті білім беру стандарты;</w:t>
            </w:r>
            <w:r w:rsidR="00EB6B2C" w:rsidRPr="00461F8C">
              <w:rPr>
                <w:rFonts w:ascii="Times New Roman" w:eastAsia="Times New Roman" w:hAnsi="Times New Roman" w:cs="Times New Roman"/>
                <w:bCs/>
                <w:sz w:val="24"/>
                <w:szCs w:val="24"/>
                <w:lang w:val="ru-KZ" w:eastAsia="ru-KZ"/>
              </w:rPr>
              <w:br/>
              <w:t>• Қазақстан Республикасының үздіксіз білім беру жүйесіндегі тәрбие тұжырымдамас</w:t>
            </w:r>
            <w:r>
              <w:rPr>
                <w:rFonts w:ascii="Times New Roman" w:eastAsia="Times New Roman" w:hAnsi="Times New Roman" w:cs="Times New Roman"/>
                <w:bCs/>
                <w:sz w:val="24"/>
                <w:szCs w:val="24"/>
                <w:lang w:val="ru-KZ" w:eastAsia="ru-KZ"/>
              </w:rPr>
              <w:t>ы;</w:t>
            </w:r>
            <w:r>
              <w:rPr>
                <w:rFonts w:ascii="Times New Roman" w:eastAsia="Times New Roman" w:hAnsi="Times New Roman" w:cs="Times New Roman"/>
                <w:bCs/>
                <w:sz w:val="24"/>
                <w:szCs w:val="24"/>
                <w:lang w:val="ru-KZ" w:eastAsia="ru-KZ"/>
              </w:rPr>
              <w:br/>
              <w:t xml:space="preserve">• Астана қаласы әкімдігінің </w:t>
            </w:r>
            <w:r>
              <w:rPr>
                <w:rFonts w:ascii="Times New Roman" w:eastAsia="Times New Roman" w:hAnsi="Times New Roman" w:cs="Times New Roman"/>
                <w:bCs/>
                <w:sz w:val="24"/>
                <w:szCs w:val="24"/>
                <w:lang w:val="kk-KZ" w:eastAsia="ru-KZ"/>
              </w:rPr>
              <w:t>«</w:t>
            </w:r>
            <w:r w:rsidR="00EB6B2C" w:rsidRPr="00461F8C">
              <w:rPr>
                <w:rFonts w:ascii="Times New Roman" w:eastAsia="Times New Roman" w:hAnsi="Times New Roman" w:cs="Times New Roman"/>
                <w:bCs/>
                <w:sz w:val="24"/>
                <w:szCs w:val="24"/>
                <w:lang w:val="ru-KZ" w:eastAsia="ru-KZ"/>
              </w:rPr>
              <w:t>№41 жалпы білім беретін мектеп</w:t>
            </w:r>
            <w:r>
              <w:rPr>
                <w:rFonts w:ascii="Times New Roman" w:eastAsia="Times New Roman" w:hAnsi="Times New Roman" w:cs="Times New Roman"/>
                <w:bCs/>
                <w:sz w:val="24"/>
                <w:szCs w:val="24"/>
                <w:lang w:val="kk-KZ" w:eastAsia="ru-KZ"/>
              </w:rPr>
              <w:t>»</w:t>
            </w:r>
            <w:r w:rsidR="00EB6B2C" w:rsidRPr="00461F8C">
              <w:rPr>
                <w:rFonts w:ascii="Times New Roman" w:eastAsia="Times New Roman" w:hAnsi="Times New Roman" w:cs="Times New Roman"/>
                <w:bCs/>
                <w:sz w:val="24"/>
                <w:szCs w:val="24"/>
                <w:lang w:val="ru-KZ" w:eastAsia="ru-KZ"/>
              </w:rPr>
              <w:t xml:space="preserve"> КММ жарғысы;</w:t>
            </w:r>
            <w:r w:rsidR="00EB6B2C" w:rsidRPr="00461F8C">
              <w:rPr>
                <w:rFonts w:ascii="Times New Roman" w:eastAsia="Times New Roman" w:hAnsi="Times New Roman" w:cs="Times New Roman"/>
                <w:bCs/>
                <w:sz w:val="24"/>
                <w:szCs w:val="24"/>
                <w:lang w:val="ru-KZ" w:eastAsia="ru-KZ"/>
              </w:rPr>
              <w:br/>
              <w:t>• Мектеп қызметін өзін-өзі бағалау, білім беру сапасын және білім беру процесіне қатысушылардың білім беру қажеттіліктерін талдау нәтижелері.</w:t>
            </w:r>
          </w:p>
        </w:tc>
      </w:tr>
      <w:tr w:rsidR="008B1965" w:rsidRPr="008B1965" w14:paraId="093A0317" w14:textId="77777777" w:rsidTr="00A35290">
        <w:trPr>
          <w:trHeight w:val="30"/>
        </w:trPr>
        <w:tc>
          <w:tcPr>
            <w:tcW w:w="2168" w:type="dxa"/>
            <w:tcMar>
              <w:top w:w="15" w:type="dxa"/>
              <w:left w:w="15" w:type="dxa"/>
              <w:bottom w:w="15" w:type="dxa"/>
              <w:right w:w="15" w:type="dxa"/>
            </w:tcMar>
            <w:vAlign w:val="center"/>
          </w:tcPr>
          <w:p w14:paraId="09BEAFD2" w14:textId="77777777" w:rsidR="00EB6B2C" w:rsidRPr="008B1965" w:rsidRDefault="00EB6B2C" w:rsidP="005661AC">
            <w:pPr>
              <w:spacing w:after="0" w:line="240" w:lineRule="auto"/>
              <w:ind w:left="20"/>
              <w:jc w:val="center"/>
              <w:rPr>
                <w:rFonts w:ascii="Times New Roman" w:hAnsi="Times New Roman" w:cs="Times New Roman"/>
                <w:b/>
                <w:sz w:val="24"/>
                <w:szCs w:val="24"/>
              </w:rPr>
            </w:pPr>
            <w:r w:rsidRPr="008B1965">
              <w:rPr>
                <w:rFonts w:ascii="Times New Roman" w:eastAsia="Times New Roman" w:hAnsi="Times New Roman" w:cs="Times New Roman"/>
                <w:b/>
                <w:bCs/>
                <w:sz w:val="24"/>
                <w:szCs w:val="24"/>
                <w:lang w:val="ru-KZ" w:eastAsia="ru-KZ"/>
              </w:rPr>
              <w:t>Бағдарламаның тапсырыс берушісі</w:t>
            </w:r>
          </w:p>
        </w:tc>
        <w:tc>
          <w:tcPr>
            <w:tcW w:w="7371" w:type="dxa"/>
            <w:tcMar>
              <w:top w:w="15" w:type="dxa"/>
              <w:left w:w="15" w:type="dxa"/>
              <w:bottom w:w="15" w:type="dxa"/>
              <w:right w:w="15" w:type="dxa"/>
            </w:tcMar>
            <w:vAlign w:val="center"/>
          </w:tcPr>
          <w:p w14:paraId="736BCA3A" w14:textId="5406562A" w:rsidR="00EB6B2C" w:rsidRPr="008B1965" w:rsidRDefault="00461F8C" w:rsidP="00461F8C">
            <w:pPr>
              <w:spacing w:after="0" w:line="240" w:lineRule="auto"/>
              <w:ind w:left="127" w:right="125"/>
              <w:jc w:val="both"/>
              <w:rPr>
                <w:rFonts w:ascii="Times New Roman" w:hAnsi="Times New Roman" w:cs="Times New Roman"/>
                <w:bCs/>
                <w:sz w:val="24"/>
                <w:szCs w:val="24"/>
              </w:rPr>
            </w:pPr>
            <w:r>
              <w:rPr>
                <w:rFonts w:ascii="Times New Roman" w:eastAsia="Times New Roman" w:hAnsi="Times New Roman" w:cs="Times New Roman"/>
                <w:bCs/>
                <w:sz w:val="24"/>
                <w:szCs w:val="24"/>
                <w:lang w:val="ru-KZ" w:eastAsia="ru-KZ"/>
              </w:rPr>
              <w:t xml:space="preserve">Астана қаласы әкімдігінің </w:t>
            </w:r>
            <w:r>
              <w:rPr>
                <w:rFonts w:ascii="Times New Roman" w:eastAsia="Times New Roman" w:hAnsi="Times New Roman" w:cs="Times New Roman"/>
                <w:bCs/>
                <w:sz w:val="24"/>
                <w:szCs w:val="24"/>
                <w:lang w:val="kk-KZ" w:eastAsia="ru-KZ"/>
              </w:rPr>
              <w:t>«</w:t>
            </w:r>
            <w:r w:rsidR="00EB6B2C" w:rsidRPr="008B1965">
              <w:rPr>
                <w:rFonts w:ascii="Times New Roman" w:eastAsia="Times New Roman" w:hAnsi="Times New Roman" w:cs="Times New Roman"/>
                <w:bCs/>
                <w:sz w:val="24"/>
                <w:szCs w:val="24"/>
                <w:lang w:val="ru-KZ" w:eastAsia="ru-KZ"/>
              </w:rPr>
              <w:t>№41 жалпы білім беретін мектеп</w:t>
            </w:r>
            <w:r>
              <w:rPr>
                <w:rFonts w:ascii="Times New Roman" w:eastAsia="Times New Roman" w:hAnsi="Times New Roman" w:cs="Times New Roman"/>
                <w:bCs/>
                <w:sz w:val="24"/>
                <w:szCs w:val="24"/>
                <w:lang w:val="kk-KZ" w:eastAsia="ru-KZ"/>
              </w:rPr>
              <w:t>»</w:t>
            </w:r>
            <w:r w:rsidR="00EB6B2C" w:rsidRPr="008B1965">
              <w:rPr>
                <w:rFonts w:ascii="Times New Roman" w:eastAsia="Times New Roman" w:hAnsi="Times New Roman" w:cs="Times New Roman"/>
                <w:bCs/>
                <w:sz w:val="24"/>
                <w:szCs w:val="24"/>
                <w:lang w:val="ru-KZ" w:eastAsia="ru-KZ"/>
              </w:rPr>
              <w:t xml:space="preserve"> КММ</w:t>
            </w:r>
          </w:p>
        </w:tc>
      </w:tr>
      <w:tr w:rsidR="008B1965" w:rsidRPr="008B1965" w14:paraId="33F30A10" w14:textId="77777777" w:rsidTr="00A35290">
        <w:trPr>
          <w:trHeight w:val="30"/>
        </w:trPr>
        <w:tc>
          <w:tcPr>
            <w:tcW w:w="2168" w:type="dxa"/>
            <w:tcMar>
              <w:top w:w="15" w:type="dxa"/>
              <w:left w:w="15" w:type="dxa"/>
              <w:bottom w:w="15" w:type="dxa"/>
              <w:right w:w="15" w:type="dxa"/>
            </w:tcMar>
            <w:vAlign w:val="center"/>
          </w:tcPr>
          <w:p w14:paraId="1195521D" w14:textId="77777777" w:rsidR="00EB6B2C" w:rsidRPr="008B1965" w:rsidRDefault="00EB6B2C" w:rsidP="005661AC">
            <w:pPr>
              <w:spacing w:after="0" w:line="240" w:lineRule="auto"/>
              <w:ind w:left="20"/>
              <w:jc w:val="center"/>
              <w:rPr>
                <w:rFonts w:ascii="Times New Roman" w:hAnsi="Times New Roman" w:cs="Times New Roman"/>
                <w:b/>
                <w:sz w:val="24"/>
                <w:szCs w:val="24"/>
              </w:rPr>
            </w:pPr>
            <w:r w:rsidRPr="008B1965">
              <w:rPr>
                <w:rFonts w:ascii="Times New Roman" w:hAnsi="Times New Roman" w:cs="Times New Roman"/>
                <w:b/>
                <w:sz w:val="24"/>
                <w:szCs w:val="24"/>
              </w:rPr>
              <w:t>Негізгі әзірлеуші</w:t>
            </w:r>
          </w:p>
        </w:tc>
        <w:tc>
          <w:tcPr>
            <w:tcW w:w="7371" w:type="dxa"/>
            <w:tcMar>
              <w:top w:w="15" w:type="dxa"/>
              <w:left w:w="15" w:type="dxa"/>
              <w:bottom w:w="15" w:type="dxa"/>
              <w:right w:w="15" w:type="dxa"/>
            </w:tcMar>
            <w:vAlign w:val="center"/>
          </w:tcPr>
          <w:p w14:paraId="287BE453" w14:textId="520B5FB7" w:rsidR="00EB6B2C" w:rsidRPr="008B1965" w:rsidRDefault="00461F8C" w:rsidP="005661AC">
            <w:pPr>
              <w:spacing w:after="0" w:line="240" w:lineRule="auto"/>
              <w:ind w:left="127" w:right="125"/>
              <w:jc w:val="both"/>
              <w:rPr>
                <w:rFonts w:ascii="Times New Roman" w:hAnsi="Times New Roman" w:cs="Times New Roman"/>
                <w:bCs/>
                <w:sz w:val="24"/>
                <w:szCs w:val="24"/>
              </w:rPr>
            </w:pPr>
            <w:r>
              <w:rPr>
                <w:rFonts w:ascii="Times New Roman" w:eastAsia="Times New Roman" w:hAnsi="Times New Roman" w:cs="Times New Roman"/>
                <w:bCs/>
                <w:sz w:val="24"/>
                <w:szCs w:val="24"/>
                <w:lang w:val="ru-KZ" w:eastAsia="ru-KZ"/>
              </w:rPr>
              <w:t>Мектеп әкімшілігі, ғ</w:t>
            </w:r>
            <w:r w:rsidR="00EB6B2C" w:rsidRPr="008B1965">
              <w:rPr>
                <w:rFonts w:ascii="Times New Roman" w:eastAsia="Times New Roman" w:hAnsi="Times New Roman" w:cs="Times New Roman"/>
                <w:bCs/>
                <w:sz w:val="24"/>
                <w:szCs w:val="24"/>
                <w:lang w:val="ru-KZ" w:eastAsia="ru-KZ"/>
              </w:rPr>
              <w:t>ылыми-әдістеме</w:t>
            </w:r>
            <w:r>
              <w:rPr>
                <w:rFonts w:ascii="Times New Roman" w:eastAsia="Times New Roman" w:hAnsi="Times New Roman" w:cs="Times New Roman"/>
                <w:bCs/>
                <w:sz w:val="24"/>
                <w:szCs w:val="24"/>
                <w:lang w:val="ru-KZ" w:eastAsia="ru-KZ"/>
              </w:rPr>
              <w:t>лік кеңес, педагогикалық ұжым, қ</w:t>
            </w:r>
            <w:r w:rsidR="00EB6B2C" w:rsidRPr="008B1965">
              <w:rPr>
                <w:rFonts w:ascii="Times New Roman" w:eastAsia="Times New Roman" w:hAnsi="Times New Roman" w:cs="Times New Roman"/>
                <w:bCs/>
                <w:sz w:val="24"/>
                <w:szCs w:val="24"/>
                <w:lang w:val="ru-KZ" w:eastAsia="ru-KZ"/>
              </w:rPr>
              <w:t>амқоршылық кеңестің, ата-аналар қоғамының және оқушылардың өзін-өзі басқаруының өкілдері.</w:t>
            </w:r>
          </w:p>
        </w:tc>
      </w:tr>
      <w:tr w:rsidR="008B1965" w:rsidRPr="008B1965" w14:paraId="7C69EB9F" w14:textId="77777777" w:rsidTr="00A35290">
        <w:trPr>
          <w:trHeight w:val="30"/>
        </w:trPr>
        <w:tc>
          <w:tcPr>
            <w:tcW w:w="2168" w:type="dxa"/>
            <w:tcMar>
              <w:top w:w="15" w:type="dxa"/>
              <w:left w:w="15" w:type="dxa"/>
              <w:bottom w:w="15" w:type="dxa"/>
              <w:right w:w="15" w:type="dxa"/>
            </w:tcMar>
            <w:vAlign w:val="center"/>
          </w:tcPr>
          <w:p w14:paraId="0DD5CD59" w14:textId="77777777" w:rsidR="00EB6B2C" w:rsidRPr="008B1965" w:rsidRDefault="00EB6B2C" w:rsidP="005661AC">
            <w:pPr>
              <w:spacing w:after="0" w:line="240" w:lineRule="auto"/>
              <w:ind w:left="20"/>
              <w:jc w:val="center"/>
              <w:rPr>
                <w:rFonts w:ascii="Times New Roman" w:hAnsi="Times New Roman" w:cs="Times New Roman"/>
                <w:b/>
                <w:sz w:val="24"/>
                <w:szCs w:val="24"/>
              </w:rPr>
            </w:pPr>
            <w:r w:rsidRPr="008B1965">
              <w:rPr>
                <w:rFonts w:ascii="Times New Roman" w:eastAsia="Times New Roman" w:hAnsi="Times New Roman" w:cs="Times New Roman"/>
                <w:b/>
                <w:bCs/>
                <w:sz w:val="24"/>
                <w:szCs w:val="24"/>
                <w:lang w:val="ru-KZ" w:eastAsia="ru-KZ"/>
              </w:rPr>
              <w:t>Мектептің миссиясы</w:t>
            </w:r>
          </w:p>
        </w:tc>
        <w:tc>
          <w:tcPr>
            <w:tcW w:w="7371" w:type="dxa"/>
            <w:tcMar>
              <w:top w:w="15" w:type="dxa"/>
              <w:left w:w="15" w:type="dxa"/>
              <w:bottom w:w="15" w:type="dxa"/>
              <w:right w:w="15" w:type="dxa"/>
            </w:tcMar>
            <w:vAlign w:val="center"/>
          </w:tcPr>
          <w:p w14:paraId="5E339863" w14:textId="77777777" w:rsidR="00EB6B2C" w:rsidRPr="008B1965" w:rsidRDefault="00EB6B2C" w:rsidP="005661AC">
            <w:pPr>
              <w:spacing w:after="0" w:line="240" w:lineRule="auto"/>
              <w:ind w:left="127" w:right="125"/>
              <w:jc w:val="both"/>
              <w:rPr>
                <w:rFonts w:ascii="Times New Roman" w:hAnsi="Times New Roman" w:cs="Times New Roman"/>
                <w:bCs/>
                <w:sz w:val="24"/>
                <w:szCs w:val="24"/>
              </w:rPr>
            </w:pPr>
            <w:r w:rsidRPr="008B1965">
              <w:rPr>
                <w:rFonts w:ascii="Times New Roman" w:eastAsia="Times New Roman" w:hAnsi="Times New Roman" w:cs="Times New Roman"/>
                <w:bCs/>
                <w:sz w:val="24"/>
                <w:szCs w:val="24"/>
                <w:lang w:val="ru-KZ" w:eastAsia="ru-KZ"/>
              </w:rPr>
              <w:t>Ойлау қабілетін, функционалдық сауаттылығын және заманауи әлемде сенімді әрекет ету қабілетін дамыта отырып, әрбір оқушының табысты болуына көмектесеміз.</w:t>
            </w:r>
          </w:p>
        </w:tc>
      </w:tr>
      <w:tr w:rsidR="008B1965" w:rsidRPr="008B1965" w14:paraId="60588CD5" w14:textId="77777777" w:rsidTr="00A35290">
        <w:trPr>
          <w:trHeight w:val="30"/>
        </w:trPr>
        <w:tc>
          <w:tcPr>
            <w:tcW w:w="2168" w:type="dxa"/>
            <w:tcMar>
              <w:top w:w="15" w:type="dxa"/>
              <w:left w:w="15" w:type="dxa"/>
              <w:bottom w:w="15" w:type="dxa"/>
              <w:right w:w="15" w:type="dxa"/>
            </w:tcMar>
            <w:vAlign w:val="center"/>
          </w:tcPr>
          <w:p w14:paraId="068134EA" w14:textId="77777777" w:rsidR="00EB6B2C" w:rsidRPr="008B1965" w:rsidRDefault="00EB6B2C" w:rsidP="005661AC">
            <w:pPr>
              <w:spacing w:after="0" w:line="240" w:lineRule="auto"/>
              <w:ind w:left="20"/>
              <w:jc w:val="center"/>
              <w:rPr>
                <w:rFonts w:ascii="Times New Roman" w:hAnsi="Times New Roman" w:cs="Times New Roman"/>
                <w:b/>
                <w:sz w:val="24"/>
                <w:szCs w:val="24"/>
              </w:rPr>
            </w:pPr>
            <w:r w:rsidRPr="008B1965">
              <w:rPr>
                <w:rFonts w:ascii="Times New Roman" w:eastAsia="Times New Roman" w:hAnsi="Times New Roman" w:cs="Times New Roman"/>
                <w:b/>
                <w:bCs/>
                <w:sz w:val="24"/>
                <w:szCs w:val="24"/>
                <w:lang w:val="ru-KZ" w:eastAsia="ru-KZ"/>
              </w:rPr>
              <w:t>Мектептің пайымы</w:t>
            </w:r>
          </w:p>
        </w:tc>
        <w:tc>
          <w:tcPr>
            <w:tcW w:w="7371" w:type="dxa"/>
            <w:tcMar>
              <w:top w:w="15" w:type="dxa"/>
              <w:left w:w="15" w:type="dxa"/>
              <w:bottom w:w="15" w:type="dxa"/>
              <w:right w:w="15" w:type="dxa"/>
            </w:tcMar>
            <w:vAlign w:val="center"/>
          </w:tcPr>
          <w:p w14:paraId="25D7BC1E" w14:textId="77777777" w:rsidR="00EB6B2C" w:rsidRPr="008B1965" w:rsidRDefault="00EB6B2C" w:rsidP="005661AC">
            <w:pPr>
              <w:spacing w:after="0" w:line="240" w:lineRule="auto"/>
              <w:ind w:left="127" w:right="125"/>
              <w:jc w:val="both"/>
              <w:rPr>
                <w:rFonts w:ascii="Times New Roman" w:hAnsi="Times New Roman" w:cs="Times New Roman"/>
                <w:bCs/>
                <w:sz w:val="24"/>
                <w:szCs w:val="24"/>
              </w:rPr>
            </w:pPr>
            <w:r w:rsidRPr="008B1965">
              <w:rPr>
                <w:rFonts w:ascii="Times New Roman" w:eastAsia="Times New Roman" w:hAnsi="Times New Roman" w:cs="Times New Roman"/>
                <w:bCs/>
                <w:sz w:val="24"/>
                <w:szCs w:val="24"/>
                <w:lang w:val="ru-KZ" w:eastAsia="ru-KZ"/>
              </w:rPr>
              <w:t>Әрбір бала өз әлеуетін ашатын, тұлғалық жетістіктерге жететін және табысты болашаққа дайындалатын сапалы білім, мүмкіндіктер және өсу мектебі.</w:t>
            </w:r>
          </w:p>
        </w:tc>
      </w:tr>
      <w:tr w:rsidR="008B1965" w:rsidRPr="00461F8C" w14:paraId="004B2A9D" w14:textId="77777777" w:rsidTr="00A35290">
        <w:trPr>
          <w:trHeight w:val="30"/>
        </w:trPr>
        <w:tc>
          <w:tcPr>
            <w:tcW w:w="2168" w:type="dxa"/>
            <w:tcMar>
              <w:top w:w="15" w:type="dxa"/>
              <w:left w:w="15" w:type="dxa"/>
              <w:bottom w:w="15" w:type="dxa"/>
              <w:right w:w="15" w:type="dxa"/>
            </w:tcMar>
            <w:vAlign w:val="center"/>
          </w:tcPr>
          <w:p w14:paraId="401FC196" w14:textId="77777777" w:rsidR="00EB6B2C" w:rsidRPr="008B1965" w:rsidRDefault="00EB6B2C" w:rsidP="005661AC">
            <w:pPr>
              <w:spacing w:after="0" w:line="240" w:lineRule="auto"/>
              <w:ind w:left="20"/>
              <w:jc w:val="center"/>
              <w:rPr>
                <w:rFonts w:ascii="Times New Roman" w:hAnsi="Times New Roman" w:cs="Times New Roman"/>
                <w:b/>
                <w:sz w:val="24"/>
                <w:szCs w:val="24"/>
              </w:rPr>
            </w:pPr>
            <w:r w:rsidRPr="008B1965">
              <w:rPr>
                <w:rFonts w:ascii="Times New Roman" w:eastAsia="Times New Roman" w:hAnsi="Times New Roman" w:cs="Times New Roman"/>
                <w:b/>
                <w:bCs/>
                <w:sz w:val="24"/>
                <w:szCs w:val="24"/>
                <w:lang w:val="ru-KZ" w:eastAsia="ru-KZ"/>
              </w:rPr>
              <w:t>Мектептің әдістемелік тақырыбы</w:t>
            </w:r>
          </w:p>
        </w:tc>
        <w:tc>
          <w:tcPr>
            <w:tcW w:w="7371" w:type="dxa"/>
            <w:tcMar>
              <w:top w:w="15" w:type="dxa"/>
              <w:left w:w="15" w:type="dxa"/>
              <w:bottom w:w="15" w:type="dxa"/>
              <w:right w:w="15" w:type="dxa"/>
            </w:tcMar>
            <w:vAlign w:val="center"/>
          </w:tcPr>
          <w:p w14:paraId="1D527B26" w14:textId="60140AB2" w:rsidR="00EB6B2C" w:rsidRPr="00461F8C" w:rsidRDefault="00461F8C" w:rsidP="00461F8C">
            <w:pPr>
              <w:spacing w:after="0" w:line="240" w:lineRule="auto"/>
              <w:ind w:left="127" w:right="125"/>
              <w:jc w:val="both"/>
              <w:rPr>
                <w:rFonts w:ascii="Times New Roman" w:hAnsi="Times New Roman" w:cs="Times New Roman"/>
                <w:bCs/>
                <w:sz w:val="24"/>
                <w:szCs w:val="24"/>
                <w:lang w:val="ru-KZ"/>
              </w:rPr>
            </w:pPr>
            <w:r>
              <w:rPr>
                <w:rFonts w:ascii="Times New Roman" w:eastAsia="Times New Roman" w:hAnsi="Times New Roman" w:cs="Times New Roman"/>
                <w:bCs/>
                <w:sz w:val="24"/>
                <w:szCs w:val="24"/>
                <w:lang w:val="kk-KZ" w:eastAsia="ru-KZ"/>
              </w:rPr>
              <w:t>«</w:t>
            </w:r>
            <w:r w:rsidR="00EB6B2C" w:rsidRPr="008B1965">
              <w:rPr>
                <w:rFonts w:ascii="Times New Roman" w:eastAsia="Times New Roman" w:hAnsi="Times New Roman" w:cs="Times New Roman"/>
                <w:bCs/>
                <w:sz w:val="24"/>
                <w:szCs w:val="24"/>
                <w:lang w:val="ru-KZ" w:eastAsia="ru-KZ"/>
              </w:rPr>
              <w:t>Функционалдық сауаттылықты дамыту, білім берудегі кемшіліктерді анықтау және жасанды интеллект технологияларын қолдану арқылы білім сапасын арттыру</w:t>
            </w:r>
            <w:r>
              <w:rPr>
                <w:rFonts w:ascii="Times New Roman" w:eastAsia="Times New Roman" w:hAnsi="Times New Roman" w:cs="Times New Roman"/>
                <w:bCs/>
                <w:sz w:val="24"/>
                <w:szCs w:val="24"/>
                <w:lang w:val="kk-KZ" w:eastAsia="ru-KZ"/>
              </w:rPr>
              <w:t>»</w:t>
            </w:r>
            <w:r w:rsidR="00EB6B2C" w:rsidRPr="008B1965">
              <w:rPr>
                <w:rFonts w:ascii="Times New Roman" w:eastAsia="Times New Roman" w:hAnsi="Times New Roman" w:cs="Times New Roman"/>
                <w:bCs/>
                <w:sz w:val="24"/>
                <w:szCs w:val="24"/>
                <w:lang w:val="ru-KZ" w:eastAsia="ru-KZ"/>
              </w:rPr>
              <w:t>.</w:t>
            </w:r>
          </w:p>
        </w:tc>
      </w:tr>
      <w:tr w:rsidR="008B1965" w:rsidRPr="008B1965" w14:paraId="6DAA4BD1" w14:textId="77777777" w:rsidTr="00A35290">
        <w:trPr>
          <w:trHeight w:val="30"/>
        </w:trPr>
        <w:tc>
          <w:tcPr>
            <w:tcW w:w="2168" w:type="dxa"/>
            <w:tcMar>
              <w:top w:w="15" w:type="dxa"/>
              <w:left w:w="15" w:type="dxa"/>
              <w:bottom w:w="15" w:type="dxa"/>
              <w:right w:w="15" w:type="dxa"/>
            </w:tcMar>
            <w:vAlign w:val="center"/>
          </w:tcPr>
          <w:p w14:paraId="5EAE794A" w14:textId="77777777" w:rsidR="00EB6B2C" w:rsidRPr="008B1965" w:rsidRDefault="00EB6B2C" w:rsidP="005661AC">
            <w:pPr>
              <w:spacing w:after="0" w:line="240" w:lineRule="auto"/>
              <w:ind w:left="20"/>
              <w:jc w:val="center"/>
              <w:rPr>
                <w:rFonts w:ascii="Times New Roman" w:hAnsi="Times New Roman" w:cs="Times New Roman"/>
                <w:b/>
                <w:sz w:val="24"/>
                <w:szCs w:val="24"/>
              </w:rPr>
            </w:pPr>
            <w:r w:rsidRPr="008B1965">
              <w:rPr>
                <w:rFonts w:ascii="Times New Roman" w:eastAsia="Times New Roman" w:hAnsi="Times New Roman" w:cs="Times New Roman"/>
                <w:b/>
                <w:bCs/>
                <w:sz w:val="24"/>
                <w:szCs w:val="24"/>
                <w:lang w:val="ru-KZ" w:eastAsia="ru-KZ"/>
              </w:rPr>
              <w:t>Бағдарламаның стратегиялық мақсаты</w:t>
            </w:r>
          </w:p>
        </w:tc>
        <w:tc>
          <w:tcPr>
            <w:tcW w:w="7371" w:type="dxa"/>
            <w:tcMar>
              <w:top w:w="15" w:type="dxa"/>
              <w:left w:w="15" w:type="dxa"/>
              <w:bottom w:w="15" w:type="dxa"/>
              <w:right w:w="15" w:type="dxa"/>
            </w:tcMar>
            <w:vAlign w:val="center"/>
          </w:tcPr>
          <w:p w14:paraId="666FE4D2" w14:textId="77777777" w:rsidR="00EB6B2C" w:rsidRPr="008B1965" w:rsidRDefault="00EB6B2C" w:rsidP="005661AC">
            <w:pPr>
              <w:spacing w:after="0" w:line="240" w:lineRule="auto"/>
              <w:ind w:left="127" w:right="125"/>
              <w:jc w:val="both"/>
              <w:rPr>
                <w:rFonts w:ascii="Times New Roman" w:hAnsi="Times New Roman" w:cs="Times New Roman"/>
                <w:bCs/>
                <w:sz w:val="24"/>
                <w:szCs w:val="24"/>
              </w:rPr>
            </w:pPr>
            <w:r w:rsidRPr="008B1965">
              <w:rPr>
                <w:rFonts w:ascii="Times New Roman" w:eastAsia="Times New Roman" w:hAnsi="Times New Roman" w:cs="Times New Roman"/>
                <w:bCs/>
                <w:sz w:val="24"/>
                <w:szCs w:val="24"/>
                <w:lang w:val="ru-KZ" w:eastAsia="ru-KZ"/>
              </w:rPr>
              <w:t>Білім алушылардың функционалдық сауаттылығын дамыту, білім берудегі кемшіліктерді дер кезінде анықтау және жою, оқытуды дербестендіру және заманауи білім беру технологиялары мен жасанды интеллектті тиімді пайдалану арқылы білім беру сапасын тұрақты арттыруды қамтамасыз ету.</w:t>
            </w:r>
          </w:p>
        </w:tc>
      </w:tr>
      <w:tr w:rsidR="008B1965" w:rsidRPr="008B1965" w14:paraId="5C71381B" w14:textId="77777777" w:rsidTr="00A35290">
        <w:trPr>
          <w:trHeight w:val="30"/>
        </w:trPr>
        <w:tc>
          <w:tcPr>
            <w:tcW w:w="2168" w:type="dxa"/>
            <w:tcMar>
              <w:top w:w="15" w:type="dxa"/>
              <w:left w:w="15" w:type="dxa"/>
              <w:bottom w:w="15" w:type="dxa"/>
              <w:right w:w="15" w:type="dxa"/>
            </w:tcMar>
            <w:vAlign w:val="center"/>
          </w:tcPr>
          <w:p w14:paraId="392B709C" w14:textId="77777777" w:rsidR="00EB6B2C" w:rsidRPr="008B1965" w:rsidRDefault="00EB6B2C" w:rsidP="005661AC">
            <w:pPr>
              <w:spacing w:after="0" w:line="240" w:lineRule="auto"/>
              <w:ind w:left="20"/>
              <w:jc w:val="center"/>
              <w:rPr>
                <w:rFonts w:ascii="Times New Roman" w:hAnsi="Times New Roman" w:cs="Times New Roman"/>
                <w:b/>
                <w:sz w:val="24"/>
                <w:szCs w:val="24"/>
              </w:rPr>
            </w:pPr>
            <w:r w:rsidRPr="008B1965">
              <w:rPr>
                <w:rFonts w:ascii="Times New Roman" w:eastAsia="Times New Roman" w:hAnsi="Times New Roman" w:cs="Times New Roman"/>
                <w:b/>
                <w:bCs/>
                <w:sz w:val="24"/>
                <w:szCs w:val="24"/>
                <w:lang w:val="ru-KZ" w:eastAsia="ru-KZ"/>
              </w:rPr>
              <w:t>Бағдарламаның тұжырымдамалық идеясы</w:t>
            </w:r>
          </w:p>
        </w:tc>
        <w:tc>
          <w:tcPr>
            <w:tcW w:w="7371" w:type="dxa"/>
            <w:tcMar>
              <w:top w:w="15" w:type="dxa"/>
              <w:left w:w="15" w:type="dxa"/>
              <w:bottom w:w="15" w:type="dxa"/>
              <w:right w:w="15" w:type="dxa"/>
            </w:tcMar>
            <w:vAlign w:val="center"/>
          </w:tcPr>
          <w:p w14:paraId="528BE8DD" w14:textId="77777777" w:rsidR="00EB6B2C" w:rsidRPr="008B1965" w:rsidRDefault="00EB6B2C" w:rsidP="005661AC">
            <w:pPr>
              <w:spacing w:after="0" w:line="240" w:lineRule="auto"/>
              <w:ind w:left="127" w:right="125"/>
              <w:jc w:val="both"/>
              <w:rPr>
                <w:rFonts w:ascii="Times New Roman" w:hAnsi="Times New Roman" w:cs="Times New Roman"/>
                <w:bCs/>
                <w:sz w:val="24"/>
                <w:szCs w:val="24"/>
              </w:rPr>
            </w:pPr>
            <w:r w:rsidRPr="008B1965">
              <w:rPr>
                <w:rFonts w:ascii="Times New Roman" w:eastAsia="Times New Roman" w:hAnsi="Times New Roman" w:cs="Times New Roman"/>
                <w:bCs/>
                <w:sz w:val="24"/>
                <w:szCs w:val="24"/>
                <w:lang w:val="ru-KZ" w:eastAsia="ru-KZ"/>
              </w:rPr>
              <w:t>Білім беру аналитикасына, педагогтардың үздіксіз кәсіби дамуына, білім алушылардың функционалдық сауаттылығын дамытуға, білім берудегі кемшіліктерді ерте анықтауға, оқытуды дербестендіруге және жасанды интеллект технологияларын қолдануға негізделген білім беру сапасын басқарудың заманауи жүйесін құру.</w:t>
            </w:r>
          </w:p>
        </w:tc>
      </w:tr>
      <w:tr w:rsidR="008B1965" w:rsidRPr="007839B3" w14:paraId="17F6F6AF" w14:textId="77777777" w:rsidTr="00A35290">
        <w:trPr>
          <w:trHeight w:val="30"/>
        </w:trPr>
        <w:tc>
          <w:tcPr>
            <w:tcW w:w="2168" w:type="dxa"/>
            <w:tcMar>
              <w:top w:w="15" w:type="dxa"/>
              <w:left w:w="15" w:type="dxa"/>
              <w:bottom w:w="15" w:type="dxa"/>
              <w:right w:w="15" w:type="dxa"/>
            </w:tcMar>
            <w:vAlign w:val="center"/>
          </w:tcPr>
          <w:p w14:paraId="7E824B22" w14:textId="77777777" w:rsidR="00EB6B2C" w:rsidRPr="008B1965" w:rsidRDefault="00EB6B2C" w:rsidP="005661AC">
            <w:pPr>
              <w:spacing w:after="0" w:line="240" w:lineRule="auto"/>
              <w:ind w:left="20"/>
              <w:jc w:val="center"/>
              <w:rPr>
                <w:rFonts w:ascii="Times New Roman" w:hAnsi="Times New Roman" w:cs="Times New Roman"/>
                <w:b/>
                <w:sz w:val="24"/>
                <w:szCs w:val="24"/>
              </w:rPr>
            </w:pPr>
            <w:r w:rsidRPr="008B1965">
              <w:rPr>
                <w:rFonts w:ascii="Times New Roman" w:eastAsia="Times New Roman" w:hAnsi="Times New Roman" w:cs="Times New Roman"/>
                <w:b/>
                <w:bCs/>
                <w:sz w:val="24"/>
                <w:szCs w:val="24"/>
                <w:lang w:val="ru-KZ" w:eastAsia="ru-KZ"/>
              </w:rPr>
              <w:lastRenderedPageBreak/>
              <w:t>Бағдарламаның негізгі міндеттері</w:t>
            </w:r>
          </w:p>
        </w:tc>
        <w:tc>
          <w:tcPr>
            <w:tcW w:w="7371" w:type="dxa"/>
            <w:tcMar>
              <w:top w:w="15" w:type="dxa"/>
              <w:left w:w="15" w:type="dxa"/>
              <w:bottom w:w="15" w:type="dxa"/>
              <w:right w:w="15" w:type="dxa"/>
            </w:tcMar>
            <w:vAlign w:val="center"/>
          </w:tcPr>
          <w:p w14:paraId="38089293" w14:textId="77777777" w:rsidR="00461F8C" w:rsidRDefault="00EB6B2C" w:rsidP="005661AC">
            <w:pPr>
              <w:spacing w:after="0" w:line="240" w:lineRule="auto"/>
              <w:ind w:left="127" w:right="125"/>
              <w:jc w:val="both"/>
              <w:rPr>
                <w:rFonts w:ascii="Times New Roman" w:eastAsia="Times New Roman" w:hAnsi="Times New Roman" w:cs="Times New Roman"/>
                <w:bCs/>
                <w:sz w:val="24"/>
                <w:szCs w:val="24"/>
                <w:lang w:val="kk-KZ" w:eastAsia="ru-KZ"/>
              </w:rPr>
            </w:pPr>
            <w:r w:rsidRPr="008B1965">
              <w:rPr>
                <w:rFonts w:ascii="Times New Roman" w:eastAsia="Times New Roman" w:hAnsi="Times New Roman" w:cs="Times New Roman"/>
                <w:bCs/>
                <w:sz w:val="24"/>
                <w:szCs w:val="24"/>
                <w:lang w:val="ru-KZ" w:eastAsia="ru-KZ"/>
              </w:rPr>
              <w:t>• мәліметтер негізінде білім беру сапасын басқару жүйесін жетілдіру;</w:t>
            </w:r>
            <w:r w:rsidRPr="008B1965">
              <w:rPr>
                <w:rFonts w:ascii="Times New Roman" w:eastAsia="Times New Roman" w:hAnsi="Times New Roman" w:cs="Times New Roman"/>
                <w:bCs/>
                <w:sz w:val="24"/>
                <w:szCs w:val="24"/>
                <w:lang w:val="ru-KZ" w:eastAsia="ru-KZ"/>
              </w:rPr>
              <w:br/>
              <w:t>• білім алушылардың функционалдық сауаттылығын дамытуды қамтамасыз ету;</w:t>
            </w:r>
            <w:r w:rsidRPr="008B1965">
              <w:rPr>
                <w:rFonts w:ascii="Times New Roman" w:eastAsia="Times New Roman" w:hAnsi="Times New Roman" w:cs="Times New Roman"/>
                <w:bCs/>
                <w:sz w:val="24"/>
                <w:szCs w:val="24"/>
                <w:lang w:val="ru-KZ" w:eastAsia="ru-KZ"/>
              </w:rPr>
              <w:br/>
              <w:t>• оқытудағы кемшіліктерді ерте анықтау, талдау және жою жүйесін құру;</w:t>
            </w:r>
            <w:r w:rsidRPr="008B1965">
              <w:rPr>
                <w:rFonts w:ascii="Times New Roman" w:eastAsia="Times New Roman" w:hAnsi="Times New Roman" w:cs="Times New Roman"/>
                <w:bCs/>
                <w:sz w:val="24"/>
                <w:szCs w:val="24"/>
                <w:lang w:val="ru-KZ" w:eastAsia="ru-KZ"/>
              </w:rPr>
              <w:br/>
              <w:t>• дербестендірілген оқытуды және жеке бі</w:t>
            </w:r>
            <w:r w:rsidR="00461F8C">
              <w:rPr>
                <w:rFonts w:ascii="Times New Roman" w:eastAsia="Times New Roman" w:hAnsi="Times New Roman" w:cs="Times New Roman"/>
                <w:bCs/>
                <w:sz w:val="24"/>
                <w:szCs w:val="24"/>
                <w:lang w:val="ru-KZ" w:eastAsia="ru-KZ"/>
              </w:rPr>
              <w:t>лім беру маршруттарын енгізу;</w:t>
            </w:r>
            <w:r w:rsidR="00461F8C">
              <w:rPr>
                <w:rFonts w:ascii="Times New Roman" w:eastAsia="Times New Roman" w:hAnsi="Times New Roman" w:cs="Times New Roman"/>
                <w:bCs/>
                <w:sz w:val="24"/>
                <w:szCs w:val="24"/>
                <w:lang w:val="ru-KZ" w:eastAsia="ru-KZ"/>
              </w:rPr>
              <w:br/>
              <w:t xml:space="preserve">• </w:t>
            </w:r>
            <w:r w:rsidRPr="008B1965">
              <w:rPr>
                <w:rFonts w:ascii="Times New Roman" w:eastAsia="Times New Roman" w:hAnsi="Times New Roman" w:cs="Times New Roman"/>
                <w:bCs/>
                <w:sz w:val="24"/>
                <w:szCs w:val="24"/>
                <w:lang w:val="ru-KZ" w:eastAsia="ru-KZ"/>
              </w:rPr>
              <w:t>заманауи сабақтың сапасын арттыру;</w:t>
            </w:r>
            <w:r w:rsidR="00461F8C">
              <w:rPr>
                <w:rFonts w:ascii="Times New Roman" w:eastAsia="Times New Roman" w:hAnsi="Times New Roman" w:cs="Times New Roman"/>
                <w:bCs/>
                <w:sz w:val="24"/>
                <w:szCs w:val="24"/>
                <w:lang w:val="kk-KZ" w:eastAsia="ru-KZ"/>
              </w:rPr>
              <w:t xml:space="preserve"> </w:t>
            </w:r>
          </w:p>
          <w:p w14:paraId="678943B2" w14:textId="60E3C6C7" w:rsidR="00EB6B2C" w:rsidRPr="00461F8C" w:rsidRDefault="00EB6B2C" w:rsidP="005661AC">
            <w:pPr>
              <w:spacing w:after="0" w:line="240" w:lineRule="auto"/>
              <w:ind w:left="127" w:right="125"/>
              <w:jc w:val="both"/>
              <w:rPr>
                <w:rFonts w:ascii="Times New Roman" w:hAnsi="Times New Roman" w:cs="Times New Roman"/>
                <w:bCs/>
                <w:sz w:val="24"/>
                <w:szCs w:val="24"/>
                <w:lang w:val="kk-KZ"/>
              </w:rPr>
            </w:pPr>
            <w:r w:rsidRPr="008B1965">
              <w:rPr>
                <w:rFonts w:ascii="Times New Roman" w:eastAsia="Times New Roman" w:hAnsi="Times New Roman" w:cs="Times New Roman"/>
                <w:bCs/>
                <w:sz w:val="24"/>
                <w:szCs w:val="24"/>
                <w:lang w:val="ru-KZ" w:eastAsia="ru-KZ"/>
              </w:rPr>
              <w:t>• педагогтердің үздіксіз кәсіби дамуына жағдай жасау;</w:t>
            </w:r>
            <w:r w:rsidRPr="008B1965">
              <w:rPr>
                <w:rFonts w:ascii="Times New Roman" w:eastAsia="Times New Roman" w:hAnsi="Times New Roman" w:cs="Times New Roman"/>
                <w:bCs/>
                <w:sz w:val="24"/>
                <w:szCs w:val="24"/>
                <w:lang w:val="ru-KZ" w:eastAsia="ru-KZ"/>
              </w:rPr>
              <w:br/>
              <w:t>• педагогтардың зерттеушілік мәдениетін дамыту және енгізу Lesson Study;</w:t>
            </w:r>
            <w:r w:rsidRPr="008B1965">
              <w:rPr>
                <w:rFonts w:ascii="Times New Roman" w:eastAsia="Times New Roman" w:hAnsi="Times New Roman" w:cs="Times New Roman"/>
                <w:bCs/>
                <w:sz w:val="24"/>
                <w:szCs w:val="24"/>
                <w:lang w:val="ru-KZ" w:eastAsia="ru-KZ"/>
              </w:rPr>
              <w:br/>
              <w:t>• мектептің цифрлық трансформациясын және жасанды интеллект технологияларын білім беру үдерісі мен басқару жүйесіне енгізуді қамтамасыз ету;</w:t>
            </w:r>
            <w:r w:rsidRPr="008B1965">
              <w:rPr>
                <w:rFonts w:ascii="Times New Roman" w:eastAsia="Times New Roman" w:hAnsi="Times New Roman" w:cs="Times New Roman"/>
                <w:bCs/>
                <w:sz w:val="24"/>
                <w:szCs w:val="24"/>
                <w:lang w:val="ru-KZ" w:eastAsia="ru-KZ"/>
              </w:rPr>
              <w:br/>
              <w:t>• ұлттық және жалпыадамзаттық құндылықтар негізінде тәрбие жүйесін жетілдіру;</w:t>
            </w:r>
            <w:r w:rsidRPr="008B1965">
              <w:rPr>
                <w:rFonts w:ascii="Times New Roman" w:eastAsia="Times New Roman" w:hAnsi="Times New Roman" w:cs="Times New Roman"/>
                <w:bCs/>
                <w:sz w:val="24"/>
                <w:szCs w:val="24"/>
                <w:lang w:val="ru-KZ" w:eastAsia="ru-KZ"/>
              </w:rPr>
              <w:br/>
              <w:t>• қауіпсіз, инклюзивті және жайлы білім беру ортасын қамтамасыз ету;</w:t>
            </w:r>
            <w:r w:rsidRPr="008B1965">
              <w:rPr>
                <w:rFonts w:ascii="Times New Roman" w:eastAsia="Times New Roman" w:hAnsi="Times New Roman" w:cs="Times New Roman"/>
                <w:bCs/>
                <w:sz w:val="24"/>
                <w:szCs w:val="24"/>
                <w:lang w:val="ru-KZ" w:eastAsia="ru-KZ"/>
              </w:rPr>
              <w:br/>
              <w:t>• мектептің, отбасының және әлеуметтік серіктестердің өзара іс-қимылын нығайту.</w:t>
            </w:r>
          </w:p>
        </w:tc>
      </w:tr>
      <w:tr w:rsidR="008B1965" w:rsidRPr="008B1965" w14:paraId="1C889B54" w14:textId="77777777" w:rsidTr="00A35290">
        <w:trPr>
          <w:trHeight w:val="30"/>
        </w:trPr>
        <w:tc>
          <w:tcPr>
            <w:tcW w:w="2168" w:type="dxa"/>
            <w:tcMar>
              <w:top w:w="15" w:type="dxa"/>
              <w:left w:w="15" w:type="dxa"/>
              <w:bottom w:w="15" w:type="dxa"/>
              <w:right w:w="15" w:type="dxa"/>
            </w:tcMar>
            <w:vAlign w:val="center"/>
          </w:tcPr>
          <w:p w14:paraId="78624414" w14:textId="3BEBD1FE" w:rsidR="00EB6B2C" w:rsidRPr="008B1965" w:rsidRDefault="00EB6B2C" w:rsidP="005661AC">
            <w:pPr>
              <w:spacing w:after="0" w:line="240" w:lineRule="auto"/>
              <w:ind w:left="20"/>
              <w:jc w:val="center"/>
              <w:rPr>
                <w:rFonts w:ascii="Times New Roman" w:hAnsi="Times New Roman" w:cs="Times New Roman"/>
                <w:b/>
                <w:sz w:val="24"/>
                <w:szCs w:val="24"/>
              </w:rPr>
            </w:pPr>
            <w:r w:rsidRPr="008B1965">
              <w:rPr>
                <w:rFonts w:ascii="Times New Roman" w:eastAsia="Times New Roman" w:hAnsi="Times New Roman" w:cs="Times New Roman"/>
                <w:b/>
                <w:bCs/>
                <w:sz w:val="24"/>
                <w:szCs w:val="24"/>
                <w:lang w:val="ru-KZ" w:eastAsia="ru-KZ"/>
              </w:rPr>
              <w:t>Дамудың басым бағыттары</w:t>
            </w:r>
          </w:p>
        </w:tc>
        <w:tc>
          <w:tcPr>
            <w:tcW w:w="7371" w:type="dxa"/>
            <w:tcMar>
              <w:top w:w="15" w:type="dxa"/>
              <w:left w:w="15" w:type="dxa"/>
              <w:bottom w:w="15" w:type="dxa"/>
              <w:right w:w="15" w:type="dxa"/>
            </w:tcMar>
            <w:vAlign w:val="center"/>
          </w:tcPr>
          <w:p w14:paraId="6CDAAF6B" w14:textId="77777777" w:rsidR="00EB6B2C" w:rsidRPr="008B1965" w:rsidRDefault="00EB6B2C" w:rsidP="005661AC">
            <w:pPr>
              <w:spacing w:after="0" w:line="240" w:lineRule="auto"/>
              <w:ind w:left="127" w:right="125"/>
              <w:rPr>
                <w:rFonts w:ascii="Times New Roman" w:hAnsi="Times New Roman" w:cs="Times New Roman"/>
                <w:bCs/>
                <w:sz w:val="24"/>
                <w:szCs w:val="24"/>
              </w:rPr>
            </w:pPr>
            <w:r w:rsidRPr="008B1965">
              <w:rPr>
                <w:rFonts w:ascii="Times New Roman" w:eastAsia="Times New Roman" w:hAnsi="Times New Roman" w:cs="Times New Roman"/>
                <w:bCs/>
                <w:sz w:val="24"/>
                <w:szCs w:val="24"/>
                <w:lang w:val="ru-KZ" w:eastAsia="ru-KZ"/>
              </w:rPr>
              <w:t>1. Білім беру сапасын басқару.</w:t>
            </w:r>
            <w:r w:rsidRPr="008B1965">
              <w:rPr>
                <w:rFonts w:ascii="Times New Roman" w:eastAsia="Times New Roman" w:hAnsi="Times New Roman" w:cs="Times New Roman"/>
                <w:bCs/>
                <w:sz w:val="24"/>
                <w:szCs w:val="24"/>
                <w:lang w:val="ru-KZ" w:eastAsia="ru-KZ"/>
              </w:rPr>
              <w:br/>
              <w:t>2. Білім алушылардың функционалдық сауаттылығын дамыту.</w:t>
            </w:r>
            <w:r w:rsidRPr="008B1965">
              <w:rPr>
                <w:rFonts w:ascii="Times New Roman" w:eastAsia="Times New Roman" w:hAnsi="Times New Roman" w:cs="Times New Roman"/>
                <w:bCs/>
                <w:sz w:val="24"/>
                <w:szCs w:val="24"/>
                <w:lang w:val="ru-KZ" w:eastAsia="ru-KZ"/>
              </w:rPr>
              <w:br/>
              <w:t>3. Білім берудегі кемшіліктерді анықтау және жою.</w:t>
            </w:r>
            <w:r w:rsidRPr="008B1965">
              <w:rPr>
                <w:rFonts w:ascii="Times New Roman" w:eastAsia="Times New Roman" w:hAnsi="Times New Roman" w:cs="Times New Roman"/>
                <w:bCs/>
                <w:sz w:val="24"/>
                <w:szCs w:val="24"/>
                <w:lang w:val="ru-KZ" w:eastAsia="ru-KZ"/>
              </w:rPr>
              <w:br/>
              <w:t>4. Заманауи сабақтың сапасын жетілдіру.</w:t>
            </w:r>
            <w:r w:rsidRPr="008B1965">
              <w:rPr>
                <w:rFonts w:ascii="Times New Roman" w:eastAsia="Times New Roman" w:hAnsi="Times New Roman" w:cs="Times New Roman"/>
                <w:bCs/>
                <w:sz w:val="24"/>
                <w:szCs w:val="24"/>
                <w:lang w:val="ru-KZ" w:eastAsia="ru-KZ"/>
              </w:rPr>
              <w:br/>
              <w:t>5. Цифрлық трансформация және жасанды интеллектті пайдалану.</w:t>
            </w:r>
            <w:r w:rsidRPr="008B1965">
              <w:rPr>
                <w:rFonts w:ascii="Times New Roman" w:eastAsia="Times New Roman" w:hAnsi="Times New Roman" w:cs="Times New Roman"/>
                <w:bCs/>
                <w:sz w:val="24"/>
                <w:szCs w:val="24"/>
                <w:lang w:val="ru-KZ" w:eastAsia="ru-KZ"/>
              </w:rPr>
              <w:br/>
              <w:t>6. Педагогтердің кәсіби дамуы.</w:t>
            </w:r>
            <w:r w:rsidRPr="008B1965">
              <w:rPr>
                <w:rFonts w:ascii="Times New Roman" w:eastAsia="Times New Roman" w:hAnsi="Times New Roman" w:cs="Times New Roman"/>
                <w:bCs/>
                <w:sz w:val="24"/>
                <w:szCs w:val="24"/>
                <w:lang w:val="ru-KZ" w:eastAsia="ru-KZ"/>
              </w:rPr>
              <w:br/>
              <w:t>7. Білім алушылардың тұлғасын тәрбиелеу, әлеуметтендіру және дамыту.</w:t>
            </w:r>
            <w:r w:rsidRPr="008B1965">
              <w:rPr>
                <w:rFonts w:ascii="Times New Roman" w:eastAsia="Times New Roman" w:hAnsi="Times New Roman" w:cs="Times New Roman"/>
                <w:bCs/>
                <w:sz w:val="24"/>
                <w:szCs w:val="24"/>
                <w:lang w:val="ru-KZ" w:eastAsia="ru-KZ"/>
              </w:rPr>
              <w:br/>
              <w:t>8. Заманауи білім беру ортасы мен басқару жүйесін дамыту.</w:t>
            </w:r>
          </w:p>
        </w:tc>
      </w:tr>
      <w:tr w:rsidR="008B1965" w:rsidRPr="007839B3" w14:paraId="73BB67D5" w14:textId="77777777" w:rsidTr="00A35290">
        <w:trPr>
          <w:trHeight w:val="30"/>
        </w:trPr>
        <w:tc>
          <w:tcPr>
            <w:tcW w:w="2168" w:type="dxa"/>
            <w:tcMar>
              <w:top w:w="15" w:type="dxa"/>
              <w:left w:w="15" w:type="dxa"/>
              <w:bottom w:w="15" w:type="dxa"/>
              <w:right w:w="15" w:type="dxa"/>
            </w:tcMar>
            <w:vAlign w:val="center"/>
          </w:tcPr>
          <w:p w14:paraId="3FBB97F1" w14:textId="77777777" w:rsidR="00EB6B2C" w:rsidRPr="008B1965" w:rsidRDefault="00EB6B2C" w:rsidP="005661AC">
            <w:pPr>
              <w:spacing w:after="0" w:line="240" w:lineRule="auto"/>
              <w:ind w:left="20"/>
              <w:jc w:val="center"/>
              <w:rPr>
                <w:rFonts w:ascii="Times New Roman" w:hAnsi="Times New Roman" w:cs="Times New Roman"/>
                <w:b/>
                <w:sz w:val="24"/>
                <w:szCs w:val="24"/>
              </w:rPr>
            </w:pPr>
            <w:r w:rsidRPr="008B1965">
              <w:rPr>
                <w:rFonts w:ascii="Times New Roman" w:eastAsia="Times New Roman" w:hAnsi="Times New Roman" w:cs="Times New Roman"/>
                <w:b/>
                <w:bCs/>
                <w:sz w:val="24"/>
                <w:szCs w:val="24"/>
                <w:lang w:val="ru-KZ" w:eastAsia="ru-KZ"/>
              </w:rPr>
              <w:t>Бағдарламаны іске асыру кезеңдері</w:t>
            </w:r>
          </w:p>
        </w:tc>
        <w:tc>
          <w:tcPr>
            <w:tcW w:w="7371" w:type="dxa"/>
            <w:tcMar>
              <w:top w:w="15" w:type="dxa"/>
              <w:left w:w="15" w:type="dxa"/>
              <w:bottom w:w="15" w:type="dxa"/>
              <w:right w:w="15" w:type="dxa"/>
            </w:tcMar>
            <w:vAlign w:val="center"/>
          </w:tcPr>
          <w:p w14:paraId="0C189031" w14:textId="77777777" w:rsidR="00461F8C" w:rsidRDefault="00EB6B2C" w:rsidP="00461F8C">
            <w:pPr>
              <w:pStyle w:val="a3"/>
              <w:spacing w:after="0" w:line="240" w:lineRule="auto"/>
              <w:ind w:left="127" w:right="125"/>
              <w:jc w:val="both"/>
              <w:rPr>
                <w:rFonts w:ascii="Times New Roman" w:eastAsia="Times New Roman" w:hAnsi="Times New Roman" w:cs="Times New Roman"/>
                <w:bCs/>
                <w:sz w:val="24"/>
                <w:szCs w:val="24"/>
                <w:lang w:val="ru-KZ" w:eastAsia="ru-KZ"/>
              </w:rPr>
            </w:pPr>
            <w:bookmarkStart w:id="3" w:name="z43"/>
            <w:bookmarkEnd w:id="3"/>
            <w:r w:rsidRPr="008B1965">
              <w:rPr>
                <w:rFonts w:ascii="Times New Roman" w:eastAsia="Times New Roman" w:hAnsi="Times New Roman" w:cs="Times New Roman"/>
                <w:bCs/>
                <w:sz w:val="24"/>
                <w:szCs w:val="24"/>
                <w:lang w:val="ru-KZ" w:eastAsia="ru-KZ"/>
              </w:rPr>
              <w:t>I кезең (2026-</w:t>
            </w:r>
            <w:r w:rsidR="00461F8C">
              <w:rPr>
                <w:rFonts w:ascii="Times New Roman" w:eastAsia="Times New Roman" w:hAnsi="Times New Roman" w:cs="Times New Roman"/>
                <w:bCs/>
                <w:sz w:val="24"/>
                <w:szCs w:val="24"/>
                <w:lang w:val="ru-KZ" w:eastAsia="ru-KZ"/>
              </w:rPr>
              <w:t xml:space="preserve">2027) — диагностикалық-жобалау. </w:t>
            </w:r>
            <w:r w:rsidRPr="008B1965">
              <w:rPr>
                <w:rFonts w:ascii="Times New Roman" w:eastAsia="Times New Roman" w:hAnsi="Times New Roman" w:cs="Times New Roman"/>
                <w:bCs/>
                <w:sz w:val="24"/>
                <w:szCs w:val="24"/>
                <w:lang w:val="ru-KZ" w:eastAsia="ru-KZ"/>
              </w:rPr>
              <w:t>Оқу және кәсіптік тапшылықтарды диагностикалау жүйесін құру, жобалық топтарды іске қосу, білім беру аналитикасын енгізу, мұғалімдерді жасанды ин</w:t>
            </w:r>
            <w:r w:rsidR="00461F8C">
              <w:rPr>
                <w:rFonts w:ascii="Times New Roman" w:eastAsia="Times New Roman" w:hAnsi="Times New Roman" w:cs="Times New Roman"/>
                <w:bCs/>
                <w:sz w:val="24"/>
                <w:szCs w:val="24"/>
                <w:lang w:val="ru-KZ" w:eastAsia="ru-KZ"/>
              </w:rPr>
              <w:t>теллект технологияларына оқыту.</w:t>
            </w:r>
          </w:p>
          <w:p w14:paraId="1AC0DBC2" w14:textId="56631CB0" w:rsidR="00EB6B2C" w:rsidRPr="00461F8C" w:rsidRDefault="00EB6B2C" w:rsidP="00461F8C">
            <w:pPr>
              <w:pStyle w:val="a3"/>
              <w:spacing w:after="0" w:line="240" w:lineRule="auto"/>
              <w:ind w:left="127" w:right="125"/>
              <w:jc w:val="both"/>
              <w:rPr>
                <w:rFonts w:ascii="Times New Roman" w:eastAsia="Times New Roman" w:hAnsi="Times New Roman" w:cs="Times New Roman"/>
                <w:bCs/>
                <w:sz w:val="24"/>
                <w:szCs w:val="24"/>
                <w:lang w:val="ru-KZ" w:eastAsia="ru-KZ"/>
              </w:rPr>
            </w:pPr>
            <w:r w:rsidRPr="00461F8C">
              <w:rPr>
                <w:rFonts w:ascii="Times New Roman" w:eastAsia="Times New Roman" w:hAnsi="Times New Roman" w:cs="Times New Roman"/>
                <w:bCs/>
                <w:sz w:val="24"/>
                <w:szCs w:val="24"/>
                <w:lang w:val="ru-KZ" w:eastAsia="ru-KZ"/>
              </w:rPr>
              <w:t>II кезең (2027-2</w:t>
            </w:r>
            <w:r w:rsidR="00461F8C">
              <w:rPr>
                <w:rFonts w:ascii="Times New Roman" w:eastAsia="Times New Roman" w:hAnsi="Times New Roman" w:cs="Times New Roman"/>
                <w:bCs/>
                <w:sz w:val="24"/>
                <w:szCs w:val="24"/>
                <w:lang w:val="ru-KZ" w:eastAsia="ru-KZ"/>
              </w:rPr>
              <w:t xml:space="preserve">028) — тәжірибелік-енгізушілік. </w:t>
            </w:r>
            <w:r w:rsidRPr="00461F8C">
              <w:rPr>
                <w:rFonts w:ascii="Times New Roman" w:eastAsia="Times New Roman" w:hAnsi="Times New Roman" w:cs="Times New Roman"/>
                <w:bCs/>
                <w:sz w:val="24"/>
                <w:szCs w:val="24"/>
                <w:lang w:val="ru-KZ" w:eastAsia="ru-KZ"/>
              </w:rPr>
              <w:t>Дербестендірілген оқытуды, дербестендірілген білім беру маршруттарын енгізу, тәуекел сыныптарымен мақсатты жұмыс, заманауи білім беру технологиялары мен жасанды интеллектті кеңейту.</w:t>
            </w:r>
            <w:r w:rsidRPr="00461F8C">
              <w:rPr>
                <w:rFonts w:ascii="Times New Roman" w:eastAsia="Times New Roman" w:hAnsi="Times New Roman" w:cs="Times New Roman"/>
                <w:bCs/>
                <w:sz w:val="24"/>
                <w:szCs w:val="24"/>
                <w:lang w:val="ru-KZ" w:eastAsia="ru-KZ"/>
              </w:rPr>
              <w:br/>
              <w:t>III кезең (2028</w:t>
            </w:r>
            <w:r w:rsidR="00461F8C">
              <w:rPr>
                <w:rFonts w:ascii="Times New Roman" w:eastAsia="Times New Roman" w:hAnsi="Times New Roman" w:cs="Times New Roman"/>
                <w:bCs/>
                <w:sz w:val="24"/>
                <w:szCs w:val="24"/>
                <w:lang w:val="ru-KZ" w:eastAsia="ru-KZ"/>
              </w:rPr>
              <w:t xml:space="preserve">-2029) — нәтижелі-басқарушылық. </w:t>
            </w:r>
            <w:r w:rsidRPr="00461F8C">
              <w:rPr>
                <w:rFonts w:ascii="Times New Roman" w:eastAsia="Times New Roman" w:hAnsi="Times New Roman" w:cs="Times New Roman"/>
                <w:bCs/>
                <w:sz w:val="24"/>
                <w:szCs w:val="24"/>
                <w:lang w:val="ru-KZ" w:eastAsia="ru-KZ"/>
              </w:rPr>
              <w:t>Білім беру аналитикасы негізінде білім беру сапасын басқарудың тұрақты жүйесін құру, тиімді педагогикалық тәжірибелерді тарату, білім беру нәтижелерінің тұрақты өсуін қамтамасыз ету.</w:t>
            </w:r>
          </w:p>
        </w:tc>
      </w:tr>
      <w:tr w:rsidR="008B1965" w:rsidRPr="008B1965" w14:paraId="5465933A" w14:textId="77777777" w:rsidTr="00A35290">
        <w:trPr>
          <w:trHeight w:val="30"/>
        </w:trPr>
        <w:tc>
          <w:tcPr>
            <w:tcW w:w="2168" w:type="dxa"/>
            <w:tcMar>
              <w:top w:w="15" w:type="dxa"/>
              <w:left w:w="15" w:type="dxa"/>
              <w:bottom w:w="15" w:type="dxa"/>
              <w:right w:w="15" w:type="dxa"/>
            </w:tcMar>
            <w:vAlign w:val="center"/>
          </w:tcPr>
          <w:p w14:paraId="778B45B8" w14:textId="2560702F" w:rsidR="00EB6B2C" w:rsidRPr="008B1965" w:rsidRDefault="00EB6B2C" w:rsidP="005661AC">
            <w:pPr>
              <w:spacing w:after="0" w:line="240" w:lineRule="auto"/>
              <w:ind w:left="20"/>
              <w:jc w:val="center"/>
              <w:rPr>
                <w:rFonts w:ascii="Times New Roman" w:hAnsi="Times New Roman" w:cs="Times New Roman"/>
                <w:b/>
                <w:sz w:val="24"/>
                <w:szCs w:val="24"/>
              </w:rPr>
            </w:pPr>
            <w:r w:rsidRPr="008B1965">
              <w:rPr>
                <w:rFonts w:ascii="Times New Roman" w:eastAsia="Times New Roman" w:hAnsi="Times New Roman" w:cs="Times New Roman"/>
                <w:b/>
                <w:bCs/>
                <w:sz w:val="24"/>
                <w:szCs w:val="24"/>
                <w:lang w:val="ru-KZ" w:eastAsia="ru-KZ"/>
              </w:rPr>
              <w:t>Бағдарламаны іске асыру тетіктері</w:t>
            </w:r>
          </w:p>
        </w:tc>
        <w:tc>
          <w:tcPr>
            <w:tcW w:w="7371" w:type="dxa"/>
            <w:tcMar>
              <w:top w:w="15" w:type="dxa"/>
              <w:left w:w="15" w:type="dxa"/>
              <w:bottom w:w="15" w:type="dxa"/>
              <w:right w:w="15" w:type="dxa"/>
            </w:tcMar>
            <w:vAlign w:val="center"/>
          </w:tcPr>
          <w:p w14:paraId="34FEA10D" w14:textId="77777777" w:rsidR="00EB6B2C" w:rsidRPr="008B1965" w:rsidRDefault="00EB6B2C" w:rsidP="005661AC">
            <w:pPr>
              <w:pStyle w:val="a5"/>
              <w:spacing w:before="0" w:beforeAutospacing="0" w:after="0" w:afterAutospacing="0"/>
              <w:ind w:left="127" w:right="125"/>
              <w:jc w:val="both"/>
              <w:rPr>
                <w:bCs/>
                <w:lang w:val="ru-KZ" w:eastAsia="ru-KZ"/>
              </w:rPr>
            </w:pPr>
            <w:r w:rsidRPr="008B1965">
              <w:rPr>
                <w:bCs/>
                <w:lang w:val="ru-KZ" w:eastAsia="ru-KZ"/>
              </w:rPr>
              <w:t xml:space="preserve">Стратегиялық басқару; </w:t>
            </w:r>
          </w:p>
          <w:p w14:paraId="27753748" w14:textId="77777777" w:rsidR="00EB6B2C" w:rsidRPr="008B1965" w:rsidRDefault="00EB6B2C" w:rsidP="005661AC">
            <w:pPr>
              <w:pStyle w:val="a5"/>
              <w:spacing w:before="0" w:beforeAutospacing="0" w:after="0" w:afterAutospacing="0"/>
              <w:ind w:left="127" w:right="125"/>
              <w:jc w:val="both"/>
              <w:rPr>
                <w:bCs/>
                <w:lang w:val="ru-KZ" w:eastAsia="ru-KZ"/>
              </w:rPr>
            </w:pPr>
            <w:r w:rsidRPr="008B1965">
              <w:rPr>
                <w:bCs/>
                <w:lang w:val="ru-KZ" w:eastAsia="ru-KZ"/>
              </w:rPr>
              <w:t>Ғылыми-әдістемелік кеңес;</w:t>
            </w:r>
          </w:p>
          <w:p w14:paraId="56D68A8A" w14:textId="77777777" w:rsidR="00EB6B2C" w:rsidRPr="008B1965" w:rsidRDefault="00EB6B2C" w:rsidP="005661AC">
            <w:pPr>
              <w:pStyle w:val="a5"/>
              <w:spacing w:before="0" w:beforeAutospacing="0" w:after="0" w:afterAutospacing="0"/>
              <w:ind w:left="127" w:right="125"/>
              <w:jc w:val="both"/>
              <w:rPr>
                <w:bCs/>
                <w:lang w:val="ru-KZ" w:eastAsia="ru-KZ"/>
              </w:rPr>
            </w:pPr>
            <w:r w:rsidRPr="008B1965">
              <w:rPr>
                <w:bCs/>
                <w:lang w:val="ru-KZ" w:eastAsia="ru-KZ"/>
              </w:rPr>
              <w:t xml:space="preserve">Жобалық басқару; </w:t>
            </w:r>
          </w:p>
          <w:p w14:paraId="7F8DB19C" w14:textId="77777777" w:rsidR="00EB6B2C" w:rsidRPr="008B1965" w:rsidRDefault="00EB6B2C" w:rsidP="005661AC">
            <w:pPr>
              <w:pStyle w:val="a5"/>
              <w:spacing w:before="0" w:beforeAutospacing="0" w:after="0" w:afterAutospacing="0"/>
              <w:ind w:left="127" w:right="125"/>
              <w:jc w:val="both"/>
              <w:rPr>
                <w:bCs/>
                <w:lang w:val="ru-KZ" w:eastAsia="ru-KZ"/>
              </w:rPr>
            </w:pPr>
            <w:r w:rsidRPr="008B1965">
              <w:rPr>
                <w:bCs/>
                <w:lang w:val="ru-KZ" w:eastAsia="ru-KZ"/>
              </w:rPr>
              <w:t>Мектептік әдістемелік бірлестіктер;</w:t>
            </w:r>
          </w:p>
          <w:p w14:paraId="79E3B9EF" w14:textId="33506481" w:rsidR="00EB6B2C" w:rsidRPr="008B1965" w:rsidRDefault="00EB6B2C" w:rsidP="005661AC">
            <w:pPr>
              <w:pStyle w:val="a5"/>
              <w:spacing w:before="0" w:beforeAutospacing="0" w:after="0" w:afterAutospacing="0"/>
              <w:ind w:left="127" w:right="125"/>
              <w:jc w:val="both"/>
              <w:rPr>
                <w:bCs/>
                <w:lang w:val="ru-KZ" w:eastAsia="ru-KZ"/>
              </w:rPr>
            </w:pPr>
            <w:r w:rsidRPr="008B1965">
              <w:rPr>
                <w:bCs/>
                <w:lang w:val="ru-KZ" w:eastAsia="ru-KZ"/>
              </w:rPr>
              <w:t xml:space="preserve">Мектепішілік бақылау; </w:t>
            </w:r>
          </w:p>
          <w:p w14:paraId="3061073A" w14:textId="77777777" w:rsidR="00EB6B2C" w:rsidRPr="008B1965" w:rsidRDefault="00EB6B2C" w:rsidP="005661AC">
            <w:pPr>
              <w:pStyle w:val="a5"/>
              <w:spacing w:before="0" w:beforeAutospacing="0" w:after="0" w:afterAutospacing="0"/>
              <w:ind w:left="127" w:right="125"/>
              <w:jc w:val="both"/>
              <w:rPr>
                <w:bCs/>
                <w:lang w:val="ru-KZ" w:eastAsia="ru-KZ"/>
              </w:rPr>
            </w:pPr>
            <w:r w:rsidRPr="008B1965">
              <w:rPr>
                <w:bCs/>
                <w:lang w:val="ru-KZ" w:eastAsia="ru-KZ"/>
              </w:rPr>
              <w:t xml:space="preserve">Lesson Study; тәлімгерлік; </w:t>
            </w:r>
          </w:p>
          <w:p w14:paraId="155F0A39" w14:textId="77777777" w:rsidR="00EB6B2C" w:rsidRPr="008B1965" w:rsidRDefault="00EB6B2C" w:rsidP="005661AC">
            <w:pPr>
              <w:pStyle w:val="a5"/>
              <w:spacing w:before="0" w:beforeAutospacing="0" w:after="0" w:afterAutospacing="0"/>
              <w:ind w:left="127" w:right="125"/>
              <w:jc w:val="both"/>
              <w:rPr>
                <w:bCs/>
                <w:lang w:val="ru-KZ" w:eastAsia="ru-KZ"/>
              </w:rPr>
            </w:pPr>
            <w:r w:rsidRPr="008B1965">
              <w:rPr>
                <w:bCs/>
                <w:lang w:val="ru-KZ" w:eastAsia="ru-KZ"/>
              </w:rPr>
              <w:t>Білім беру аналитикасы;</w:t>
            </w:r>
          </w:p>
          <w:p w14:paraId="7A17F17D" w14:textId="0B45A525" w:rsidR="00EB6B2C" w:rsidRPr="008B1965" w:rsidRDefault="00461F8C" w:rsidP="005661AC">
            <w:pPr>
              <w:pStyle w:val="a5"/>
              <w:spacing w:before="0" w:beforeAutospacing="0" w:after="0" w:afterAutospacing="0"/>
              <w:ind w:left="127" w:right="125"/>
              <w:jc w:val="both"/>
              <w:rPr>
                <w:bCs/>
                <w:lang w:val="ru-KZ" w:eastAsia="ru-KZ"/>
              </w:rPr>
            </w:pPr>
            <w:r>
              <w:rPr>
                <w:bCs/>
                <w:lang w:val="kk-KZ" w:eastAsia="ru-KZ"/>
              </w:rPr>
              <w:t>Б</w:t>
            </w:r>
            <w:r w:rsidR="00EB6B2C" w:rsidRPr="008B1965">
              <w:rPr>
                <w:bCs/>
                <w:lang w:val="ru-KZ" w:eastAsia="ru-KZ"/>
              </w:rPr>
              <w:t>ілім беру сапасының мониторингі;</w:t>
            </w:r>
          </w:p>
          <w:p w14:paraId="03983EE0" w14:textId="09DD2EDF" w:rsidR="00EB6B2C" w:rsidRPr="008B1965" w:rsidRDefault="00EB6B2C" w:rsidP="005661AC">
            <w:pPr>
              <w:pStyle w:val="a5"/>
              <w:spacing w:before="0" w:beforeAutospacing="0" w:after="0" w:afterAutospacing="0"/>
              <w:ind w:left="127" w:right="125"/>
              <w:jc w:val="both"/>
              <w:rPr>
                <w:bCs/>
                <w:lang w:val="ru-KZ" w:eastAsia="ru-KZ"/>
              </w:rPr>
            </w:pPr>
            <w:r w:rsidRPr="008B1965">
              <w:rPr>
                <w:bCs/>
                <w:lang w:val="ru-KZ" w:eastAsia="ru-KZ"/>
              </w:rPr>
              <w:t>Цифрлық білім беру технологиялары</w:t>
            </w:r>
          </w:p>
          <w:p w14:paraId="02B0D199" w14:textId="77777777" w:rsidR="00EB6B2C" w:rsidRPr="008B1965" w:rsidRDefault="00EB6B2C" w:rsidP="005661AC">
            <w:pPr>
              <w:pStyle w:val="a5"/>
              <w:spacing w:before="0" w:beforeAutospacing="0" w:after="0" w:afterAutospacing="0"/>
              <w:ind w:left="127" w:right="125"/>
              <w:jc w:val="both"/>
              <w:rPr>
                <w:rFonts w:eastAsia="Calibri"/>
                <w:bCs/>
              </w:rPr>
            </w:pPr>
            <w:r w:rsidRPr="008B1965">
              <w:rPr>
                <w:bCs/>
                <w:lang w:val="ru-KZ" w:eastAsia="ru-KZ"/>
              </w:rPr>
              <w:t>Жасанды интеллект технологиялары; әлеуметтік әріптестік.</w:t>
            </w:r>
          </w:p>
        </w:tc>
      </w:tr>
      <w:tr w:rsidR="008B1965" w:rsidRPr="007839B3" w14:paraId="0485D02F" w14:textId="77777777" w:rsidTr="00A35290">
        <w:trPr>
          <w:trHeight w:val="30"/>
        </w:trPr>
        <w:tc>
          <w:tcPr>
            <w:tcW w:w="2168" w:type="dxa"/>
            <w:tcMar>
              <w:top w:w="15" w:type="dxa"/>
              <w:left w:w="15" w:type="dxa"/>
              <w:bottom w:w="15" w:type="dxa"/>
              <w:right w:w="15" w:type="dxa"/>
            </w:tcMar>
            <w:vAlign w:val="center"/>
          </w:tcPr>
          <w:p w14:paraId="57CDFE33" w14:textId="77777777" w:rsidR="00EB6B2C" w:rsidRPr="008B1965" w:rsidRDefault="00EB6B2C" w:rsidP="005661AC">
            <w:pPr>
              <w:spacing w:after="0" w:line="240" w:lineRule="auto"/>
              <w:ind w:left="20"/>
              <w:jc w:val="center"/>
              <w:rPr>
                <w:rFonts w:ascii="Times New Roman" w:hAnsi="Times New Roman" w:cs="Times New Roman"/>
                <w:b/>
                <w:sz w:val="24"/>
                <w:szCs w:val="24"/>
              </w:rPr>
            </w:pPr>
            <w:r w:rsidRPr="008B1965">
              <w:rPr>
                <w:rFonts w:ascii="Times New Roman" w:eastAsia="Times New Roman" w:hAnsi="Times New Roman" w:cs="Times New Roman"/>
                <w:b/>
                <w:bCs/>
                <w:sz w:val="24"/>
                <w:szCs w:val="24"/>
                <w:lang w:val="ru-KZ" w:eastAsia="ru-KZ"/>
              </w:rPr>
              <w:lastRenderedPageBreak/>
              <w:t>Бағдарламаның негізгі жобалары</w:t>
            </w:r>
          </w:p>
        </w:tc>
        <w:tc>
          <w:tcPr>
            <w:tcW w:w="7371" w:type="dxa"/>
            <w:tcMar>
              <w:top w:w="15" w:type="dxa"/>
              <w:left w:w="15" w:type="dxa"/>
              <w:bottom w:w="15" w:type="dxa"/>
              <w:right w:w="15" w:type="dxa"/>
            </w:tcMar>
            <w:vAlign w:val="center"/>
          </w:tcPr>
          <w:p w14:paraId="149DCB1D" w14:textId="29E8F7C5" w:rsidR="00EB6B2C" w:rsidRPr="00A35290" w:rsidRDefault="00461F8C" w:rsidP="00461F8C">
            <w:pPr>
              <w:pStyle w:val="a5"/>
              <w:spacing w:before="0" w:beforeAutospacing="0" w:after="0" w:afterAutospacing="0"/>
              <w:ind w:left="127" w:right="125"/>
              <w:rPr>
                <w:rFonts w:eastAsia="Calibri"/>
                <w:bCs/>
                <w:lang w:val="ru-KZ"/>
              </w:rPr>
            </w:pPr>
            <w:r>
              <w:rPr>
                <w:bCs/>
                <w:lang w:val="ru-KZ" w:eastAsia="ru-KZ"/>
              </w:rPr>
              <w:t xml:space="preserve">Жоба 1. </w:t>
            </w:r>
            <w:r>
              <w:rPr>
                <w:bCs/>
                <w:lang w:val="kk-KZ" w:eastAsia="ru-KZ"/>
              </w:rPr>
              <w:t>«</w:t>
            </w:r>
            <w:r>
              <w:rPr>
                <w:bCs/>
                <w:lang w:val="ru-KZ" w:eastAsia="ru-KZ"/>
              </w:rPr>
              <w:t>Функционалдық сауаттылық</w:t>
            </w:r>
            <w:r>
              <w:rPr>
                <w:bCs/>
                <w:lang w:val="kk-KZ" w:eastAsia="ru-KZ"/>
              </w:rPr>
              <w:t>»</w:t>
            </w:r>
            <w:r w:rsidR="00EB6B2C" w:rsidRPr="008B1965">
              <w:rPr>
                <w:bCs/>
                <w:lang w:val="ru-KZ" w:eastAsia="ru-KZ"/>
              </w:rPr>
              <w:t>.</w:t>
            </w:r>
            <w:r w:rsidR="00EB6B2C" w:rsidRPr="008B1965">
              <w:rPr>
                <w:bCs/>
                <w:lang w:val="ru-KZ" w:eastAsia="ru-KZ"/>
              </w:rPr>
              <w:br/>
              <w:t>Білім алушылардың оқу, математикалық, жаратылыстану-ғылыми сауаттылығын және жаһандық құзы</w:t>
            </w:r>
            <w:r>
              <w:rPr>
                <w:bCs/>
                <w:lang w:val="ru-KZ" w:eastAsia="ru-KZ"/>
              </w:rPr>
              <w:t>реттіліктерін дамыту.</w:t>
            </w:r>
            <w:r>
              <w:rPr>
                <w:bCs/>
                <w:lang w:val="ru-KZ" w:eastAsia="ru-KZ"/>
              </w:rPr>
              <w:br/>
            </w:r>
            <w:r>
              <w:rPr>
                <w:bCs/>
                <w:lang w:val="ru-KZ" w:eastAsia="ru-KZ"/>
              </w:rPr>
              <w:br/>
              <w:t xml:space="preserve">Жоба 2. </w:t>
            </w:r>
            <w:r>
              <w:rPr>
                <w:bCs/>
                <w:lang w:val="kk-KZ" w:eastAsia="ru-KZ"/>
              </w:rPr>
              <w:t>«</w:t>
            </w:r>
            <w:r w:rsidR="00EB6B2C" w:rsidRPr="008B1965">
              <w:rPr>
                <w:bCs/>
                <w:lang w:val="ru-KZ" w:eastAsia="ru-KZ"/>
              </w:rPr>
              <w:t>Оқу тапшыл</w:t>
            </w:r>
            <w:r>
              <w:rPr>
                <w:bCs/>
                <w:lang w:val="ru-KZ" w:eastAsia="ru-KZ"/>
              </w:rPr>
              <w:t>ығы және білім беру аналитикасы</w:t>
            </w:r>
            <w:r>
              <w:rPr>
                <w:bCs/>
                <w:lang w:val="kk-KZ" w:eastAsia="ru-KZ"/>
              </w:rPr>
              <w:t>»</w:t>
            </w:r>
            <w:r w:rsidR="00EB6B2C" w:rsidRPr="008B1965">
              <w:rPr>
                <w:bCs/>
                <w:lang w:val="ru-KZ" w:eastAsia="ru-KZ"/>
              </w:rPr>
              <w:t>.</w:t>
            </w:r>
            <w:r w:rsidR="00EB6B2C" w:rsidRPr="008B1965">
              <w:rPr>
                <w:bCs/>
                <w:lang w:val="ru-KZ" w:eastAsia="ru-KZ"/>
              </w:rPr>
              <w:br/>
              <w:t>Білім алушылардың оқудағы кемшіліктерін диагностикалау, талдау және мақсатты жою жүйесін құру.</w:t>
            </w:r>
            <w:r w:rsidR="00EB6B2C" w:rsidRPr="008B1965">
              <w:rPr>
                <w:bCs/>
                <w:lang w:val="ru-KZ" w:eastAsia="ru-KZ"/>
              </w:rPr>
              <w:br/>
            </w:r>
            <w:r w:rsidR="00EB6B2C" w:rsidRPr="008B1965">
              <w:rPr>
                <w:bCs/>
                <w:lang w:val="ru-KZ" w:eastAsia="ru-KZ"/>
              </w:rPr>
              <w:br/>
              <w:t xml:space="preserve">Жоба 3. </w:t>
            </w:r>
            <w:r>
              <w:rPr>
                <w:bCs/>
                <w:lang w:val="kk-KZ" w:eastAsia="ru-KZ"/>
              </w:rPr>
              <w:t>«</w:t>
            </w:r>
            <w:r w:rsidR="00EB6B2C" w:rsidRPr="008B1965">
              <w:rPr>
                <w:bCs/>
                <w:lang w:val="ru-KZ" w:eastAsia="ru-KZ"/>
              </w:rPr>
              <w:t>Білім берудегі жасанды интеллект</w:t>
            </w:r>
            <w:r>
              <w:rPr>
                <w:bCs/>
                <w:lang w:val="kk-KZ" w:eastAsia="ru-KZ"/>
              </w:rPr>
              <w:t>»</w:t>
            </w:r>
            <w:r w:rsidR="00EB6B2C" w:rsidRPr="008B1965">
              <w:rPr>
                <w:bCs/>
                <w:lang w:val="ru-KZ" w:eastAsia="ru-KZ"/>
              </w:rPr>
              <w:t>.</w:t>
            </w:r>
            <w:r w:rsidR="00EB6B2C" w:rsidRPr="008B1965">
              <w:rPr>
                <w:bCs/>
                <w:lang w:val="ru-KZ" w:eastAsia="ru-KZ"/>
              </w:rPr>
              <w:br/>
              <w:t>Педагог қызметіне және білім беру сапасын басқару жүйесіне жасанды интеллект технологияларын енгізу.</w:t>
            </w:r>
          </w:p>
        </w:tc>
      </w:tr>
      <w:tr w:rsidR="008B1965" w:rsidRPr="007839B3" w14:paraId="4E6F28A6" w14:textId="77777777" w:rsidTr="00A35290">
        <w:trPr>
          <w:trHeight w:val="30"/>
        </w:trPr>
        <w:tc>
          <w:tcPr>
            <w:tcW w:w="2168" w:type="dxa"/>
            <w:tcMar>
              <w:top w:w="15" w:type="dxa"/>
              <w:left w:w="15" w:type="dxa"/>
              <w:bottom w:w="15" w:type="dxa"/>
              <w:right w:w="15" w:type="dxa"/>
            </w:tcMar>
            <w:vAlign w:val="center"/>
          </w:tcPr>
          <w:p w14:paraId="1C905AD7" w14:textId="77777777" w:rsidR="00EB6B2C" w:rsidRPr="00A35290" w:rsidRDefault="00EB6B2C" w:rsidP="005661AC">
            <w:pPr>
              <w:spacing w:after="0" w:line="240" w:lineRule="auto"/>
              <w:ind w:left="20"/>
              <w:jc w:val="center"/>
              <w:rPr>
                <w:rFonts w:ascii="Times New Roman" w:hAnsi="Times New Roman" w:cs="Times New Roman"/>
                <w:b/>
                <w:sz w:val="24"/>
                <w:szCs w:val="24"/>
                <w:lang w:val="ru-KZ"/>
              </w:rPr>
            </w:pPr>
            <w:r w:rsidRPr="008B1965">
              <w:rPr>
                <w:rFonts w:ascii="Times New Roman" w:eastAsia="Times New Roman" w:hAnsi="Times New Roman" w:cs="Times New Roman"/>
                <w:b/>
                <w:bCs/>
                <w:sz w:val="24"/>
                <w:szCs w:val="24"/>
                <w:lang w:val="ru-KZ" w:eastAsia="ru-KZ"/>
              </w:rPr>
              <w:t>Бағдарламаны іске асырудан күтілетін нәтижелер</w:t>
            </w:r>
          </w:p>
        </w:tc>
        <w:tc>
          <w:tcPr>
            <w:tcW w:w="7371" w:type="dxa"/>
            <w:tcMar>
              <w:top w:w="15" w:type="dxa"/>
              <w:left w:w="15" w:type="dxa"/>
              <w:bottom w:w="15" w:type="dxa"/>
              <w:right w:w="15" w:type="dxa"/>
            </w:tcMar>
            <w:vAlign w:val="center"/>
          </w:tcPr>
          <w:p w14:paraId="68F9B3AF" w14:textId="77777777" w:rsidR="00EB6B2C" w:rsidRPr="00A35290" w:rsidRDefault="00EB6B2C" w:rsidP="005661AC">
            <w:pPr>
              <w:pStyle w:val="a5"/>
              <w:spacing w:before="0" w:beforeAutospacing="0" w:after="0" w:afterAutospacing="0"/>
              <w:ind w:left="101" w:right="125"/>
              <w:rPr>
                <w:rFonts w:eastAsia="Calibri"/>
                <w:bCs/>
                <w:lang w:val="ru-KZ"/>
              </w:rPr>
            </w:pPr>
            <w:r w:rsidRPr="008B1965">
              <w:rPr>
                <w:bCs/>
                <w:lang w:val="ru-KZ" w:eastAsia="ru-KZ"/>
              </w:rPr>
              <w:t>• білім беру сапасының тұрақты өсуі;</w:t>
            </w:r>
            <w:r w:rsidRPr="008B1965">
              <w:rPr>
                <w:bCs/>
                <w:lang w:val="ru-KZ" w:eastAsia="ru-KZ"/>
              </w:rPr>
              <w:br/>
              <w:t>• білім алушылардың функционалдық сауаттылық деңгейін арттыру;</w:t>
            </w:r>
            <w:r w:rsidRPr="008B1965">
              <w:rPr>
                <w:bCs/>
                <w:lang w:val="ru-KZ" w:eastAsia="ru-KZ"/>
              </w:rPr>
              <w:br/>
              <w:t>• оқуда кемістігі бар білім алушылардың және тәуекел сыныптарының санын азайту;</w:t>
            </w:r>
            <w:r w:rsidRPr="008B1965">
              <w:rPr>
                <w:bCs/>
                <w:lang w:val="ru-KZ" w:eastAsia="ru-KZ"/>
              </w:rPr>
              <w:br/>
              <w:t>• оқытудың сапасын және заманауи сабақтың тиімділігін арттыру;</w:t>
            </w:r>
            <w:r w:rsidRPr="008B1965">
              <w:rPr>
                <w:bCs/>
                <w:lang w:val="ru-KZ" w:eastAsia="ru-KZ"/>
              </w:rPr>
              <w:br/>
              <w:t>• дербестендірілген оқытуды енгізу;</w:t>
            </w:r>
            <w:r w:rsidRPr="008B1965">
              <w:rPr>
                <w:bCs/>
                <w:lang w:val="ru-KZ" w:eastAsia="ru-KZ"/>
              </w:rPr>
              <w:br/>
              <w:t>• педагогтердің кәсіби құзыреттілігін дамыту;</w:t>
            </w:r>
            <w:r w:rsidRPr="008B1965">
              <w:rPr>
                <w:bCs/>
                <w:lang w:val="ru-KZ" w:eastAsia="ru-KZ"/>
              </w:rPr>
              <w:br/>
              <w:t>• білім беру қызметінде жасанды интеллект технологияларын кеңінен қолдану;</w:t>
            </w:r>
            <w:r w:rsidRPr="008B1965">
              <w:rPr>
                <w:bCs/>
                <w:lang w:val="ru-KZ" w:eastAsia="ru-KZ"/>
              </w:rPr>
              <w:br/>
              <w:t>• педагогтердің зерттеушілік мәдениетін дамыту;</w:t>
            </w:r>
            <w:r w:rsidRPr="008B1965">
              <w:rPr>
                <w:bCs/>
                <w:lang w:val="ru-KZ" w:eastAsia="ru-KZ"/>
              </w:rPr>
              <w:br/>
              <w:t>• олимпиадалардың, конкурстардың және сыртқы бағалау рәсімдерінің нәтижелерін арттыру;</w:t>
            </w:r>
            <w:r w:rsidRPr="008B1965">
              <w:rPr>
                <w:bCs/>
                <w:lang w:val="ru-KZ" w:eastAsia="ru-KZ"/>
              </w:rPr>
              <w:br/>
              <w:t>• тәрбие жұмысының жүйесін жетілдіру;</w:t>
            </w:r>
            <w:r w:rsidRPr="008B1965">
              <w:rPr>
                <w:bCs/>
                <w:lang w:val="ru-KZ" w:eastAsia="ru-KZ"/>
              </w:rPr>
              <w:br/>
              <w:t>• заманауи қауіпсіз цифрлық білім беру ортасын құру;</w:t>
            </w:r>
            <w:r w:rsidRPr="008B1965">
              <w:rPr>
                <w:bCs/>
                <w:lang w:val="ru-KZ" w:eastAsia="ru-KZ"/>
              </w:rPr>
              <w:br/>
              <w:t>• білім беру аналитикасы мен басқарушылық шешімдерге негізделген білім беру сапасын басқарудың тиімді жүйесінің жұмыс істеуі.</w:t>
            </w:r>
          </w:p>
        </w:tc>
      </w:tr>
      <w:tr w:rsidR="008B1965" w:rsidRPr="008B1965" w14:paraId="5AFD1632" w14:textId="77777777" w:rsidTr="00A35290">
        <w:trPr>
          <w:trHeight w:val="30"/>
        </w:trPr>
        <w:tc>
          <w:tcPr>
            <w:tcW w:w="2168" w:type="dxa"/>
            <w:tcMar>
              <w:top w:w="15" w:type="dxa"/>
              <w:left w:w="15" w:type="dxa"/>
              <w:bottom w:w="15" w:type="dxa"/>
              <w:right w:w="15" w:type="dxa"/>
            </w:tcMar>
            <w:vAlign w:val="center"/>
          </w:tcPr>
          <w:p w14:paraId="19774D9C" w14:textId="22FB382D" w:rsidR="00EB6B2C" w:rsidRPr="008B1965" w:rsidRDefault="00EB6B2C" w:rsidP="00461F8C">
            <w:pPr>
              <w:spacing w:after="0" w:line="240" w:lineRule="auto"/>
              <w:ind w:left="20"/>
              <w:jc w:val="center"/>
              <w:rPr>
                <w:rFonts w:ascii="Times New Roman" w:hAnsi="Times New Roman" w:cs="Times New Roman"/>
                <w:b/>
                <w:sz w:val="24"/>
                <w:szCs w:val="24"/>
              </w:rPr>
            </w:pPr>
            <w:r w:rsidRPr="008B1965">
              <w:rPr>
                <w:rFonts w:ascii="Times New Roman" w:eastAsia="Times New Roman" w:hAnsi="Times New Roman" w:cs="Times New Roman"/>
                <w:b/>
                <w:bCs/>
                <w:sz w:val="24"/>
                <w:szCs w:val="24"/>
                <w:lang w:val="ru-KZ" w:eastAsia="ru-KZ"/>
              </w:rPr>
              <w:t>Тиімділіктің негізгі көрсеткіштері (</w:t>
            </w:r>
            <w:r w:rsidR="00461F8C">
              <w:rPr>
                <w:rFonts w:ascii="Times New Roman" w:eastAsia="Times New Roman" w:hAnsi="Times New Roman" w:cs="Times New Roman"/>
                <w:b/>
                <w:bCs/>
                <w:sz w:val="24"/>
                <w:szCs w:val="24"/>
                <w:lang w:val="kk-KZ" w:eastAsia="ru-KZ"/>
              </w:rPr>
              <w:t>ТНК</w:t>
            </w:r>
            <w:r w:rsidRPr="008B1965">
              <w:rPr>
                <w:rFonts w:ascii="Times New Roman" w:eastAsia="Times New Roman" w:hAnsi="Times New Roman" w:cs="Times New Roman"/>
                <w:b/>
                <w:bCs/>
                <w:sz w:val="24"/>
                <w:szCs w:val="24"/>
                <w:lang w:val="ru-KZ" w:eastAsia="ru-KZ"/>
              </w:rPr>
              <w:t>)</w:t>
            </w:r>
          </w:p>
        </w:tc>
        <w:tc>
          <w:tcPr>
            <w:tcW w:w="7371" w:type="dxa"/>
            <w:tcMar>
              <w:top w:w="15" w:type="dxa"/>
              <w:left w:w="15" w:type="dxa"/>
              <w:bottom w:w="15" w:type="dxa"/>
              <w:right w:w="15" w:type="dxa"/>
            </w:tcMar>
            <w:vAlign w:val="center"/>
          </w:tcPr>
          <w:p w14:paraId="10E92354" w14:textId="77777777" w:rsidR="00EB6B2C" w:rsidRPr="008B1965" w:rsidRDefault="00EB6B2C" w:rsidP="005661AC">
            <w:pPr>
              <w:tabs>
                <w:tab w:val="left" w:pos="297"/>
              </w:tabs>
              <w:spacing w:after="0" w:line="240" w:lineRule="auto"/>
              <w:ind w:left="127" w:right="125"/>
              <w:rPr>
                <w:rFonts w:ascii="Times New Roman" w:hAnsi="Times New Roman" w:cs="Times New Roman"/>
                <w:bCs/>
                <w:sz w:val="24"/>
                <w:szCs w:val="24"/>
              </w:rPr>
            </w:pPr>
            <w:r w:rsidRPr="008B1965">
              <w:rPr>
                <w:rFonts w:ascii="Times New Roman" w:eastAsia="Times New Roman" w:hAnsi="Times New Roman" w:cs="Times New Roman"/>
                <w:bCs/>
                <w:sz w:val="24"/>
                <w:szCs w:val="24"/>
                <w:lang w:val="ru-KZ" w:eastAsia="ru-KZ"/>
              </w:rPr>
              <w:t>• білім алушылардың білім сапасы;</w:t>
            </w:r>
            <w:r w:rsidRPr="008B1965">
              <w:rPr>
                <w:rFonts w:ascii="Times New Roman" w:eastAsia="Times New Roman" w:hAnsi="Times New Roman" w:cs="Times New Roman"/>
                <w:bCs/>
                <w:sz w:val="24"/>
                <w:szCs w:val="24"/>
                <w:lang w:val="ru-KZ" w:eastAsia="ru-KZ"/>
              </w:rPr>
              <w:br/>
              <w:t>• функционалдық сауаттылық деңгейі;</w:t>
            </w:r>
            <w:r w:rsidRPr="008B1965">
              <w:rPr>
                <w:rFonts w:ascii="Times New Roman" w:eastAsia="Times New Roman" w:hAnsi="Times New Roman" w:cs="Times New Roman"/>
                <w:bCs/>
                <w:sz w:val="24"/>
                <w:szCs w:val="24"/>
                <w:lang w:val="ru-KZ" w:eastAsia="ru-KZ"/>
              </w:rPr>
              <w:br/>
              <w:t>• сыртқы бағалау рәсімдерінің нәтижелері;</w:t>
            </w:r>
            <w:r w:rsidRPr="008B1965">
              <w:rPr>
                <w:rFonts w:ascii="Times New Roman" w:eastAsia="Times New Roman" w:hAnsi="Times New Roman" w:cs="Times New Roman"/>
                <w:bCs/>
                <w:sz w:val="24"/>
                <w:szCs w:val="24"/>
                <w:lang w:val="ru-KZ" w:eastAsia="ru-KZ"/>
              </w:rPr>
              <w:br/>
              <w:t>• оқу тапшылығының төмендеу серпіні;</w:t>
            </w:r>
            <w:r w:rsidRPr="008B1965">
              <w:rPr>
                <w:rFonts w:ascii="Times New Roman" w:eastAsia="Times New Roman" w:hAnsi="Times New Roman" w:cs="Times New Roman"/>
                <w:bCs/>
                <w:sz w:val="24"/>
                <w:szCs w:val="24"/>
                <w:lang w:val="ru-KZ" w:eastAsia="ru-KZ"/>
              </w:rPr>
              <w:br/>
              <w:t>• тәуекел сыныптарының санын қысқарту;</w:t>
            </w:r>
            <w:r w:rsidRPr="008B1965">
              <w:rPr>
                <w:rFonts w:ascii="Times New Roman" w:eastAsia="Times New Roman" w:hAnsi="Times New Roman" w:cs="Times New Roman"/>
                <w:bCs/>
                <w:sz w:val="24"/>
                <w:szCs w:val="24"/>
                <w:lang w:val="ru-KZ" w:eastAsia="ru-KZ"/>
              </w:rPr>
              <w:br/>
              <w:t>• педагогтардың кәсіби өсуі;</w:t>
            </w:r>
            <w:r w:rsidRPr="008B1965">
              <w:rPr>
                <w:rFonts w:ascii="Times New Roman" w:eastAsia="Times New Roman" w:hAnsi="Times New Roman" w:cs="Times New Roman"/>
                <w:bCs/>
                <w:sz w:val="24"/>
                <w:szCs w:val="24"/>
                <w:lang w:val="ru-KZ" w:eastAsia="ru-KZ"/>
              </w:rPr>
              <w:br/>
              <w:t>• жасанды интеллект технологияларын пайдаланатын педагогтардың үлесі;</w:t>
            </w:r>
            <w:r w:rsidRPr="008B1965">
              <w:rPr>
                <w:rFonts w:ascii="Times New Roman" w:eastAsia="Times New Roman" w:hAnsi="Times New Roman" w:cs="Times New Roman"/>
                <w:bCs/>
                <w:sz w:val="24"/>
                <w:szCs w:val="24"/>
                <w:lang w:val="ru-KZ" w:eastAsia="ru-KZ"/>
              </w:rPr>
              <w:br/>
              <w:t>• инновациялық жобалардың нәтижелілігі;</w:t>
            </w:r>
            <w:r w:rsidRPr="008B1965">
              <w:rPr>
                <w:rFonts w:ascii="Times New Roman" w:eastAsia="Times New Roman" w:hAnsi="Times New Roman" w:cs="Times New Roman"/>
                <w:bCs/>
                <w:sz w:val="24"/>
                <w:szCs w:val="24"/>
                <w:lang w:val="ru-KZ" w:eastAsia="ru-KZ"/>
              </w:rPr>
              <w:br/>
              <w:t>• білім беру процесіне қатысушылардың қанағаттанушылығы;</w:t>
            </w:r>
            <w:r w:rsidRPr="008B1965">
              <w:rPr>
                <w:rFonts w:ascii="Times New Roman" w:eastAsia="Times New Roman" w:hAnsi="Times New Roman" w:cs="Times New Roman"/>
                <w:bCs/>
                <w:sz w:val="24"/>
                <w:szCs w:val="24"/>
                <w:lang w:val="ru-KZ" w:eastAsia="ru-KZ"/>
              </w:rPr>
              <w:br/>
              <w:t>• мектепішілік бақылаудың және білім беру сапасын басқару жүйесінің тиімділігі.</w:t>
            </w:r>
          </w:p>
        </w:tc>
      </w:tr>
      <w:tr w:rsidR="008B1965" w:rsidRPr="008B1965" w14:paraId="249B59F2" w14:textId="77777777" w:rsidTr="00A35290">
        <w:trPr>
          <w:trHeight w:val="30"/>
        </w:trPr>
        <w:tc>
          <w:tcPr>
            <w:tcW w:w="2168" w:type="dxa"/>
            <w:tcMar>
              <w:top w:w="15" w:type="dxa"/>
              <w:left w:w="15" w:type="dxa"/>
              <w:bottom w:w="15" w:type="dxa"/>
              <w:right w:w="15" w:type="dxa"/>
            </w:tcMar>
            <w:vAlign w:val="center"/>
          </w:tcPr>
          <w:p w14:paraId="3A495D59" w14:textId="77777777" w:rsidR="00EB6B2C" w:rsidRPr="008B1965" w:rsidRDefault="00EB6B2C" w:rsidP="005661AC">
            <w:pPr>
              <w:spacing w:after="0" w:line="240" w:lineRule="auto"/>
              <w:ind w:left="20"/>
              <w:jc w:val="center"/>
              <w:rPr>
                <w:rFonts w:ascii="Times New Roman" w:hAnsi="Times New Roman" w:cs="Times New Roman"/>
                <w:b/>
                <w:sz w:val="24"/>
                <w:szCs w:val="24"/>
              </w:rPr>
            </w:pPr>
            <w:r w:rsidRPr="008B1965">
              <w:rPr>
                <w:rFonts w:ascii="Times New Roman" w:hAnsi="Times New Roman" w:cs="Times New Roman"/>
                <w:b/>
                <w:sz w:val="24"/>
                <w:szCs w:val="24"/>
              </w:rPr>
              <w:t>Іске асыру мерзімдері</w:t>
            </w:r>
          </w:p>
        </w:tc>
        <w:tc>
          <w:tcPr>
            <w:tcW w:w="7371" w:type="dxa"/>
            <w:tcMar>
              <w:top w:w="15" w:type="dxa"/>
              <w:left w:w="15" w:type="dxa"/>
              <w:bottom w:w="15" w:type="dxa"/>
              <w:right w:w="15" w:type="dxa"/>
            </w:tcMar>
            <w:vAlign w:val="center"/>
          </w:tcPr>
          <w:p w14:paraId="2B8EE95D" w14:textId="77777777" w:rsidR="00EB6B2C" w:rsidRPr="008B1965" w:rsidRDefault="00EB6B2C" w:rsidP="005661AC">
            <w:pPr>
              <w:spacing w:after="0" w:line="240" w:lineRule="auto"/>
              <w:ind w:left="127" w:right="125"/>
              <w:jc w:val="both"/>
              <w:rPr>
                <w:rFonts w:ascii="Times New Roman" w:hAnsi="Times New Roman" w:cs="Times New Roman"/>
                <w:bCs/>
                <w:sz w:val="24"/>
                <w:szCs w:val="24"/>
              </w:rPr>
            </w:pPr>
            <w:r w:rsidRPr="008B1965">
              <w:rPr>
                <w:rFonts w:ascii="Times New Roman" w:eastAsia="Times New Roman" w:hAnsi="Times New Roman" w:cs="Times New Roman"/>
                <w:bCs/>
                <w:sz w:val="24"/>
                <w:szCs w:val="24"/>
                <w:lang w:val="ru-KZ" w:eastAsia="ru-KZ"/>
              </w:rPr>
              <w:t>2026-2029 жылдар</w:t>
            </w:r>
          </w:p>
        </w:tc>
      </w:tr>
    </w:tbl>
    <w:p w14:paraId="76D6657D" w14:textId="77777777" w:rsidR="00EB6B2C" w:rsidRPr="008B1965" w:rsidRDefault="00EB6B2C" w:rsidP="005661AC">
      <w:pPr>
        <w:spacing w:after="0" w:line="240" w:lineRule="auto"/>
        <w:jc w:val="both"/>
        <w:rPr>
          <w:rFonts w:ascii="Times New Roman" w:hAnsi="Times New Roman" w:cs="Times New Roman"/>
          <w:sz w:val="24"/>
          <w:szCs w:val="24"/>
        </w:rPr>
      </w:pPr>
      <w:r w:rsidRPr="008B1965">
        <w:rPr>
          <w:rFonts w:ascii="Times New Roman" w:hAnsi="Times New Roman" w:cs="Times New Roman"/>
          <w:sz w:val="24"/>
          <w:szCs w:val="24"/>
        </w:rPr>
        <w:t>   </w:t>
      </w:r>
    </w:p>
    <w:p w14:paraId="1A005EAE" w14:textId="77777777" w:rsidR="00EB6B2C" w:rsidRPr="008B1965" w:rsidRDefault="00EB6B2C" w:rsidP="005661AC">
      <w:pPr>
        <w:spacing w:after="0" w:line="240" w:lineRule="auto"/>
        <w:jc w:val="both"/>
        <w:rPr>
          <w:rFonts w:ascii="Times New Roman" w:hAnsi="Times New Roman" w:cs="Times New Roman"/>
          <w:b/>
          <w:sz w:val="24"/>
          <w:szCs w:val="24"/>
        </w:rPr>
      </w:pPr>
      <w:r w:rsidRPr="008B1965">
        <w:rPr>
          <w:rFonts w:ascii="Times New Roman" w:hAnsi="Times New Roman" w:cs="Times New Roman"/>
          <w:b/>
          <w:sz w:val="24"/>
          <w:szCs w:val="24"/>
        </w:rPr>
        <w:t>  </w:t>
      </w:r>
    </w:p>
    <w:p w14:paraId="1B3CECD7" w14:textId="77777777" w:rsidR="00EB6B2C" w:rsidRPr="008B1965" w:rsidRDefault="00EB6B2C" w:rsidP="005661AC">
      <w:pPr>
        <w:spacing w:after="0" w:line="240" w:lineRule="auto"/>
        <w:rPr>
          <w:rFonts w:ascii="Times New Roman" w:hAnsi="Times New Roman" w:cs="Times New Roman"/>
          <w:sz w:val="24"/>
          <w:szCs w:val="24"/>
        </w:rPr>
      </w:pPr>
    </w:p>
    <w:p w14:paraId="40AE7C14" w14:textId="77777777" w:rsidR="00EB6B2C" w:rsidRPr="008B1965" w:rsidRDefault="00EB6B2C" w:rsidP="005661AC">
      <w:pPr>
        <w:spacing w:after="0" w:line="240" w:lineRule="auto"/>
        <w:jc w:val="both"/>
        <w:rPr>
          <w:rFonts w:ascii="Times New Roman" w:hAnsi="Times New Roman" w:cs="Times New Roman"/>
          <w:sz w:val="24"/>
          <w:szCs w:val="24"/>
        </w:rPr>
      </w:pPr>
    </w:p>
    <w:p w14:paraId="2A21FA6D" w14:textId="77777777" w:rsidR="00C21868" w:rsidRDefault="00C21868" w:rsidP="005661AC">
      <w:pPr>
        <w:spacing w:after="0" w:line="240" w:lineRule="auto"/>
        <w:jc w:val="both"/>
        <w:rPr>
          <w:rFonts w:ascii="Times New Roman" w:hAnsi="Times New Roman" w:cs="Times New Roman"/>
          <w:sz w:val="24"/>
          <w:szCs w:val="24"/>
        </w:rPr>
      </w:pPr>
    </w:p>
    <w:p w14:paraId="7F2D6E26" w14:textId="77777777" w:rsidR="001E1CFB" w:rsidRDefault="001E1CFB" w:rsidP="005661AC">
      <w:pPr>
        <w:spacing w:after="0" w:line="240" w:lineRule="auto"/>
        <w:jc w:val="both"/>
        <w:rPr>
          <w:rFonts w:ascii="Times New Roman" w:hAnsi="Times New Roman" w:cs="Times New Roman"/>
          <w:sz w:val="24"/>
          <w:szCs w:val="24"/>
        </w:rPr>
      </w:pPr>
    </w:p>
    <w:p w14:paraId="0CE7AE3B" w14:textId="77777777" w:rsidR="001E1CFB" w:rsidRPr="008B1965" w:rsidRDefault="001E1CFB" w:rsidP="005661AC">
      <w:pPr>
        <w:spacing w:after="0" w:line="240" w:lineRule="auto"/>
        <w:jc w:val="both"/>
        <w:rPr>
          <w:rFonts w:ascii="Times New Roman" w:hAnsi="Times New Roman" w:cs="Times New Roman"/>
          <w:sz w:val="24"/>
          <w:szCs w:val="24"/>
        </w:rPr>
      </w:pPr>
    </w:p>
    <w:p w14:paraId="3D1E0180" w14:textId="77777777" w:rsidR="00C21868" w:rsidRPr="008B1965" w:rsidRDefault="00C21868" w:rsidP="005661AC">
      <w:pPr>
        <w:spacing w:after="0" w:line="240" w:lineRule="auto"/>
        <w:jc w:val="both"/>
        <w:rPr>
          <w:rFonts w:ascii="Times New Roman" w:hAnsi="Times New Roman" w:cs="Times New Roman"/>
          <w:sz w:val="24"/>
          <w:szCs w:val="24"/>
        </w:rPr>
      </w:pPr>
    </w:p>
    <w:p w14:paraId="16670CBE" w14:textId="77777777" w:rsidR="00C21868" w:rsidRPr="008B1965" w:rsidRDefault="00C21868" w:rsidP="005661AC">
      <w:pPr>
        <w:spacing w:after="0" w:line="240" w:lineRule="auto"/>
        <w:jc w:val="both"/>
        <w:rPr>
          <w:rFonts w:ascii="Times New Roman" w:hAnsi="Times New Roman" w:cs="Times New Roman"/>
          <w:sz w:val="24"/>
          <w:szCs w:val="24"/>
        </w:rPr>
      </w:pPr>
    </w:p>
    <w:p w14:paraId="73B35CDB" w14:textId="22520C4C" w:rsidR="008515BA" w:rsidRPr="008B1965" w:rsidRDefault="000A595F" w:rsidP="005661AC">
      <w:pPr>
        <w:spacing w:after="0" w:line="240" w:lineRule="auto"/>
        <w:jc w:val="both"/>
        <w:rPr>
          <w:rFonts w:ascii="Times New Roman" w:hAnsi="Times New Roman" w:cs="Times New Roman"/>
          <w:sz w:val="24"/>
          <w:szCs w:val="24"/>
        </w:rPr>
      </w:pPr>
      <w:r w:rsidRPr="008B1965">
        <w:rPr>
          <w:rFonts w:ascii="Times New Roman" w:hAnsi="Times New Roman" w:cs="Times New Roman"/>
          <w:sz w:val="24"/>
          <w:szCs w:val="24"/>
        </w:rPr>
        <w:t>   </w:t>
      </w:r>
    </w:p>
    <w:p w14:paraId="42FE2D47" w14:textId="61955627" w:rsidR="000A595F" w:rsidRPr="00984D7A" w:rsidRDefault="0047452E" w:rsidP="00984D7A">
      <w:pPr>
        <w:pStyle w:val="a3"/>
        <w:numPr>
          <w:ilvl w:val="0"/>
          <w:numId w:val="1"/>
        </w:numPr>
        <w:spacing w:after="0" w:line="240" w:lineRule="auto"/>
        <w:jc w:val="center"/>
        <w:rPr>
          <w:rFonts w:ascii="Times New Roman" w:hAnsi="Times New Roman" w:cs="Times New Roman"/>
          <w:b/>
          <w:sz w:val="24"/>
          <w:szCs w:val="24"/>
        </w:rPr>
      </w:pPr>
      <w:r w:rsidRPr="00984D7A">
        <w:rPr>
          <w:rFonts w:ascii="Times New Roman" w:hAnsi="Times New Roman" w:cs="Times New Roman"/>
          <w:b/>
          <w:sz w:val="24"/>
          <w:szCs w:val="24"/>
        </w:rPr>
        <w:lastRenderedPageBreak/>
        <w:t>КІРІСПЕ</w:t>
      </w:r>
    </w:p>
    <w:p w14:paraId="38F874E3" w14:textId="77777777" w:rsidR="00984D7A" w:rsidRPr="00984D7A" w:rsidRDefault="00984D7A" w:rsidP="00984D7A">
      <w:pPr>
        <w:pStyle w:val="a3"/>
        <w:spacing w:after="0" w:line="240" w:lineRule="auto"/>
        <w:rPr>
          <w:rFonts w:ascii="Times New Roman" w:hAnsi="Times New Roman" w:cs="Times New Roman"/>
          <w:b/>
          <w:sz w:val="24"/>
          <w:szCs w:val="24"/>
        </w:rPr>
      </w:pPr>
    </w:p>
    <w:bookmarkEnd w:id="2"/>
    <w:p w14:paraId="6457398C" w14:textId="77777777" w:rsidR="005F734D" w:rsidRPr="008B1965" w:rsidRDefault="005F734D" w:rsidP="005661AC">
      <w:pPr>
        <w:pStyle w:val="isselectedend"/>
        <w:spacing w:before="0" w:beforeAutospacing="0" w:after="0" w:afterAutospacing="0"/>
        <w:ind w:firstLine="567"/>
        <w:jc w:val="both"/>
      </w:pPr>
      <w:r w:rsidRPr="008B1965">
        <w:t>Қазақстан Республикасының қазіргі заманғы білім беру жүйесі ауқымды әлеуметтік-экономикалық, технологиялық және қоғамдық өзгерістер жағдайында дамып келеді. Мемлекеттік білім беру саясатының орталығында білім беру сапасын арттыру, білім алушылардың функционалдық сауаттылығын дамыту, оқытуды дербестендіру, білім беру ортасын цифрлық трансформациялау және әрбір баланың сапалы білімге тең қолжетімділігін қамтамасыз ету болып табылады. Бұл басымдықтар Қазақстан Республикасында мектепке дейінгі, орта, техникалық және кәсіптік білім беруді дамытудың 2023-2029 жылдарға арналған Тұжырымдамасында айқындалған және мектептерді тұрақты білім беру нәтижелеріне қол жеткізуге, білім алушының жеке басын дамытуға және мұғалімдердің кәсіби шеберлігін арттыруға бағыттайды.</w:t>
      </w:r>
    </w:p>
    <w:p w14:paraId="01479DB5" w14:textId="77777777" w:rsidR="005F734D" w:rsidRPr="008B1965" w:rsidRDefault="005F734D" w:rsidP="005661AC">
      <w:pPr>
        <w:pStyle w:val="isselectedend"/>
        <w:spacing w:before="0" w:beforeAutospacing="0" w:after="0" w:afterAutospacing="0"/>
        <w:ind w:firstLine="567"/>
        <w:jc w:val="both"/>
      </w:pPr>
      <w:r w:rsidRPr="008B1965">
        <w:t>Қазіргі жағдайда білім беру сапасы тек оқу бағдарламаларын меңгеру деңгейімен ғана емес, сонымен қатар білім алушылардың алған білімдерін практикалық өмірлік жағдаяттарда қолдана білуімен, сыни тұрғыдан ойлауымен, жауапты шешімдер қабылдауымен, басқалармен тиімді қарым-қатынас жасауымен және үздіксіз дамуымен анықталады. Осыған байланысты функционалдық сауаттылықты дамыту, білім берудегі кемшіліктерді дер кезінде анықтау және жою, басқарушылық шешімдерді қабылдау үшін білім беру аналитикасын пайдалану, сондай-ақ білім беру үдерісіне заманауи цифрлық технологиялар мен жасанды интеллект құралдарын енгізу ерекше өзекті болып отыр.</w:t>
      </w:r>
    </w:p>
    <w:p w14:paraId="3379E72C" w14:textId="1E912C7E" w:rsidR="005F734D" w:rsidRPr="008B1965" w:rsidRDefault="005F734D" w:rsidP="005661AC">
      <w:pPr>
        <w:pStyle w:val="isselectedend"/>
        <w:spacing w:before="0" w:beforeAutospacing="0" w:after="0" w:afterAutospacing="0"/>
        <w:ind w:firstLine="567"/>
        <w:jc w:val="both"/>
      </w:pPr>
      <w:r w:rsidRPr="008B1965">
        <w:t xml:space="preserve">Астана қаласы әкімдігінің </w:t>
      </w:r>
      <w:r w:rsidR="00461F8C">
        <w:rPr>
          <w:lang w:val="kk-KZ"/>
        </w:rPr>
        <w:t>«</w:t>
      </w:r>
      <w:r w:rsidRPr="008B1965">
        <w:t>№41 жалпы білім беретін мектеп</w:t>
      </w:r>
      <w:r w:rsidR="00461F8C">
        <w:rPr>
          <w:lang w:val="kk-KZ"/>
        </w:rPr>
        <w:t>»</w:t>
      </w:r>
      <w:r w:rsidRPr="008B1965">
        <w:t xml:space="preserve"> КММ бастауыш, негізгі орта және жалпы орта білім берудің білім беру бағдарламаларын жүзеге асырады, білім алушылардың жеке басын жан-жақты оқытуды, тәрбиелеуді және дамытуды қамтамасыз етеді. Мектеп білім беруді мүмкіндіктер кеңістігі ретінде қарастырады, мұнда әрбір бала өз әлеуетін ашуға, тұлғалық прогреске қол жеткізуге және табысты әлеуметтенуге жағдай жасайды. Мектептің қызметі білім беру сапасы, тең мүмкіндіктер, үздіксіз даму, ынтымақтастық, жауапкершілік және объективті деректерге негізделген басқарушылық шешімдер қабылдау принциптеріне негізделеді.</w:t>
      </w:r>
    </w:p>
    <w:p w14:paraId="66A64239" w14:textId="77777777" w:rsidR="005F734D" w:rsidRPr="008B1965" w:rsidRDefault="005F734D" w:rsidP="005661AC">
      <w:pPr>
        <w:pStyle w:val="isselectedend"/>
        <w:spacing w:before="0" w:beforeAutospacing="0" w:after="0" w:afterAutospacing="0"/>
        <w:ind w:firstLine="567"/>
        <w:jc w:val="both"/>
      </w:pPr>
      <w:r w:rsidRPr="008B1965">
        <w:t>Алдыңғы Даму бағдарламасын жүзеге асыру кезеңінде мектеп білім беру үдерісін жетілдіруде, адами ресурстарды, білім беру жүйесін, цифрлық білім беру ортасын және әлеуметтік серіктестікті дамытуда айтарлықтай тәжірибе жинақтады. Сонымен бірге мектеп қызметін кешенді талдау, білім беру сапасын өзін-өзі бағалау, білім алушылардың оқу жетістіктерін мониторингілеу, педагогтардың кәсіби тапшылығын талдау және жүргізілген SWOT-талдау нәтижелері білім беру үдерісін жетілдіруге ғана емес, сонымен қатар мектеп дамуын басқарудың жаңа моделіне көшу қажеттігін көрсетті. әрбір білім алушының өлшенетін білім беру нәтижелеріне қол жеткізу.</w:t>
      </w:r>
    </w:p>
    <w:p w14:paraId="37277534" w14:textId="77777777" w:rsidR="00461F8C" w:rsidRDefault="005F734D" w:rsidP="005661AC">
      <w:pPr>
        <w:pStyle w:val="isselectedend"/>
        <w:spacing w:before="0" w:beforeAutospacing="0" w:after="0" w:afterAutospacing="0"/>
        <w:ind w:firstLine="567"/>
        <w:jc w:val="both"/>
      </w:pPr>
      <w:r w:rsidRPr="008B1965">
        <w:t>Дамудың жаңа бағдарламасы сапаны тиімді басқарудың, мұғалімдердің кәсіби дамуының, білім беру мазмұнының, заманауи білім беру технологияларының, білім беру ортасының және білім беру аналитикасының жүйелі өзара әрекеттесуінің нәтижесі ретінде қарастыратын білім беру сапасын басқарудың заманауи тұжырымдамасына негізделген.</w:t>
      </w:r>
    </w:p>
    <w:p w14:paraId="134775BD" w14:textId="3D257F8E" w:rsidR="005F734D" w:rsidRPr="008B1965" w:rsidRDefault="005F734D" w:rsidP="005661AC">
      <w:pPr>
        <w:pStyle w:val="isselectedend"/>
        <w:spacing w:before="0" w:beforeAutospacing="0" w:after="0" w:afterAutospacing="0"/>
        <w:ind w:firstLine="567"/>
        <w:jc w:val="both"/>
      </w:pPr>
      <w:r w:rsidRPr="008B1965">
        <w:t>Бағдарламаның негізгі ерекшелігі мониторинг деректері, қабылданатын басқарушылық шешімдердің тиімділігін талдау және бағалау негізінде процестерді басқарудан білім беру нәтижелерін басқаруға көшу болып табылады.</w:t>
      </w:r>
    </w:p>
    <w:p w14:paraId="377C9A8B" w14:textId="4C4389A2" w:rsidR="005F734D" w:rsidRPr="008B1965" w:rsidRDefault="005F734D" w:rsidP="005661AC">
      <w:pPr>
        <w:pStyle w:val="isselectedend"/>
        <w:spacing w:before="0" w:beforeAutospacing="0" w:after="0" w:afterAutospacing="0"/>
        <w:ind w:firstLine="567"/>
        <w:jc w:val="both"/>
      </w:pPr>
      <w:r w:rsidRPr="008B1965">
        <w:t xml:space="preserve">Мектептің миссиясы Бағдарламаның стратегиялық бағдары болып табылады: </w:t>
      </w:r>
      <w:r w:rsidR="00461F8C">
        <w:rPr>
          <w:rStyle w:val="a9"/>
          <w:lang w:val="kk-KZ"/>
        </w:rPr>
        <w:t>«</w:t>
      </w:r>
      <w:r w:rsidRPr="008B1965">
        <w:rPr>
          <w:rStyle w:val="a9"/>
        </w:rPr>
        <w:t>Ойлау қабілетін, функционалдық сауаттылығын және заманауи әлемде сенімді әрекет ету қабілетін дамыта отырып, әрбір оқушының табысты болуына көмектесеміз</w:t>
      </w:r>
      <w:r w:rsidR="00461F8C">
        <w:rPr>
          <w:rStyle w:val="a9"/>
          <w:lang w:val="kk-KZ"/>
        </w:rPr>
        <w:t>»</w:t>
      </w:r>
      <w:r w:rsidRPr="008B1965">
        <w:t xml:space="preserve">. Мектептің көзқарасы білім беру ұйымының перспективалық имиджін келесідей анықтайды </w:t>
      </w:r>
      <w:r w:rsidRPr="008B1965">
        <w:rPr>
          <w:rStyle w:val="a9"/>
        </w:rPr>
        <w:t>әрбір бала өз әлеуетін ашатын, тұлғалық жетістіктерге жететін және табысты болашаққа дайындалатын сапалы білім, мүмкіндіктер және өсу мектептері</w:t>
      </w:r>
      <w:r w:rsidRPr="008B1965">
        <w:t>. Дәл осы ережелер алдағы үш жылдық кезеңге арналған мектептің мазмұны мен даму бағыттарын анықтайды.</w:t>
      </w:r>
    </w:p>
    <w:p w14:paraId="424199E4" w14:textId="6C8736DB" w:rsidR="005F734D" w:rsidRPr="008B1965" w:rsidRDefault="005F734D" w:rsidP="005661AC">
      <w:pPr>
        <w:pStyle w:val="isselectedend"/>
        <w:spacing w:before="0" w:beforeAutospacing="0" w:after="0" w:afterAutospacing="0"/>
        <w:ind w:firstLine="567"/>
        <w:jc w:val="both"/>
      </w:pPr>
      <w:r w:rsidRPr="008B1965">
        <w:t xml:space="preserve">Мектептің әдістемелік тақырыбын жүзеге асыру Даму бағдарламасының тұжырымдамалық негізі болып табылады: </w:t>
      </w:r>
      <w:r w:rsidR="00461F8C">
        <w:rPr>
          <w:rStyle w:val="a9"/>
          <w:lang w:val="kk-KZ"/>
        </w:rPr>
        <w:t>«</w:t>
      </w:r>
      <w:r w:rsidRPr="008B1965">
        <w:rPr>
          <w:rStyle w:val="a9"/>
        </w:rPr>
        <w:t xml:space="preserve">Функционалдық сауаттылықты дамыту, білім берудегі кемшіліктерді анықтау және жасанды интеллект технологияларын қолдану </w:t>
      </w:r>
      <w:r w:rsidRPr="008B1965">
        <w:rPr>
          <w:rStyle w:val="a9"/>
        </w:rPr>
        <w:lastRenderedPageBreak/>
        <w:t>арқылы білім сапасын арттыру</w:t>
      </w:r>
      <w:r w:rsidR="00461F8C">
        <w:rPr>
          <w:rStyle w:val="a9"/>
          <w:lang w:val="kk-KZ"/>
        </w:rPr>
        <w:t>»</w:t>
      </w:r>
      <w:r w:rsidRPr="008B1965">
        <w:t xml:space="preserve">. Осы стратегиялық мақсатқа жету үшін жобалық менеджмент, білім беру аналитикасы және мұғалімдердің үздіксіз кәсіби дамуына негізделген әдістемелік қызметтің жаңа моделі жасалды. Бағдарламаны іс жүзінде іске асыру өзара байланысты үш жоба арқылы жүзеге асырылатын болады: </w:t>
      </w:r>
      <w:r w:rsidR="00461F8C">
        <w:rPr>
          <w:lang w:val="kk-KZ"/>
        </w:rPr>
        <w:t>«</w:t>
      </w:r>
      <w:r w:rsidRPr="008B1965">
        <w:t>Функционалдық сауаттылық</w:t>
      </w:r>
      <w:r w:rsidR="00461F8C">
        <w:rPr>
          <w:lang w:val="kk-KZ"/>
        </w:rPr>
        <w:t>»</w:t>
      </w:r>
      <w:r w:rsidRPr="008B1965">
        <w:t xml:space="preserve">, </w:t>
      </w:r>
      <w:r w:rsidR="00461F8C">
        <w:rPr>
          <w:lang w:val="kk-KZ"/>
        </w:rPr>
        <w:t>«</w:t>
      </w:r>
      <w:r w:rsidRPr="008B1965">
        <w:t>Білім берудегі кемшіліктер және білім беру аналитикасы</w:t>
      </w:r>
      <w:r w:rsidR="00461F8C">
        <w:rPr>
          <w:lang w:val="kk-KZ"/>
        </w:rPr>
        <w:t>»</w:t>
      </w:r>
      <w:r w:rsidRPr="008B1965">
        <w:t xml:space="preserve"> және </w:t>
      </w:r>
      <w:r w:rsidR="00461F8C">
        <w:rPr>
          <w:lang w:val="kk-KZ"/>
        </w:rPr>
        <w:t>«</w:t>
      </w:r>
      <w:r w:rsidRPr="008B1965">
        <w:t>Білім берудегі жасанды интеллект</w:t>
      </w:r>
      <w:r w:rsidR="00461F8C">
        <w:rPr>
          <w:lang w:val="kk-KZ"/>
        </w:rPr>
        <w:t>»</w:t>
      </w:r>
      <w:r w:rsidRPr="008B1965">
        <w:t>, олар білім беру сапасын арттыру мәселелерін кешенді шешуді қамтамасыз етеді.</w:t>
      </w:r>
    </w:p>
    <w:p w14:paraId="69B9A009" w14:textId="165311D6" w:rsidR="005F734D" w:rsidRPr="008B1965" w:rsidRDefault="005F734D" w:rsidP="005661AC">
      <w:pPr>
        <w:pStyle w:val="isselectedend"/>
        <w:spacing w:before="0" w:beforeAutospacing="0" w:after="0" w:afterAutospacing="0"/>
        <w:ind w:firstLine="567"/>
        <w:jc w:val="both"/>
      </w:pPr>
      <w:r w:rsidRPr="008B1965">
        <w:t>Даму бағдарламасы 2026-2029 жылдарға арналған мектеп қызметінің стратегиялық бағыттарын айқындайды, педагогикалық ұжымның, білім алушылардың, ата-аналардың, әлеуметтік серіктестердің және мемлекеттік органдардың күш-жігерін біріктіреді. басқарушылық, тәрбиелік және тәрбиелік процестердің жүйелілігін қамтамасыз ететін мемлекеттік басқару органдары. Ол мектепті дамытудың мақсаттарын, міндеттерін, тетіктерін және күтілетін нәтижелерін айқындайтын білім беру ұйымының негізгі стратегиялық құжаты болып табылады, сонымен қатар жылдық жұмыс жоспарларын, инновациялық жобаларды, мектепішілік бақылауды және білім сапасын бағалау ж</w:t>
      </w:r>
      <w:r w:rsidR="00461F8C">
        <w:t>үйесін әзірлеуге негіз болады.</w:t>
      </w:r>
    </w:p>
    <w:p w14:paraId="113D5BCE" w14:textId="77777777" w:rsidR="005F734D" w:rsidRPr="008B1965" w:rsidRDefault="005F734D" w:rsidP="005661AC">
      <w:pPr>
        <w:pStyle w:val="isselectedend"/>
        <w:spacing w:before="0" w:beforeAutospacing="0" w:after="0" w:afterAutospacing="0"/>
        <w:ind w:firstLine="567"/>
        <w:jc w:val="both"/>
      </w:pPr>
      <w:r w:rsidRPr="008B1965">
        <w:t>Бағдарламаны әзірлеу ашықтық, алқалылық және білім беру процесінің барлық субъектілерінің қатысуы қағидаттары негізінде жүзеге асырылды. Құжатты дайындауға мектеп әкімшілігі, Ғылыми-әдістемелік кеңес, педагогикалық ұжым, ата-аналар қауымдастығының, оқушылардың өзін-өзі басқаруы мен Қамқоршылық кеңесінің өкілдері қатысты. Бағдарламаны жобалаудың негізі мектеп қызметін өзін-өзі бағалау, SWOT-талдау, білім беру сапасын бақылау, білім алушылардың, ата-аналар мен мұғалімдердің білім беру қажеттіліктерін талдау нәтижелері болды, бұл білім беру ұйымын дамытудың стратегиялық басымдықтарын анықтауға мүмкіндік берді. 2029 жылға дейінгі кезең.</w:t>
      </w:r>
    </w:p>
    <w:p w14:paraId="79F79BD7" w14:textId="77777777" w:rsidR="005F734D" w:rsidRPr="00A35290" w:rsidRDefault="005F734D" w:rsidP="005661AC">
      <w:pPr>
        <w:pStyle w:val="a5"/>
        <w:spacing w:before="0" w:beforeAutospacing="0" w:after="0" w:afterAutospacing="0"/>
        <w:ind w:firstLine="567"/>
        <w:jc w:val="both"/>
        <w:rPr>
          <w:lang w:val="ru-KZ"/>
        </w:rPr>
      </w:pPr>
      <w:r w:rsidRPr="00A35290">
        <w:rPr>
          <w:lang w:val="ru-KZ"/>
        </w:rPr>
        <w:t>Даму бағдарламасы ашық стратегиялық құжат болып табылады. Оны жүзеге асыру барысында мақсатты көрсеткіштерге қол жеткізудің жыл сайынғы мониторингі, жүзеге асырылатын іс-шаралардың тиімділігін талдау және қажет болған жағдайда мемлекеттік білім беру саясатындағы өзгерістерге, білім беру сараптамасының нәтижелеріне және мектептің өзекті қажеттіліктеріне сәйкес мазмұны мен іске асыру тетіктерін түзету қамтамасыз етіледі</w:t>
      </w:r>
    </w:p>
    <w:p w14:paraId="34198B68" w14:textId="77777777" w:rsidR="00C21868" w:rsidRPr="00A35290" w:rsidRDefault="00C21868" w:rsidP="005661AC">
      <w:pPr>
        <w:pStyle w:val="a5"/>
        <w:spacing w:before="0" w:beforeAutospacing="0" w:after="0" w:afterAutospacing="0"/>
        <w:ind w:firstLine="567"/>
        <w:jc w:val="both"/>
        <w:rPr>
          <w:lang w:val="ru-KZ"/>
        </w:rPr>
      </w:pPr>
    </w:p>
    <w:p w14:paraId="555990A0" w14:textId="77777777" w:rsidR="002D3DCC" w:rsidRPr="00A35290" w:rsidRDefault="002D3DCC" w:rsidP="005661AC">
      <w:pPr>
        <w:pStyle w:val="a5"/>
        <w:spacing w:before="0" w:beforeAutospacing="0" w:after="0" w:afterAutospacing="0"/>
        <w:ind w:firstLine="567"/>
        <w:jc w:val="both"/>
        <w:rPr>
          <w:lang w:val="ru-KZ"/>
        </w:rPr>
      </w:pPr>
    </w:p>
    <w:p w14:paraId="01A62AFC" w14:textId="77777777" w:rsidR="002D3DCC" w:rsidRPr="00A35290" w:rsidRDefault="002D3DCC" w:rsidP="005661AC">
      <w:pPr>
        <w:pStyle w:val="a5"/>
        <w:spacing w:before="0" w:beforeAutospacing="0" w:after="0" w:afterAutospacing="0"/>
        <w:ind w:firstLine="567"/>
        <w:jc w:val="both"/>
        <w:rPr>
          <w:lang w:val="ru-KZ"/>
        </w:rPr>
      </w:pPr>
    </w:p>
    <w:p w14:paraId="476959A8" w14:textId="77777777" w:rsidR="002D3DCC" w:rsidRPr="00A35290" w:rsidRDefault="002D3DCC" w:rsidP="005661AC">
      <w:pPr>
        <w:pStyle w:val="a5"/>
        <w:spacing w:before="0" w:beforeAutospacing="0" w:after="0" w:afterAutospacing="0"/>
        <w:ind w:firstLine="567"/>
        <w:jc w:val="both"/>
        <w:rPr>
          <w:lang w:val="ru-KZ"/>
        </w:rPr>
      </w:pPr>
    </w:p>
    <w:p w14:paraId="5BDB50DB" w14:textId="77777777" w:rsidR="002D3DCC" w:rsidRPr="00A35290" w:rsidRDefault="002D3DCC" w:rsidP="005661AC">
      <w:pPr>
        <w:pStyle w:val="a5"/>
        <w:spacing w:before="0" w:beforeAutospacing="0" w:after="0" w:afterAutospacing="0"/>
        <w:ind w:firstLine="567"/>
        <w:jc w:val="both"/>
        <w:rPr>
          <w:lang w:val="ru-KZ"/>
        </w:rPr>
      </w:pPr>
    </w:p>
    <w:p w14:paraId="7CFAB6D7" w14:textId="77777777" w:rsidR="002D3DCC" w:rsidRPr="00A35290" w:rsidRDefault="002D3DCC" w:rsidP="005661AC">
      <w:pPr>
        <w:pStyle w:val="a5"/>
        <w:spacing w:before="0" w:beforeAutospacing="0" w:after="0" w:afterAutospacing="0"/>
        <w:ind w:firstLine="567"/>
        <w:jc w:val="both"/>
        <w:rPr>
          <w:lang w:val="ru-KZ"/>
        </w:rPr>
      </w:pPr>
    </w:p>
    <w:p w14:paraId="35CD5246" w14:textId="77777777" w:rsidR="002D3DCC" w:rsidRPr="00A35290" w:rsidRDefault="002D3DCC" w:rsidP="005661AC">
      <w:pPr>
        <w:pStyle w:val="a5"/>
        <w:spacing w:before="0" w:beforeAutospacing="0" w:after="0" w:afterAutospacing="0"/>
        <w:ind w:firstLine="567"/>
        <w:jc w:val="both"/>
        <w:rPr>
          <w:lang w:val="ru-KZ"/>
        </w:rPr>
      </w:pPr>
    </w:p>
    <w:p w14:paraId="67D9ECAA" w14:textId="77777777" w:rsidR="002D3DCC" w:rsidRPr="00A35290" w:rsidRDefault="002D3DCC" w:rsidP="005661AC">
      <w:pPr>
        <w:pStyle w:val="a5"/>
        <w:spacing w:before="0" w:beforeAutospacing="0" w:after="0" w:afterAutospacing="0"/>
        <w:ind w:firstLine="567"/>
        <w:jc w:val="both"/>
        <w:rPr>
          <w:lang w:val="ru-KZ"/>
        </w:rPr>
      </w:pPr>
    </w:p>
    <w:p w14:paraId="2B927CEB" w14:textId="77777777" w:rsidR="002D3DCC" w:rsidRPr="00A35290" w:rsidRDefault="002D3DCC" w:rsidP="005661AC">
      <w:pPr>
        <w:pStyle w:val="a5"/>
        <w:spacing w:before="0" w:beforeAutospacing="0" w:after="0" w:afterAutospacing="0"/>
        <w:ind w:firstLine="567"/>
        <w:jc w:val="both"/>
        <w:rPr>
          <w:lang w:val="ru-KZ"/>
        </w:rPr>
      </w:pPr>
    </w:p>
    <w:p w14:paraId="7964C30B" w14:textId="77777777" w:rsidR="002D3DCC" w:rsidRPr="00A35290" w:rsidRDefault="002D3DCC" w:rsidP="005661AC">
      <w:pPr>
        <w:pStyle w:val="a5"/>
        <w:spacing w:before="0" w:beforeAutospacing="0" w:after="0" w:afterAutospacing="0"/>
        <w:ind w:firstLine="567"/>
        <w:jc w:val="both"/>
        <w:rPr>
          <w:lang w:val="ru-KZ"/>
        </w:rPr>
      </w:pPr>
    </w:p>
    <w:p w14:paraId="4A2AE136" w14:textId="77777777" w:rsidR="002D3DCC" w:rsidRPr="00A35290" w:rsidRDefault="002D3DCC" w:rsidP="005661AC">
      <w:pPr>
        <w:pStyle w:val="a5"/>
        <w:spacing w:before="0" w:beforeAutospacing="0" w:after="0" w:afterAutospacing="0"/>
        <w:ind w:firstLine="567"/>
        <w:jc w:val="both"/>
        <w:rPr>
          <w:lang w:val="ru-KZ"/>
        </w:rPr>
      </w:pPr>
    </w:p>
    <w:p w14:paraId="51A92045" w14:textId="77777777" w:rsidR="002D3DCC" w:rsidRPr="00A35290" w:rsidRDefault="002D3DCC" w:rsidP="005661AC">
      <w:pPr>
        <w:pStyle w:val="a5"/>
        <w:spacing w:before="0" w:beforeAutospacing="0" w:after="0" w:afterAutospacing="0"/>
        <w:ind w:firstLine="567"/>
        <w:jc w:val="both"/>
        <w:rPr>
          <w:lang w:val="ru-KZ"/>
        </w:rPr>
      </w:pPr>
    </w:p>
    <w:p w14:paraId="3CDB94D3" w14:textId="77777777" w:rsidR="002D3DCC" w:rsidRPr="00A35290" w:rsidRDefault="002D3DCC" w:rsidP="005661AC">
      <w:pPr>
        <w:pStyle w:val="a5"/>
        <w:spacing w:before="0" w:beforeAutospacing="0" w:after="0" w:afterAutospacing="0"/>
        <w:ind w:firstLine="567"/>
        <w:jc w:val="both"/>
        <w:rPr>
          <w:lang w:val="ru-KZ"/>
        </w:rPr>
      </w:pPr>
    </w:p>
    <w:p w14:paraId="66B988D0" w14:textId="77777777" w:rsidR="002D3DCC" w:rsidRPr="00A35290" w:rsidRDefault="002D3DCC" w:rsidP="005661AC">
      <w:pPr>
        <w:pStyle w:val="a5"/>
        <w:spacing w:before="0" w:beforeAutospacing="0" w:after="0" w:afterAutospacing="0"/>
        <w:ind w:firstLine="567"/>
        <w:jc w:val="both"/>
        <w:rPr>
          <w:lang w:val="ru-KZ"/>
        </w:rPr>
      </w:pPr>
    </w:p>
    <w:p w14:paraId="1D02AD8C" w14:textId="77777777" w:rsidR="002D3DCC" w:rsidRPr="00A35290" w:rsidRDefault="002D3DCC" w:rsidP="005661AC">
      <w:pPr>
        <w:pStyle w:val="a5"/>
        <w:spacing w:before="0" w:beforeAutospacing="0" w:after="0" w:afterAutospacing="0"/>
        <w:ind w:firstLine="567"/>
        <w:jc w:val="both"/>
        <w:rPr>
          <w:lang w:val="ru-KZ"/>
        </w:rPr>
      </w:pPr>
    </w:p>
    <w:p w14:paraId="4D441A26" w14:textId="77777777" w:rsidR="002D3DCC" w:rsidRDefault="002D3DCC" w:rsidP="005661AC">
      <w:pPr>
        <w:pStyle w:val="a5"/>
        <w:spacing w:before="0" w:beforeAutospacing="0" w:after="0" w:afterAutospacing="0"/>
        <w:ind w:firstLine="567"/>
        <w:jc w:val="both"/>
        <w:rPr>
          <w:lang w:val="ru-KZ"/>
        </w:rPr>
      </w:pPr>
    </w:p>
    <w:p w14:paraId="0BE00807" w14:textId="77777777" w:rsidR="00461F8C" w:rsidRDefault="00461F8C" w:rsidP="005661AC">
      <w:pPr>
        <w:pStyle w:val="a5"/>
        <w:spacing w:before="0" w:beforeAutospacing="0" w:after="0" w:afterAutospacing="0"/>
        <w:ind w:firstLine="567"/>
        <w:jc w:val="both"/>
        <w:rPr>
          <w:lang w:val="ru-KZ"/>
        </w:rPr>
      </w:pPr>
    </w:p>
    <w:p w14:paraId="2CA09A62" w14:textId="77777777" w:rsidR="00461F8C" w:rsidRDefault="00461F8C" w:rsidP="005661AC">
      <w:pPr>
        <w:pStyle w:val="a5"/>
        <w:spacing w:before="0" w:beforeAutospacing="0" w:after="0" w:afterAutospacing="0"/>
        <w:ind w:firstLine="567"/>
        <w:jc w:val="both"/>
        <w:rPr>
          <w:lang w:val="ru-KZ"/>
        </w:rPr>
      </w:pPr>
    </w:p>
    <w:p w14:paraId="284F7107" w14:textId="77777777" w:rsidR="00461F8C" w:rsidRDefault="00461F8C" w:rsidP="005661AC">
      <w:pPr>
        <w:pStyle w:val="a5"/>
        <w:spacing w:before="0" w:beforeAutospacing="0" w:after="0" w:afterAutospacing="0"/>
        <w:ind w:firstLine="567"/>
        <w:jc w:val="both"/>
        <w:rPr>
          <w:lang w:val="ru-KZ"/>
        </w:rPr>
      </w:pPr>
    </w:p>
    <w:p w14:paraId="0AAFE1B4" w14:textId="77777777" w:rsidR="00461F8C" w:rsidRDefault="00461F8C" w:rsidP="005661AC">
      <w:pPr>
        <w:pStyle w:val="a5"/>
        <w:spacing w:before="0" w:beforeAutospacing="0" w:after="0" w:afterAutospacing="0"/>
        <w:ind w:firstLine="567"/>
        <w:jc w:val="both"/>
        <w:rPr>
          <w:lang w:val="ru-KZ"/>
        </w:rPr>
      </w:pPr>
    </w:p>
    <w:p w14:paraId="187266CC" w14:textId="77777777" w:rsidR="00461F8C" w:rsidRDefault="00461F8C" w:rsidP="005661AC">
      <w:pPr>
        <w:pStyle w:val="a5"/>
        <w:spacing w:before="0" w:beforeAutospacing="0" w:after="0" w:afterAutospacing="0"/>
        <w:ind w:firstLine="567"/>
        <w:jc w:val="both"/>
        <w:rPr>
          <w:lang w:val="ru-KZ"/>
        </w:rPr>
      </w:pPr>
    </w:p>
    <w:p w14:paraId="77DE609F" w14:textId="77777777" w:rsidR="00461F8C" w:rsidRDefault="00461F8C" w:rsidP="005661AC">
      <w:pPr>
        <w:pStyle w:val="a5"/>
        <w:spacing w:before="0" w:beforeAutospacing="0" w:after="0" w:afterAutospacing="0"/>
        <w:ind w:firstLine="567"/>
        <w:jc w:val="both"/>
        <w:rPr>
          <w:lang w:val="ru-KZ"/>
        </w:rPr>
      </w:pPr>
    </w:p>
    <w:p w14:paraId="292D9CAA" w14:textId="77777777" w:rsidR="00461F8C" w:rsidRDefault="00461F8C" w:rsidP="005661AC">
      <w:pPr>
        <w:pStyle w:val="a5"/>
        <w:spacing w:before="0" w:beforeAutospacing="0" w:after="0" w:afterAutospacing="0"/>
        <w:ind w:firstLine="567"/>
        <w:jc w:val="both"/>
        <w:rPr>
          <w:lang w:val="ru-KZ"/>
        </w:rPr>
      </w:pPr>
    </w:p>
    <w:p w14:paraId="55DFE49F" w14:textId="77777777" w:rsidR="00461F8C" w:rsidRDefault="00461F8C" w:rsidP="005661AC">
      <w:pPr>
        <w:pStyle w:val="a5"/>
        <w:spacing w:before="0" w:beforeAutospacing="0" w:after="0" w:afterAutospacing="0"/>
        <w:ind w:firstLine="567"/>
        <w:jc w:val="both"/>
        <w:rPr>
          <w:lang w:val="ru-KZ"/>
        </w:rPr>
      </w:pPr>
    </w:p>
    <w:p w14:paraId="095290D1" w14:textId="77777777" w:rsidR="00461F8C" w:rsidRPr="00A35290" w:rsidRDefault="00461F8C" w:rsidP="005661AC">
      <w:pPr>
        <w:pStyle w:val="a5"/>
        <w:spacing w:before="0" w:beforeAutospacing="0" w:after="0" w:afterAutospacing="0"/>
        <w:ind w:firstLine="567"/>
        <w:jc w:val="both"/>
        <w:rPr>
          <w:lang w:val="ru-KZ"/>
        </w:rPr>
      </w:pPr>
    </w:p>
    <w:p w14:paraId="0CC08B7E" w14:textId="77777777" w:rsidR="002D3DCC" w:rsidRPr="00A35290" w:rsidRDefault="002D3DCC" w:rsidP="005661AC">
      <w:pPr>
        <w:pStyle w:val="a5"/>
        <w:spacing w:before="0" w:beforeAutospacing="0" w:after="0" w:afterAutospacing="0"/>
        <w:ind w:firstLine="567"/>
        <w:jc w:val="both"/>
        <w:rPr>
          <w:lang w:val="ru-KZ"/>
        </w:rPr>
      </w:pPr>
    </w:p>
    <w:p w14:paraId="037CB84E" w14:textId="77777777" w:rsidR="002D3DCC" w:rsidRPr="00A35290" w:rsidRDefault="002D3DCC" w:rsidP="005661AC">
      <w:pPr>
        <w:pStyle w:val="a5"/>
        <w:spacing w:before="0" w:beforeAutospacing="0" w:after="0" w:afterAutospacing="0"/>
        <w:ind w:firstLine="567"/>
        <w:jc w:val="both"/>
        <w:rPr>
          <w:lang w:val="ru-KZ"/>
        </w:rPr>
      </w:pPr>
    </w:p>
    <w:p w14:paraId="2C3080E1" w14:textId="77777777" w:rsidR="00C21868" w:rsidRPr="00A35290" w:rsidRDefault="00C21868" w:rsidP="00461F8C">
      <w:pPr>
        <w:pStyle w:val="1"/>
        <w:spacing w:before="0" w:line="240" w:lineRule="auto"/>
        <w:jc w:val="center"/>
        <w:rPr>
          <w:rFonts w:ascii="Times New Roman" w:hAnsi="Times New Roman" w:cs="Times New Roman"/>
          <w:color w:val="auto"/>
          <w:sz w:val="24"/>
          <w:szCs w:val="24"/>
          <w:lang w:val="ru-KZ"/>
        </w:rPr>
      </w:pPr>
      <w:r w:rsidRPr="00A35290">
        <w:rPr>
          <w:rFonts w:ascii="Times New Roman" w:hAnsi="Times New Roman" w:cs="Times New Roman"/>
          <w:color w:val="auto"/>
          <w:sz w:val="24"/>
          <w:szCs w:val="24"/>
          <w:lang w:val="ru-KZ"/>
        </w:rPr>
        <w:t>3. БАҒДАРЛАМАНЫҢ МАҚСАТЫ</w:t>
      </w:r>
    </w:p>
    <w:p w14:paraId="5BCD10FA" w14:textId="1FA73553" w:rsidR="00C21868" w:rsidRPr="008B1965" w:rsidRDefault="00C21868" w:rsidP="005661AC">
      <w:pPr>
        <w:pStyle w:val="isselectedend"/>
        <w:spacing w:before="0" w:beforeAutospacing="0" w:after="0" w:afterAutospacing="0"/>
        <w:ind w:firstLine="567"/>
        <w:jc w:val="both"/>
      </w:pPr>
      <w:r w:rsidRPr="008B1965">
        <w:t xml:space="preserve">Астана қаласы әкімдігінің </w:t>
      </w:r>
      <w:r w:rsidR="00461F8C">
        <w:rPr>
          <w:lang w:val="kk-KZ"/>
        </w:rPr>
        <w:t>«</w:t>
      </w:r>
      <w:r w:rsidRPr="008B1965">
        <w:t>№41 жалпы білім беретін мектеп</w:t>
      </w:r>
      <w:r w:rsidR="00461F8C">
        <w:rPr>
          <w:lang w:val="kk-KZ"/>
        </w:rPr>
        <w:t>»</w:t>
      </w:r>
      <w:r w:rsidRPr="008B1965">
        <w:t xml:space="preserve"> КММ-нің 2026-2029 жылдарға арналған даму бағдарламасы Қазақстан Республикасының мемлекеттік білім беру саясатына сәйкес мектеп дамуының басымдықтарын, мақсаттарын, тетіктерін және күтілетін нәтижелерін анықтайтын білім беру ұйымының негізгі страт</w:t>
      </w:r>
      <w:r w:rsidR="00461F8C">
        <w:t>егиялық құжаты болып табылады.</w:t>
      </w:r>
    </w:p>
    <w:p w14:paraId="65112D78" w14:textId="08C504ED" w:rsidR="00C21868" w:rsidRPr="008B1965" w:rsidRDefault="00C21868" w:rsidP="005661AC">
      <w:pPr>
        <w:pStyle w:val="isselectedend"/>
        <w:spacing w:before="0" w:beforeAutospacing="0" w:after="0" w:afterAutospacing="0"/>
        <w:ind w:firstLine="567"/>
        <w:jc w:val="both"/>
      </w:pPr>
      <w:r w:rsidRPr="008B1965">
        <w:t xml:space="preserve">Бағдарлама білім беру сапасын стратегиялық басқарудың құралы ретінде қарастырылады, басқарушылық, білім беру, тәрбиелік және әдістемелік процестердің бірізділігін қамтамасыз етеді, әкімшіліктің, педагогикалық </w:t>
      </w:r>
      <w:r w:rsidR="00461F8C">
        <w:t>ұжымның, білім алушылардың, ата-</w:t>
      </w:r>
      <w:r w:rsidRPr="008B1965">
        <w:t>аналар мен әлеуметтік серіктестердің қызметін біріктіреді. бірыңғай стратегиялық мақсат - білім беру сапасын тұрақты арттыру және әрбір білім алушының оқу үлгерімін қамтамасыз ету.</w:t>
      </w:r>
    </w:p>
    <w:p w14:paraId="5F0A4EF3" w14:textId="77777777" w:rsidR="00C21868" w:rsidRPr="008B1965" w:rsidRDefault="00C21868" w:rsidP="005661AC">
      <w:pPr>
        <w:pStyle w:val="isselectedend"/>
        <w:spacing w:before="0" w:beforeAutospacing="0" w:after="0" w:afterAutospacing="0"/>
        <w:ind w:firstLine="567"/>
        <w:jc w:val="both"/>
      </w:pPr>
      <w:r w:rsidRPr="008B1965">
        <w:t>Дәстүрлі жоспарлаудан айырмашылығы, Даму бағдарламасы іс-шараларды жүзеге асыруға ғана емес, сонымен қатар білім беру аналитикасына, білім беру сапасын бақылауға және тиімді басқару шешімдерін қабылдауға негізделген нақты, өлшенетін нәтижелерге қол жеткізуге бағытталған.</w:t>
      </w:r>
    </w:p>
    <w:p w14:paraId="2983B1DF" w14:textId="77777777" w:rsidR="00C21868" w:rsidRPr="008B1965" w:rsidRDefault="00C21868" w:rsidP="005661AC">
      <w:pPr>
        <w:pStyle w:val="isselectedend"/>
        <w:spacing w:before="0" w:beforeAutospacing="0" w:after="0" w:afterAutospacing="0"/>
        <w:ind w:firstLine="567"/>
        <w:jc w:val="both"/>
      </w:pPr>
      <w:r w:rsidRPr="008B1965">
        <w:t>Бағдарлама мектептің жылдық жұмыс жоспарларын, мектепішілік бақылауды, құрылымдық бөлімшелердің іс-шаралар жоспарларын, әдістемелік қызметті, инновациялық жобаларды, білім беру сапасын бақылау жүйесін әзірлеуге және оқытушылар құрамының қызметін бағалауға негіз болып табылады.</w:t>
      </w:r>
    </w:p>
    <w:p w14:paraId="3C4B7993" w14:textId="77777777" w:rsidR="00C21868" w:rsidRPr="00A35290" w:rsidRDefault="00C21868" w:rsidP="005661AC">
      <w:pPr>
        <w:pStyle w:val="2"/>
        <w:spacing w:before="0" w:line="240" w:lineRule="auto"/>
        <w:ind w:firstLine="567"/>
        <w:jc w:val="both"/>
        <w:rPr>
          <w:rFonts w:ascii="Times New Roman" w:hAnsi="Times New Roman" w:cs="Times New Roman"/>
          <w:color w:val="auto"/>
          <w:sz w:val="24"/>
          <w:szCs w:val="24"/>
          <w:lang w:val="ru-KZ"/>
        </w:rPr>
      </w:pPr>
      <w:r w:rsidRPr="00A35290">
        <w:rPr>
          <w:rFonts w:ascii="Times New Roman" w:hAnsi="Times New Roman" w:cs="Times New Roman"/>
          <w:color w:val="auto"/>
          <w:sz w:val="24"/>
          <w:szCs w:val="24"/>
          <w:lang w:val="ru-KZ"/>
        </w:rPr>
        <w:t>Даму бағдарламасының негізгі міндеттері</w:t>
      </w:r>
    </w:p>
    <w:p w14:paraId="71CBC6B4" w14:textId="77777777" w:rsidR="00984D7A" w:rsidRDefault="00984D7A" w:rsidP="005661AC">
      <w:pPr>
        <w:pStyle w:val="3"/>
        <w:spacing w:before="0" w:after="0" w:line="240" w:lineRule="auto"/>
        <w:ind w:firstLine="567"/>
        <w:jc w:val="both"/>
        <w:rPr>
          <w:rFonts w:ascii="Times New Roman" w:hAnsi="Times New Roman" w:cs="Times New Roman"/>
          <w:sz w:val="24"/>
          <w:szCs w:val="24"/>
          <w:lang w:val="ru-KZ"/>
        </w:rPr>
      </w:pPr>
    </w:p>
    <w:p w14:paraId="3683D3C5" w14:textId="110B1906" w:rsidR="00C21868" w:rsidRPr="00A35290" w:rsidRDefault="00C21868" w:rsidP="005661AC">
      <w:pPr>
        <w:pStyle w:val="3"/>
        <w:spacing w:before="0" w:after="0" w:line="240" w:lineRule="auto"/>
        <w:ind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1. Мектепті дамытудың стратегиялық бағыттарын анықтау</w:t>
      </w:r>
    </w:p>
    <w:p w14:paraId="7A5FFE76" w14:textId="77777777" w:rsidR="00C21868" w:rsidRPr="008B1965" w:rsidRDefault="00C21868" w:rsidP="005661AC">
      <w:pPr>
        <w:pStyle w:val="isselectedend"/>
        <w:spacing w:before="0" w:beforeAutospacing="0" w:after="0" w:afterAutospacing="0"/>
        <w:ind w:firstLine="567"/>
        <w:jc w:val="both"/>
      </w:pPr>
      <w:r w:rsidRPr="008B1965">
        <w:t>Бұл міндетті шешу мыналарды көздейді:</w:t>
      </w:r>
    </w:p>
    <w:p w14:paraId="4FB1E329" w14:textId="77777777" w:rsidR="00C21868" w:rsidRPr="00A35290" w:rsidRDefault="00C21868" w:rsidP="00C54719">
      <w:pPr>
        <w:numPr>
          <w:ilvl w:val="0"/>
          <w:numId w:val="2"/>
        </w:numPr>
        <w:tabs>
          <w:tab w:val="clear" w:pos="720"/>
          <w:tab w:val="left" w:pos="993"/>
        </w:tabs>
        <w:spacing w:after="0" w:line="240" w:lineRule="auto"/>
        <w:ind w:left="0" w:firstLine="709"/>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алдыңғы Даму Бағдарламасын іске асыру нәтижелерін талдау;</w:t>
      </w:r>
    </w:p>
    <w:p w14:paraId="7664841E" w14:textId="77777777" w:rsidR="00C21868" w:rsidRPr="00A35290" w:rsidRDefault="00C21868" w:rsidP="00C54719">
      <w:pPr>
        <w:numPr>
          <w:ilvl w:val="0"/>
          <w:numId w:val="2"/>
        </w:numPr>
        <w:tabs>
          <w:tab w:val="clear" w:pos="720"/>
          <w:tab w:val="left" w:pos="993"/>
        </w:tabs>
        <w:spacing w:after="0" w:line="240" w:lineRule="auto"/>
        <w:ind w:left="0" w:firstLine="709"/>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мектеп қызметін кешенді өзін-өзі бағалау;</w:t>
      </w:r>
    </w:p>
    <w:p w14:paraId="092D6624" w14:textId="77777777" w:rsidR="00C21868" w:rsidRPr="00A35290" w:rsidRDefault="00C21868" w:rsidP="00C54719">
      <w:pPr>
        <w:numPr>
          <w:ilvl w:val="0"/>
          <w:numId w:val="2"/>
        </w:numPr>
        <w:tabs>
          <w:tab w:val="clear" w:pos="720"/>
          <w:tab w:val="left" w:pos="993"/>
        </w:tabs>
        <w:spacing w:after="0" w:line="240" w:lineRule="auto"/>
        <w:ind w:left="0" w:firstLine="709"/>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ішкі және сыртқы ортаға SWOT-талдау жүргізу;</w:t>
      </w:r>
    </w:p>
    <w:p w14:paraId="2DB434A4" w14:textId="77777777" w:rsidR="00C21868" w:rsidRPr="00A35290" w:rsidRDefault="00C21868" w:rsidP="00C54719">
      <w:pPr>
        <w:numPr>
          <w:ilvl w:val="0"/>
          <w:numId w:val="2"/>
        </w:numPr>
        <w:tabs>
          <w:tab w:val="clear" w:pos="720"/>
          <w:tab w:val="left" w:pos="993"/>
        </w:tabs>
        <w:spacing w:after="0" w:line="240" w:lineRule="auto"/>
        <w:ind w:left="0" w:firstLine="709"/>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білім беру сапасын, білім алушылардың білім жетістіктерін және педагогтердің кәсіби нәтижелерін талдау;</w:t>
      </w:r>
    </w:p>
    <w:p w14:paraId="75544EF1" w14:textId="77777777" w:rsidR="00C21868" w:rsidRPr="00A35290" w:rsidRDefault="00C21868" w:rsidP="00C54719">
      <w:pPr>
        <w:numPr>
          <w:ilvl w:val="0"/>
          <w:numId w:val="2"/>
        </w:numPr>
        <w:tabs>
          <w:tab w:val="clear" w:pos="720"/>
          <w:tab w:val="left" w:pos="993"/>
        </w:tabs>
        <w:spacing w:after="0" w:line="240" w:lineRule="auto"/>
        <w:ind w:left="0" w:firstLine="709"/>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білім беру, кадрлық және басқарушылық тапшылықтарды анықтау;</w:t>
      </w:r>
    </w:p>
    <w:p w14:paraId="3E656BD0" w14:textId="77777777" w:rsidR="00C21868" w:rsidRPr="00A35290" w:rsidRDefault="00C21868" w:rsidP="00C54719">
      <w:pPr>
        <w:numPr>
          <w:ilvl w:val="0"/>
          <w:numId w:val="2"/>
        </w:numPr>
        <w:tabs>
          <w:tab w:val="clear" w:pos="720"/>
          <w:tab w:val="left" w:pos="993"/>
        </w:tabs>
        <w:spacing w:after="0" w:line="240" w:lineRule="auto"/>
        <w:ind w:left="0" w:firstLine="709"/>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білім алушылардың, ата-аналардың, педагогтардың және әлеуметтік серіктестердің білім алу қажеттіліктерін зерделеу;</w:t>
      </w:r>
    </w:p>
    <w:p w14:paraId="53E5D291" w14:textId="77777777" w:rsidR="00C21868" w:rsidRPr="00A35290" w:rsidRDefault="00C21868" w:rsidP="00C54719">
      <w:pPr>
        <w:numPr>
          <w:ilvl w:val="0"/>
          <w:numId w:val="2"/>
        </w:numPr>
        <w:tabs>
          <w:tab w:val="clear" w:pos="720"/>
          <w:tab w:val="left" w:pos="993"/>
        </w:tabs>
        <w:spacing w:after="0" w:line="240" w:lineRule="auto"/>
        <w:ind w:left="0" w:firstLine="709"/>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білім беруді дамытудың мемлекеттік басымдықтарына сәйкес мектеп дамуының стратегиялық бағыттарын анықтау.</w:t>
      </w:r>
    </w:p>
    <w:p w14:paraId="32CBF3DF" w14:textId="77777777" w:rsidR="00C21868" w:rsidRPr="008B1965" w:rsidRDefault="00C21868" w:rsidP="005661AC">
      <w:pPr>
        <w:pStyle w:val="isselectedend"/>
        <w:spacing w:before="0" w:beforeAutospacing="0" w:after="0" w:afterAutospacing="0"/>
        <w:ind w:firstLine="567"/>
        <w:jc w:val="both"/>
      </w:pPr>
      <w:r w:rsidRPr="008B1965">
        <w:t>Нәтижесі стратегиялық басқарушылық шешімдерді қабылдау үшін объективті талдамалық базаны қалыптастыру болып табылады.</w:t>
      </w:r>
    </w:p>
    <w:p w14:paraId="6ABDDE6E" w14:textId="77777777" w:rsidR="00984D7A" w:rsidRDefault="00984D7A" w:rsidP="005661AC">
      <w:pPr>
        <w:pStyle w:val="3"/>
        <w:spacing w:before="0" w:after="0" w:line="240" w:lineRule="auto"/>
        <w:ind w:firstLine="567"/>
        <w:jc w:val="both"/>
        <w:rPr>
          <w:rFonts w:ascii="Times New Roman" w:hAnsi="Times New Roman" w:cs="Times New Roman"/>
          <w:sz w:val="24"/>
          <w:szCs w:val="24"/>
          <w:lang w:val="ru-KZ"/>
        </w:rPr>
      </w:pPr>
    </w:p>
    <w:p w14:paraId="55577AC4" w14:textId="1DD76156" w:rsidR="00C21868" w:rsidRPr="00A35290" w:rsidRDefault="00C21868" w:rsidP="005661AC">
      <w:pPr>
        <w:pStyle w:val="3"/>
        <w:spacing w:before="0" w:after="0" w:line="240" w:lineRule="auto"/>
        <w:ind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2. Мектепті дамытудың перспективалық моделін қалыптастыру</w:t>
      </w:r>
    </w:p>
    <w:p w14:paraId="180D995B" w14:textId="77777777" w:rsidR="00C21868" w:rsidRPr="008B1965" w:rsidRDefault="00C21868" w:rsidP="005661AC">
      <w:pPr>
        <w:pStyle w:val="isselectedend"/>
        <w:spacing w:before="0" w:beforeAutospacing="0" w:after="0" w:afterAutospacing="0"/>
        <w:ind w:firstLine="567"/>
        <w:jc w:val="both"/>
      </w:pPr>
      <w:r w:rsidRPr="008B1965">
        <w:t>Бұл міндетті шешу заманауи мектептің біртұтас моделін әзірлеуді көздейді, ол мыналарды қамтамасыз етеді:</w:t>
      </w:r>
    </w:p>
    <w:p w14:paraId="5CC0FDF7" w14:textId="77777777" w:rsidR="00C21868" w:rsidRPr="008B1965" w:rsidRDefault="00C21868" w:rsidP="00C54719">
      <w:pPr>
        <w:numPr>
          <w:ilvl w:val="0"/>
          <w:numId w:val="3"/>
        </w:numPr>
        <w:tabs>
          <w:tab w:val="clear" w:pos="720"/>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білім беру сапасын арттыру;</w:t>
      </w:r>
    </w:p>
    <w:p w14:paraId="72DBD8A0" w14:textId="77777777" w:rsidR="00C21868" w:rsidRPr="008B1965" w:rsidRDefault="00C21868" w:rsidP="00C54719">
      <w:pPr>
        <w:numPr>
          <w:ilvl w:val="0"/>
          <w:numId w:val="3"/>
        </w:numPr>
        <w:tabs>
          <w:tab w:val="clear" w:pos="720"/>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білім алушылардың функционалдық сауаттылығын дамыту;</w:t>
      </w:r>
    </w:p>
    <w:p w14:paraId="7712618A" w14:textId="77777777" w:rsidR="00C21868" w:rsidRPr="008B1965" w:rsidRDefault="00C21868" w:rsidP="00C54719">
      <w:pPr>
        <w:numPr>
          <w:ilvl w:val="0"/>
          <w:numId w:val="3"/>
        </w:numPr>
        <w:tabs>
          <w:tab w:val="clear" w:pos="720"/>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оқудағы кемшіліктерді дер кезінде анықтау және жою;</w:t>
      </w:r>
    </w:p>
    <w:p w14:paraId="1734EF3C" w14:textId="77777777" w:rsidR="00C21868" w:rsidRPr="008B1965" w:rsidRDefault="00C21868" w:rsidP="00C54719">
      <w:pPr>
        <w:numPr>
          <w:ilvl w:val="0"/>
          <w:numId w:val="3"/>
        </w:numPr>
        <w:tabs>
          <w:tab w:val="clear" w:pos="720"/>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білім беру үдерісін дербестендіру;</w:t>
      </w:r>
    </w:p>
    <w:p w14:paraId="64CA8D43" w14:textId="77777777" w:rsidR="00C21868" w:rsidRPr="008B1965" w:rsidRDefault="00C21868" w:rsidP="00C54719">
      <w:pPr>
        <w:numPr>
          <w:ilvl w:val="0"/>
          <w:numId w:val="3"/>
        </w:numPr>
        <w:tabs>
          <w:tab w:val="clear" w:pos="720"/>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заманауи білім беру технологиялары мен жасанды интеллект технологияларын енгізу;</w:t>
      </w:r>
    </w:p>
    <w:p w14:paraId="499A3395" w14:textId="77777777" w:rsidR="00C21868" w:rsidRPr="008B1965" w:rsidRDefault="00C21868" w:rsidP="00C54719">
      <w:pPr>
        <w:numPr>
          <w:ilvl w:val="0"/>
          <w:numId w:val="3"/>
        </w:numPr>
        <w:tabs>
          <w:tab w:val="clear" w:pos="720"/>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педагогтердің кәсіби дамуы;</w:t>
      </w:r>
    </w:p>
    <w:p w14:paraId="3BB9B8B7" w14:textId="77777777" w:rsidR="00C21868" w:rsidRPr="008B1965" w:rsidRDefault="00C21868" w:rsidP="00C54719">
      <w:pPr>
        <w:numPr>
          <w:ilvl w:val="0"/>
          <w:numId w:val="3"/>
        </w:numPr>
        <w:tabs>
          <w:tab w:val="clear" w:pos="720"/>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қауіпсіз, инклюзивті және заманауи білім беру ортасын құру;</w:t>
      </w:r>
    </w:p>
    <w:p w14:paraId="5EF0194C" w14:textId="77777777" w:rsidR="00C21868" w:rsidRPr="008B1965" w:rsidRDefault="00C21868" w:rsidP="00C54719">
      <w:pPr>
        <w:numPr>
          <w:ilvl w:val="0"/>
          <w:numId w:val="3"/>
        </w:numPr>
        <w:tabs>
          <w:tab w:val="clear" w:pos="720"/>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білім беру аналитикасы негізінде білім беру сапасын басқарудың тиімді жүйесін дамыту.</w:t>
      </w:r>
    </w:p>
    <w:p w14:paraId="3C076A20" w14:textId="77777777" w:rsidR="00C21868" w:rsidRPr="008B1965" w:rsidRDefault="00C21868" w:rsidP="005661AC">
      <w:pPr>
        <w:pStyle w:val="isselectedend"/>
        <w:spacing w:before="0" w:beforeAutospacing="0" w:after="0" w:afterAutospacing="0"/>
        <w:ind w:firstLine="567"/>
        <w:jc w:val="both"/>
      </w:pPr>
      <w:r w:rsidRPr="008B1965">
        <w:t>Нәтижесінде мектептің миссиясын, көзқарасын, стратегиялық басымдықтарын және күтілетін даму нәтижелерін көрсететін мақсатты моделін анықтау болып табылады.</w:t>
      </w:r>
    </w:p>
    <w:p w14:paraId="037F2E96" w14:textId="77777777" w:rsidR="00C21868" w:rsidRPr="008B1965" w:rsidRDefault="00C21868" w:rsidP="005661AC">
      <w:pPr>
        <w:pStyle w:val="3"/>
        <w:spacing w:before="0" w:after="0" w:line="240" w:lineRule="auto"/>
        <w:ind w:firstLine="567"/>
        <w:jc w:val="both"/>
        <w:rPr>
          <w:rFonts w:ascii="Times New Roman" w:hAnsi="Times New Roman" w:cs="Times New Roman"/>
          <w:sz w:val="24"/>
          <w:szCs w:val="24"/>
        </w:rPr>
      </w:pPr>
      <w:r w:rsidRPr="008B1965">
        <w:rPr>
          <w:rFonts w:ascii="Times New Roman" w:hAnsi="Times New Roman" w:cs="Times New Roman"/>
          <w:sz w:val="24"/>
          <w:szCs w:val="24"/>
        </w:rPr>
        <w:lastRenderedPageBreak/>
        <w:t>3. Даму стратегиясын іске асыру тетіктерін айқындау</w:t>
      </w:r>
    </w:p>
    <w:p w14:paraId="412AE59E" w14:textId="77777777" w:rsidR="00C21868" w:rsidRPr="008B1965" w:rsidRDefault="00C21868" w:rsidP="005661AC">
      <w:pPr>
        <w:pStyle w:val="isselectedend"/>
        <w:spacing w:before="0" w:beforeAutospacing="0" w:after="0" w:afterAutospacing="0"/>
        <w:ind w:firstLine="567"/>
        <w:jc w:val="both"/>
      </w:pPr>
      <w:r w:rsidRPr="008B1965">
        <w:t>Бұл міндетті шешу мыналарды көздейді:</w:t>
      </w:r>
    </w:p>
    <w:p w14:paraId="25B7AFEC" w14:textId="77777777" w:rsidR="00C21868" w:rsidRPr="00A35290" w:rsidRDefault="00C21868" w:rsidP="00C54719">
      <w:pPr>
        <w:numPr>
          <w:ilvl w:val="0"/>
          <w:numId w:val="4"/>
        </w:numPr>
        <w:spacing w:after="0" w:line="240" w:lineRule="auto"/>
        <w:ind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даму бағдарламасын іске асыру кезеңдерін әзірлеу;</w:t>
      </w:r>
    </w:p>
    <w:p w14:paraId="12E4BC31" w14:textId="77777777" w:rsidR="00C21868" w:rsidRPr="00A35290" w:rsidRDefault="00C21868" w:rsidP="00C54719">
      <w:pPr>
        <w:numPr>
          <w:ilvl w:val="0"/>
          <w:numId w:val="4"/>
        </w:numPr>
        <w:spacing w:after="0" w:line="240" w:lineRule="auto"/>
        <w:ind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стратегиялық және жобалық басқару тетіктерін анықтау;</w:t>
      </w:r>
    </w:p>
    <w:p w14:paraId="6C1453E7" w14:textId="77777777" w:rsidR="00C21868" w:rsidRPr="00A35290" w:rsidRDefault="00C21868" w:rsidP="00C54719">
      <w:pPr>
        <w:numPr>
          <w:ilvl w:val="0"/>
          <w:numId w:val="4"/>
        </w:numPr>
        <w:spacing w:after="0" w:line="240" w:lineRule="auto"/>
        <w:ind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деректер негізінде білім беру сапасын басқару жүйесін енгізу;</w:t>
      </w:r>
    </w:p>
    <w:p w14:paraId="62E3B648" w14:textId="77777777" w:rsidR="00C21868" w:rsidRPr="00A35290" w:rsidRDefault="00C21868" w:rsidP="00C54719">
      <w:pPr>
        <w:numPr>
          <w:ilvl w:val="0"/>
          <w:numId w:val="4"/>
        </w:numPr>
        <w:spacing w:after="0" w:line="240" w:lineRule="auto"/>
        <w:ind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мектептің инновациялық жобаларын жүзеге асыру;</w:t>
      </w:r>
    </w:p>
    <w:p w14:paraId="54D4E19D" w14:textId="77777777" w:rsidR="00C21868" w:rsidRPr="00A35290" w:rsidRDefault="00C21868" w:rsidP="00C54719">
      <w:pPr>
        <w:numPr>
          <w:ilvl w:val="0"/>
          <w:numId w:val="4"/>
        </w:numPr>
        <w:spacing w:after="0" w:line="240" w:lineRule="auto"/>
        <w:ind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ғылыми-әдістемелік кеңестің, мектеп әдістемелік бірлестіктерінің және жобалық топтардың қызметін дамыту;</w:t>
      </w:r>
    </w:p>
    <w:p w14:paraId="05E02EBD" w14:textId="77777777" w:rsidR="00C21868" w:rsidRPr="00A35290" w:rsidRDefault="00C21868" w:rsidP="00C54719">
      <w:pPr>
        <w:numPr>
          <w:ilvl w:val="0"/>
          <w:numId w:val="4"/>
        </w:numPr>
        <w:spacing w:after="0" w:line="240" w:lineRule="auto"/>
        <w:ind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мектепішілік бақылауды және нысаналы көрсеткіштерге қол жеткізу мониторингін ұйымдастыруды;</w:t>
      </w:r>
    </w:p>
    <w:p w14:paraId="046DAEF4" w14:textId="77777777" w:rsidR="00C21868" w:rsidRPr="00A35290" w:rsidRDefault="00C21868" w:rsidP="00C54719">
      <w:pPr>
        <w:numPr>
          <w:ilvl w:val="0"/>
          <w:numId w:val="4"/>
        </w:numPr>
        <w:spacing w:after="0" w:line="240" w:lineRule="auto"/>
        <w:ind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қабылданатын басқарушылық шешімдердің тиімділігін бағалау жүйесін құру.</w:t>
      </w:r>
    </w:p>
    <w:p w14:paraId="7EDD7325" w14:textId="77777777" w:rsidR="00C21868" w:rsidRPr="008B1965" w:rsidRDefault="00C21868" w:rsidP="005661AC">
      <w:pPr>
        <w:pStyle w:val="isselectedend"/>
        <w:spacing w:before="0" w:beforeAutospacing="0" w:after="0" w:afterAutospacing="0"/>
        <w:ind w:firstLine="567"/>
        <w:jc w:val="both"/>
      </w:pPr>
      <w:r w:rsidRPr="008B1965">
        <w:t>Нәтижесі - басқарушылық шешімдерді үздіксіз талдау, жобалау, енгізу, бақылау және түзету арқылы стратегиялық мақсаттарға қол жеткізуді қамтамасыз ететін мектептің дамуын басқарудың бірыңғай жүйесін қалыптастыру.</w:t>
      </w:r>
    </w:p>
    <w:p w14:paraId="10974E9A" w14:textId="17714B27" w:rsidR="00C21868" w:rsidRPr="00A35290" w:rsidRDefault="00C21868" w:rsidP="005661AC">
      <w:pPr>
        <w:pStyle w:val="a5"/>
        <w:spacing w:before="0" w:beforeAutospacing="0" w:after="0" w:afterAutospacing="0"/>
        <w:ind w:firstLine="567"/>
        <w:jc w:val="both"/>
        <w:rPr>
          <w:lang w:val="ru-KZ"/>
        </w:rPr>
      </w:pPr>
      <w:r w:rsidRPr="00A35290">
        <w:rPr>
          <w:lang w:val="ru-KZ"/>
        </w:rPr>
        <w:t xml:space="preserve">Осылайша, </w:t>
      </w:r>
      <w:r w:rsidR="00461F8C">
        <w:rPr>
          <w:lang w:val="kk-KZ"/>
        </w:rPr>
        <w:t>д</w:t>
      </w:r>
      <w:r w:rsidRPr="00A35290">
        <w:rPr>
          <w:lang w:val="ru-KZ"/>
        </w:rPr>
        <w:t>аму бағдарламасы ұзақ мерзімді жоспарлау құжаты ретінде ғана емес, сонымен қатар мектептің тұрақты дамуын, мұғалімдердің кәсіби өсуін және әрбір студенттің жеке білім беру жетістіктеріне қол жеткізуін қамтамасыз ететін білім беру сапасын басқарудың практикалық құралы ретінде әрекет етеді.</w:t>
      </w:r>
    </w:p>
    <w:p w14:paraId="711F252B" w14:textId="77777777" w:rsidR="00DE3EA2" w:rsidRPr="00A35290" w:rsidRDefault="00DE3EA2" w:rsidP="005661AC">
      <w:pPr>
        <w:spacing w:after="0" w:line="240" w:lineRule="auto"/>
        <w:jc w:val="both"/>
        <w:rPr>
          <w:rFonts w:ascii="Times New Roman" w:hAnsi="Times New Roman" w:cs="Times New Roman"/>
          <w:b/>
          <w:sz w:val="24"/>
          <w:szCs w:val="24"/>
          <w:lang w:val="ru-KZ"/>
        </w:rPr>
      </w:pPr>
    </w:p>
    <w:p w14:paraId="52E1E286" w14:textId="77777777" w:rsidR="000C315E" w:rsidRPr="00A35290" w:rsidRDefault="000C315E" w:rsidP="005661AC">
      <w:pPr>
        <w:spacing w:after="0" w:line="240" w:lineRule="auto"/>
        <w:jc w:val="both"/>
        <w:rPr>
          <w:rFonts w:ascii="Times New Roman" w:hAnsi="Times New Roman" w:cs="Times New Roman"/>
          <w:b/>
          <w:sz w:val="24"/>
          <w:szCs w:val="24"/>
          <w:lang w:val="ru-KZ"/>
        </w:rPr>
      </w:pPr>
    </w:p>
    <w:p w14:paraId="3EBC0AEB" w14:textId="77777777" w:rsidR="00051154" w:rsidRPr="00A35290" w:rsidRDefault="00051154" w:rsidP="005661AC">
      <w:pPr>
        <w:spacing w:after="0" w:line="240" w:lineRule="auto"/>
        <w:jc w:val="both"/>
        <w:rPr>
          <w:rFonts w:ascii="Times New Roman" w:hAnsi="Times New Roman" w:cs="Times New Roman"/>
          <w:b/>
          <w:sz w:val="24"/>
          <w:szCs w:val="24"/>
          <w:lang w:val="ru-KZ"/>
        </w:rPr>
      </w:pPr>
    </w:p>
    <w:p w14:paraId="4EFBA3D9" w14:textId="77777777" w:rsidR="000C315E" w:rsidRPr="00A35290" w:rsidRDefault="000C315E" w:rsidP="005661AC">
      <w:pPr>
        <w:spacing w:after="0" w:line="240" w:lineRule="auto"/>
        <w:jc w:val="both"/>
        <w:rPr>
          <w:rFonts w:ascii="Times New Roman" w:hAnsi="Times New Roman" w:cs="Times New Roman"/>
          <w:b/>
          <w:sz w:val="24"/>
          <w:szCs w:val="24"/>
          <w:lang w:val="ru-KZ"/>
        </w:rPr>
      </w:pPr>
    </w:p>
    <w:p w14:paraId="2BB28278"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1B11C08C" w14:textId="77777777" w:rsidR="002D3DCC" w:rsidRDefault="002D3DCC" w:rsidP="005661AC">
      <w:pPr>
        <w:spacing w:after="0" w:line="240" w:lineRule="auto"/>
        <w:jc w:val="both"/>
        <w:rPr>
          <w:rFonts w:ascii="Times New Roman" w:hAnsi="Times New Roman" w:cs="Times New Roman"/>
          <w:b/>
          <w:sz w:val="24"/>
          <w:szCs w:val="24"/>
          <w:lang w:val="ru-KZ"/>
        </w:rPr>
      </w:pPr>
    </w:p>
    <w:p w14:paraId="15E0374D" w14:textId="77777777" w:rsidR="00A05831" w:rsidRPr="00A35290" w:rsidRDefault="00A05831" w:rsidP="005661AC">
      <w:pPr>
        <w:spacing w:after="0" w:line="240" w:lineRule="auto"/>
        <w:jc w:val="both"/>
        <w:rPr>
          <w:rFonts w:ascii="Times New Roman" w:hAnsi="Times New Roman" w:cs="Times New Roman"/>
          <w:b/>
          <w:sz w:val="24"/>
          <w:szCs w:val="24"/>
          <w:lang w:val="ru-KZ"/>
        </w:rPr>
      </w:pPr>
    </w:p>
    <w:p w14:paraId="1668B669"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5FAFC59A"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2EEF5EA3"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3486033E"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23638DB0"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41EA3E97"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3005253F"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5D731669"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780A05A4"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6A38352A"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3935B9B6"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07F9FA00"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28730781"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1EE99C76"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1A2A2D6D"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082B1A58"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6E157E83"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1D0B25E9"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30028883"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4F74316F"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1230788C"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1256BA4F"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4C5F2AF3"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59AF4B3E"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08759652"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04A789F3"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57493D67"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452A5ABC" w14:textId="77777777" w:rsidR="002D3DCC" w:rsidRPr="00A35290" w:rsidRDefault="002D3DCC" w:rsidP="005661AC">
      <w:pPr>
        <w:spacing w:after="0" w:line="240" w:lineRule="auto"/>
        <w:jc w:val="both"/>
        <w:rPr>
          <w:rFonts w:ascii="Times New Roman" w:hAnsi="Times New Roman" w:cs="Times New Roman"/>
          <w:b/>
          <w:sz w:val="24"/>
          <w:szCs w:val="24"/>
          <w:lang w:val="ru-KZ"/>
        </w:rPr>
      </w:pPr>
    </w:p>
    <w:p w14:paraId="70F062BC" w14:textId="77777777" w:rsidR="00637C47" w:rsidRPr="008B1965" w:rsidRDefault="00637C47" w:rsidP="005661AC">
      <w:pPr>
        <w:spacing w:after="0" w:line="240" w:lineRule="auto"/>
        <w:rPr>
          <w:rFonts w:ascii="Times New Roman" w:hAnsi="Times New Roman" w:cs="Times New Roman"/>
          <w:b/>
          <w:sz w:val="24"/>
          <w:szCs w:val="24"/>
        </w:rPr>
      </w:pPr>
      <w:bookmarkStart w:id="4" w:name="_Hlk233375135"/>
      <w:bookmarkStart w:id="5" w:name="z227"/>
      <w:r w:rsidRPr="008B1965">
        <w:rPr>
          <w:rFonts w:ascii="Times New Roman" w:hAnsi="Times New Roman" w:cs="Times New Roman"/>
          <w:b/>
          <w:sz w:val="24"/>
          <w:szCs w:val="24"/>
        </w:rPr>
        <w:lastRenderedPageBreak/>
        <w:t>4. БАҒДАРЛАМАНЫҢ ДАМУ КЕЗЕҢДЕРІ</w:t>
      </w:r>
    </w:p>
    <w:p w14:paraId="5108C17A" w14:textId="77777777" w:rsidR="00637C47" w:rsidRPr="008B1965" w:rsidRDefault="00637C47" w:rsidP="005661AC">
      <w:pPr>
        <w:spacing w:after="0" w:line="240" w:lineRule="auto"/>
        <w:rPr>
          <w:rFonts w:ascii="Times New Roman" w:hAnsi="Times New Roman" w:cs="Times New Roman"/>
          <w:b/>
          <w:sz w:val="24"/>
          <w:szCs w:val="24"/>
        </w:rPr>
      </w:pPr>
    </w:p>
    <w:p w14:paraId="57F356D6" w14:textId="77777777" w:rsidR="00637C47" w:rsidRPr="008B1965" w:rsidRDefault="00637C47" w:rsidP="005661AC">
      <w:pPr>
        <w:spacing w:after="0" w:line="240" w:lineRule="auto"/>
        <w:jc w:val="both"/>
        <w:rPr>
          <w:rFonts w:ascii="Times New Roman" w:hAnsi="Times New Roman" w:cs="Times New Roman"/>
          <w:b/>
          <w:sz w:val="24"/>
          <w:szCs w:val="24"/>
        </w:rPr>
      </w:pPr>
    </w:p>
    <w:tbl>
      <w:tblPr>
        <w:tblStyle w:val="ac"/>
        <w:tblW w:w="9493" w:type="dxa"/>
        <w:tblLook w:val="04A0" w:firstRow="1" w:lastRow="0" w:firstColumn="1" w:lastColumn="0" w:noHBand="0" w:noVBand="1"/>
      </w:tblPr>
      <w:tblGrid>
        <w:gridCol w:w="2212"/>
        <w:gridCol w:w="4446"/>
        <w:gridCol w:w="2835"/>
      </w:tblGrid>
      <w:tr w:rsidR="008B1965" w:rsidRPr="008B1965" w14:paraId="4C7E36C6" w14:textId="77777777" w:rsidTr="00A35290">
        <w:tc>
          <w:tcPr>
            <w:tcW w:w="2212" w:type="dxa"/>
            <w:vAlign w:val="center"/>
          </w:tcPr>
          <w:p w14:paraId="2D5730B3" w14:textId="77777777" w:rsidR="00637C47" w:rsidRPr="008B1965" w:rsidRDefault="00637C47" w:rsidP="00A05831">
            <w:pPr>
              <w:jc w:val="center"/>
              <w:rPr>
                <w:rFonts w:ascii="Times New Roman" w:hAnsi="Times New Roman" w:cs="Times New Roman"/>
                <w:sz w:val="24"/>
                <w:szCs w:val="24"/>
              </w:rPr>
            </w:pPr>
            <w:r w:rsidRPr="008B1965">
              <w:rPr>
                <w:rFonts w:ascii="Times New Roman" w:hAnsi="Times New Roman" w:cs="Times New Roman"/>
                <w:b/>
                <w:bCs/>
                <w:sz w:val="24"/>
                <w:szCs w:val="24"/>
              </w:rPr>
              <w:t>Жылдар</w:t>
            </w:r>
          </w:p>
        </w:tc>
        <w:tc>
          <w:tcPr>
            <w:tcW w:w="4446" w:type="dxa"/>
            <w:vAlign w:val="center"/>
          </w:tcPr>
          <w:p w14:paraId="04F41E85" w14:textId="77777777" w:rsidR="00637C47" w:rsidRPr="008B1965" w:rsidRDefault="00637C47" w:rsidP="00A05831">
            <w:pPr>
              <w:jc w:val="center"/>
              <w:rPr>
                <w:rFonts w:ascii="Times New Roman" w:hAnsi="Times New Roman" w:cs="Times New Roman"/>
                <w:sz w:val="24"/>
                <w:szCs w:val="24"/>
              </w:rPr>
            </w:pPr>
            <w:r w:rsidRPr="008B1965">
              <w:rPr>
                <w:rFonts w:ascii="Times New Roman" w:hAnsi="Times New Roman" w:cs="Times New Roman"/>
                <w:b/>
                <w:bCs/>
                <w:sz w:val="24"/>
                <w:szCs w:val="24"/>
              </w:rPr>
              <w:t>Негізгі іс-шаралар</w:t>
            </w:r>
          </w:p>
        </w:tc>
        <w:tc>
          <w:tcPr>
            <w:tcW w:w="2835" w:type="dxa"/>
            <w:vAlign w:val="center"/>
          </w:tcPr>
          <w:p w14:paraId="24437F7A" w14:textId="77777777" w:rsidR="00637C47" w:rsidRPr="008B1965" w:rsidRDefault="00637C47" w:rsidP="00A05831">
            <w:pPr>
              <w:jc w:val="center"/>
              <w:rPr>
                <w:rFonts w:ascii="Times New Roman" w:hAnsi="Times New Roman" w:cs="Times New Roman"/>
                <w:sz w:val="24"/>
                <w:szCs w:val="24"/>
              </w:rPr>
            </w:pPr>
            <w:r w:rsidRPr="008B1965">
              <w:rPr>
                <w:rFonts w:ascii="Times New Roman" w:hAnsi="Times New Roman" w:cs="Times New Roman"/>
                <w:b/>
                <w:bCs/>
                <w:sz w:val="24"/>
                <w:szCs w:val="24"/>
              </w:rPr>
              <w:t>Орындаушылар</w:t>
            </w:r>
          </w:p>
        </w:tc>
      </w:tr>
      <w:tr w:rsidR="008B1965" w:rsidRPr="008B1965" w14:paraId="7A3CBD52" w14:textId="77777777" w:rsidTr="00A35290">
        <w:tc>
          <w:tcPr>
            <w:tcW w:w="2212" w:type="dxa"/>
            <w:vMerge w:val="restart"/>
            <w:vAlign w:val="center"/>
          </w:tcPr>
          <w:p w14:paraId="21082066" w14:textId="77777777" w:rsidR="00637C47" w:rsidRPr="008B1965" w:rsidRDefault="00637C47" w:rsidP="005661AC">
            <w:pPr>
              <w:rPr>
                <w:rFonts w:ascii="Times New Roman" w:hAnsi="Times New Roman" w:cs="Times New Roman"/>
                <w:sz w:val="24"/>
                <w:szCs w:val="24"/>
              </w:rPr>
            </w:pPr>
            <w:r w:rsidRPr="008B1965">
              <w:rPr>
                <w:rStyle w:val="a9"/>
                <w:rFonts w:ascii="Times New Roman" w:hAnsi="Times New Roman" w:cs="Times New Roman"/>
                <w:sz w:val="24"/>
                <w:szCs w:val="24"/>
              </w:rPr>
              <w:t>2026-2027 оқу жылы</w:t>
            </w:r>
            <w:r w:rsidRPr="008B1965">
              <w:rPr>
                <w:rFonts w:ascii="Times New Roman" w:hAnsi="Times New Roman" w:cs="Times New Roman"/>
                <w:sz w:val="24"/>
                <w:szCs w:val="24"/>
              </w:rPr>
              <w:br/>
            </w:r>
            <w:r w:rsidRPr="008B1965">
              <w:rPr>
                <w:rStyle w:val="a9"/>
                <w:rFonts w:ascii="Times New Roman" w:hAnsi="Times New Roman" w:cs="Times New Roman"/>
                <w:sz w:val="24"/>
                <w:szCs w:val="24"/>
              </w:rPr>
              <w:t>І кезең – Диагностикалық-жобалау</w:t>
            </w:r>
          </w:p>
        </w:tc>
        <w:tc>
          <w:tcPr>
            <w:tcW w:w="4446" w:type="dxa"/>
            <w:vAlign w:val="center"/>
          </w:tcPr>
          <w:p w14:paraId="4FCFB40F"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Әдістемелік қызмет моделін іске асырудың нормативтік-әдістемелік базасын әзірлеу және бекіту.</w:t>
            </w:r>
          </w:p>
        </w:tc>
        <w:tc>
          <w:tcPr>
            <w:tcW w:w="2835" w:type="dxa"/>
            <w:vAlign w:val="center"/>
          </w:tcPr>
          <w:p w14:paraId="6E3B7678" w14:textId="4C4F920D"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Әкімшілік</w:t>
            </w:r>
            <w:r w:rsidR="00A05831">
              <w:rPr>
                <w:rFonts w:ascii="Times New Roman" w:hAnsi="Times New Roman" w:cs="Times New Roman"/>
                <w:sz w:val="24"/>
                <w:szCs w:val="24"/>
              </w:rPr>
              <w:t>, ғ</w:t>
            </w:r>
            <w:r w:rsidRPr="008B1965">
              <w:rPr>
                <w:rFonts w:ascii="Times New Roman" w:hAnsi="Times New Roman" w:cs="Times New Roman"/>
                <w:sz w:val="24"/>
                <w:szCs w:val="24"/>
              </w:rPr>
              <w:t>ылыми-әдістемелік кеңес</w:t>
            </w:r>
          </w:p>
        </w:tc>
      </w:tr>
      <w:tr w:rsidR="008B1965" w:rsidRPr="008B1965" w14:paraId="41F63C1F" w14:textId="77777777" w:rsidTr="00A35290">
        <w:tc>
          <w:tcPr>
            <w:tcW w:w="2212" w:type="dxa"/>
            <w:vMerge/>
            <w:vAlign w:val="center"/>
          </w:tcPr>
          <w:p w14:paraId="0737EA01" w14:textId="77777777" w:rsidR="00637C47" w:rsidRPr="008B1965" w:rsidRDefault="00637C47" w:rsidP="005661AC">
            <w:pPr>
              <w:rPr>
                <w:rFonts w:ascii="Times New Roman" w:hAnsi="Times New Roman" w:cs="Times New Roman"/>
                <w:sz w:val="24"/>
                <w:szCs w:val="24"/>
              </w:rPr>
            </w:pPr>
          </w:p>
        </w:tc>
        <w:tc>
          <w:tcPr>
            <w:tcW w:w="4446" w:type="dxa"/>
            <w:vAlign w:val="center"/>
          </w:tcPr>
          <w:p w14:paraId="0718DB8B"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Білім беру сапасының, білім алушылардың функционалдық сауаттылығының және білім берудің барлық деңгейлері бойынша білім беру тапшылығының кешенді диагностикасын жүргізу.</w:t>
            </w:r>
          </w:p>
        </w:tc>
        <w:tc>
          <w:tcPr>
            <w:tcW w:w="2835" w:type="dxa"/>
            <w:vAlign w:val="center"/>
          </w:tcPr>
          <w:p w14:paraId="5FAB194B"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Директордың орынбасарлары, ЖММ басшылары</w:t>
            </w:r>
          </w:p>
        </w:tc>
      </w:tr>
      <w:tr w:rsidR="008B1965" w:rsidRPr="008B1965" w14:paraId="2E3F2FA0" w14:textId="77777777" w:rsidTr="00A35290">
        <w:tc>
          <w:tcPr>
            <w:tcW w:w="2212" w:type="dxa"/>
            <w:vMerge/>
            <w:vAlign w:val="center"/>
          </w:tcPr>
          <w:p w14:paraId="1E6D3DFE" w14:textId="77777777" w:rsidR="00637C47" w:rsidRPr="008B1965" w:rsidRDefault="00637C47" w:rsidP="005661AC">
            <w:pPr>
              <w:rPr>
                <w:rFonts w:ascii="Times New Roman" w:hAnsi="Times New Roman" w:cs="Times New Roman"/>
                <w:sz w:val="24"/>
                <w:szCs w:val="24"/>
              </w:rPr>
            </w:pPr>
          </w:p>
        </w:tc>
        <w:tc>
          <w:tcPr>
            <w:tcW w:w="4446" w:type="dxa"/>
            <w:vAlign w:val="center"/>
          </w:tcPr>
          <w:p w14:paraId="5FEFECBF"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Педагогтардың кәсіби тапшылығын диагностикалау және жеке білім беру қажеттіліктерін анықтау.</w:t>
            </w:r>
          </w:p>
        </w:tc>
        <w:tc>
          <w:tcPr>
            <w:tcW w:w="2835" w:type="dxa"/>
            <w:vAlign w:val="center"/>
          </w:tcPr>
          <w:p w14:paraId="125A536D"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Әкімшілік, психологиялық қызмет</w:t>
            </w:r>
          </w:p>
        </w:tc>
      </w:tr>
      <w:tr w:rsidR="008B1965" w:rsidRPr="008B1965" w14:paraId="7A5D2724" w14:textId="77777777" w:rsidTr="00A35290">
        <w:tc>
          <w:tcPr>
            <w:tcW w:w="2212" w:type="dxa"/>
            <w:vMerge/>
            <w:vAlign w:val="center"/>
          </w:tcPr>
          <w:p w14:paraId="4912DB5A" w14:textId="77777777" w:rsidR="00637C47" w:rsidRPr="008B1965" w:rsidRDefault="00637C47" w:rsidP="005661AC">
            <w:pPr>
              <w:rPr>
                <w:rFonts w:ascii="Times New Roman" w:hAnsi="Times New Roman" w:cs="Times New Roman"/>
                <w:sz w:val="24"/>
                <w:szCs w:val="24"/>
              </w:rPr>
            </w:pPr>
          </w:p>
        </w:tc>
        <w:tc>
          <w:tcPr>
            <w:tcW w:w="4446" w:type="dxa"/>
            <w:vAlign w:val="center"/>
          </w:tcPr>
          <w:p w14:paraId="7375D772"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"Функционалдық сауаттылық", "Білім берудегі тапшылық және білім беру аналитикасы", "Білім берудегі жасанды интеллект" жобаларын жүзеге асыру үшін жобалық топтарды қалыптастыру.</w:t>
            </w:r>
          </w:p>
        </w:tc>
        <w:tc>
          <w:tcPr>
            <w:tcW w:w="2835" w:type="dxa"/>
            <w:vAlign w:val="center"/>
          </w:tcPr>
          <w:p w14:paraId="0AD722C2"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Ғылыми-әдістемелік кеңес</w:t>
            </w:r>
          </w:p>
        </w:tc>
      </w:tr>
      <w:tr w:rsidR="008B1965" w:rsidRPr="008B1965" w14:paraId="2F94281B" w14:textId="77777777" w:rsidTr="00A35290">
        <w:tc>
          <w:tcPr>
            <w:tcW w:w="2212" w:type="dxa"/>
            <w:vMerge/>
            <w:vAlign w:val="center"/>
          </w:tcPr>
          <w:p w14:paraId="62B398E5" w14:textId="77777777" w:rsidR="00637C47" w:rsidRPr="008B1965" w:rsidRDefault="00637C47" w:rsidP="005661AC">
            <w:pPr>
              <w:rPr>
                <w:rFonts w:ascii="Times New Roman" w:hAnsi="Times New Roman" w:cs="Times New Roman"/>
                <w:sz w:val="24"/>
                <w:szCs w:val="24"/>
              </w:rPr>
            </w:pPr>
          </w:p>
        </w:tc>
        <w:tc>
          <w:tcPr>
            <w:tcW w:w="4446" w:type="dxa"/>
            <w:vAlign w:val="center"/>
          </w:tcPr>
          <w:p w14:paraId="1EFD7D1C"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Білім беру тапшылығы карталарын, тәуекел сыныптарын қолдау карталарын және білім беруді талдау жүйесін әзірлеу.</w:t>
            </w:r>
          </w:p>
        </w:tc>
        <w:tc>
          <w:tcPr>
            <w:tcW w:w="2835" w:type="dxa"/>
            <w:vAlign w:val="center"/>
          </w:tcPr>
          <w:p w14:paraId="7DB54E92"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Жоба жетекшілері</w:t>
            </w:r>
          </w:p>
        </w:tc>
      </w:tr>
      <w:tr w:rsidR="008B1965" w:rsidRPr="008B1965" w14:paraId="39B1B9FB" w14:textId="77777777" w:rsidTr="00A35290">
        <w:tc>
          <w:tcPr>
            <w:tcW w:w="2212" w:type="dxa"/>
            <w:vMerge/>
            <w:vAlign w:val="center"/>
          </w:tcPr>
          <w:p w14:paraId="61D37164" w14:textId="77777777" w:rsidR="00637C47" w:rsidRPr="008B1965" w:rsidRDefault="00637C47" w:rsidP="005661AC">
            <w:pPr>
              <w:rPr>
                <w:rFonts w:ascii="Times New Roman" w:hAnsi="Times New Roman" w:cs="Times New Roman"/>
                <w:sz w:val="24"/>
                <w:szCs w:val="24"/>
              </w:rPr>
            </w:pPr>
          </w:p>
        </w:tc>
        <w:tc>
          <w:tcPr>
            <w:tcW w:w="4446" w:type="dxa"/>
            <w:vAlign w:val="center"/>
          </w:tcPr>
          <w:p w14:paraId="07B20484"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Диагностикалық материалдар банкін және функционалдық сауаттылыққа арналған тапсырмалар банкін құру.</w:t>
            </w:r>
          </w:p>
        </w:tc>
        <w:tc>
          <w:tcPr>
            <w:tcW w:w="2835" w:type="dxa"/>
            <w:vAlign w:val="center"/>
          </w:tcPr>
          <w:p w14:paraId="5363E0BE"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Жобалық топтар, ЖММ</w:t>
            </w:r>
          </w:p>
        </w:tc>
      </w:tr>
      <w:tr w:rsidR="008B1965" w:rsidRPr="008B1965" w14:paraId="312E2C2E" w14:textId="77777777" w:rsidTr="00A35290">
        <w:tc>
          <w:tcPr>
            <w:tcW w:w="2212" w:type="dxa"/>
            <w:vMerge/>
            <w:vAlign w:val="center"/>
          </w:tcPr>
          <w:p w14:paraId="7238ADAB" w14:textId="77777777" w:rsidR="00637C47" w:rsidRPr="008B1965" w:rsidRDefault="00637C47" w:rsidP="005661AC">
            <w:pPr>
              <w:rPr>
                <w:rFonts w:ascii="Times New Roman" w:hAnsi="Times New Roman" w:cs="Times New Roman"/>
                <w:sz w:val="24"/>
                <w:szCs w:val="24"/>
              </w:rPr>
            </w:pPr>
          </w:p>
        </w:tc>
        <w:tc>
          <w:tcPr>
            <w:tcW w:w="4446" w:type="dxa"/>
            <w:vAlign w:val="center"/>
          </w:tcPr>
          <w:p w14:paraId="036B7103"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Педагогтарды білім беру үдерісінде жасанды интеллект технологияларын қолдануға оқытуды ұйымдастыру.</w:t>
            </w:r>
          </w:p>
        </w:tc>
        <w:tc>
          <w:tcPr>
            <w:tcW w:w="2835" w:type="dxa"/>
            <w:vAlign w:val="center"/>
          </w:tcPr>
          <w:p w14:paraId="4BDB252E" w14:textId="53C6821D" w:rsidR="00637C47" w:rsidRPr="008B1965" w:rsidRDefault="00A05831" w:rsidP="00F72100">
            <w:pPr>
              <w:rPr>
                <w:rFonts w:ascii="Times New Roman" w:hAnsi="Times New Roman" w:cs="Times New Roman"/>
                <w:sz w:val="24"/>
                <w:szCs w:val="24"/>
              </w:rPr>
            </w:pPr>
            <w:r>
              <w:rPr>
                <w:rFonts w:ascii="Times New Roman" w:hAnsi="Times New Roman" w:cs="Times New Roman"/>
                <w:sz w:val="24"/>
                <w:szCs w:val="24"/>
                <w:lang w:val="kk-KZ"/>
              </w:rPr>
              <w:t>«</w:t>
            </w:r>
            <w:r w:rsidR="00F72100">
              <w:rPr>
                <w:rFonts w:ascii="Times New Roman" w:hAnsi="Times New Roman" w:cs="Times New Roman"/>
                <w:sz w:val="24"/>
                <w:szCs w:val="24"/>
              </w:rPr>
              <w:t xml:space="preserve">Білім берудегі </w:t>
            </w:r>
            <w:r w:rsidR="00F72100">
              <w:rPr>
                <w:rFonts w:ascii="Times New Roman" w:hAnsi="Times New Roman" w:cs="Times New Roman"/>
                <w:sz w:val="24"/>
                <w:szCs w:val="24"/>
                <w:lang w:val="kk-KZ"/>
              </w:rPr>
              <w:t>Ж</w:t>
            </w:r>
            <w:r w:rsidR="00F72100">
              <w:rPr>
                <w:rFonts w:ascii="Times New Roman" w:hAnsi="Times New Roman" w:cs="Times New Roman"/>
                <w:sz w:val="24"/>
                <w:szCs w:val="24"/>
              </w:rPr>
              <w:t>И»</w:t>
            </w:r>
            <w:r w:rsidR="00637C47" w:rsidRPr="008B1965">
              <w:rPr>
                <w:rFonts w:ascii="Times New Roman" w:hAnsi="Times New Roman" w:cs="Times New Roman"/>
                <w:sz w:val="24"/>
                <w:szCs w:val="24"/>
              </w:rPr>
              <w:t xml:space="preserve"> жобасының жетекшісі</w:t>
            </w:r>
          </w:p>
        </w:tc>
      </w:tr>
      <w:tr w:rsidR="008B1965" w:rsidRPr="008B1965" w14:paraId="22050035" w14:textId="77777777" w:rsidTr="00A35290">
        <w:tc>
          <w:tcPr>
            <w:tcW w:w="2212" w:type="dxa"/>
            <w:vMerge/>
            <w:vAlign w:val="center"/>
          </w:tcPr>
          <w:p w14:paraId="5361ABB7" w14:textId="77777777" w:rsidR="00637C47" w:rsidRPr="008B1965" w:rsidRDefault="00637C47" w:rsidP="005661AC">
            <w:pPr>
              <w:rPr>
                <w:rFonts w:ascii="Times New Roman" w:hAnsi="Times New Roman" w:cs="Times New Roman"/>
                <w:sz w:val="24"/>
                <w:szCs w:val="24"/>
              </w:rPr>
            </w:pPr>
          </w:p>
        </w:tc>
        <w:tc>
          <w:tcPr>
            <w:tcW w:w="4446" w:type="dxa"/>
            <w:vAlign w:val="center"/>
          </w:tcPr>
          <w:p w14:paraId="65055E80"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Енгізу Lesson Study, тәлімгерлік, өзара сапарлар сабақтар мен педагогикалық шеберханалар әдістемелік қамтамасыз етудің тетіктері ретінде.</w:t>
            </w:r>
          </w:p>
        </w:tc>
        <w:tc>
          <w:tcPr>
            <w:tcW w:w="2835" w:type="dxa"/>
            <w:vAlign w:val="center"/>
          </w:tcPr>
          <w:p w14:paraId="1A07383B"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ЖММ жетекшілері, педагог-тәлімгерлер</w:t>
            </w:r>
          </w:p>
        </w:tc>
      </w:tr>
      <w:tr w:rsidR="008B1965" w:rsidRPr="008B1965" w14:paraId="26E63F46" w14:textId="77777777" w:rsidTr="00A35290">
        <w:tc>
          <w:tcPr>
            <w:tcW w:w="2212" w:type="dxa"/>
            <w:vMerge/>
            <w:vAlign w:val="center"/>
          </w:tcPr>
          <w:p w14:paraId="34E5C3C0" w14:textId="77777777" w:rsidR="00637C47" w:rsidRPr="008B1965" w:rsidRDefault="00637C47" w:rsidP="005661AC">
            <w:pPr>
              <w:rPr>
                <w:rFonts w:ascii="Times New Roman" w:hAnsi="Times New Roman" w:cs="Times New Roman"/>
                <w:sz w:val="24"/>
                <w:szCs w:val="24"/>
              </w:rPr>
            </w:pPr>
          </w:p>
        </w:tc>
        <w:tc>
          <w:tcPr>
            <w:tcW w:w="4446" w:type="dxa"/>
            <w:vAlign w:val="center"/>
          </w:tcPr>
          <w:p w14:paraId="6D937610"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Бірінші кезеңнің тиімділігіне мониторинг жүргізу және жұмыс жоспарларын түзету.</w:t>
            </w:r>
          </w:p>
        </w:tc>
        <w:tc>
          <w:tcPr>
            <w:tcW w:w="2835" w:type="dxa"/>
            <w:vAlign w:val="center"/>
          </w:tcPr>
          <w:p w14:paraId="4D25316F"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Ғылыми-әдістемелік кеңес</w:t>
            </w:r>
          </w:p>
        </w:tc>
      </w:tr>
      <w:tr w:rsidR="008B1965" w:rsidRPr="008B1965" w14:paraId="4916E347" w14:textId="77777777" w:rsidTr="00A35290">
        <w:tc>
          <w:tcPr>
            <w:tcW w:w="2212" w:type="dxa"/>
            <w:vMerge w:val="restart"/>
            <w:vAlign w:val="center"/>
          </w:tcPr>
          <w:p w14:paraId="6A163300" w14:textId="77777777" w:rsidR="00637C47" w:rsidRPr="008B1965" w:rsidRDefault="00637C47" w:rsidP="005661AC">
            <w:pPr>
              <w:rPr>
                <w:rFonts w:ascii="Times New Roman" w:hAnsi="Times New Roman" w:cs="Times New Roman"/>
                <w:sz w:val="24"/>
                <w:szCs w:val="24"/>
              </w:rPr>
            </w:pPr>
            <w:r w:rsidRPr="008B1965">
              <w:rPr>
                <w:rStyle w:val="a9"/>
                <w:rFonts w:ascii="Times New Roman" w:hAnsi="Times New Roman" w:cs="Times New Roman"/>
                <w:sz w:val="24"/>
                <w:szCs w:val="24"/>
              </w:rPr>
              <w:t>2027-2028 оқу жылы</w:t>
            </w:r>
            <w:r w:rsidRPr="008B1965">
              <w:rPr>
                <w:rFonts w:ascii="Times New Roman" w:hAnsi="Times New Roman" w:cs="Times New Roman"/>
                <w:sz w:val="24"/>
                <w:szCs w:val="24"/>
              </w:rPr>
              <w:br/>
            </w:r>
            <w:r w:rsidRPr="008B1965">
              <w:rPr>
                <w:rStyle w:val="a9"/>
                <w:rFonts w:ascii="Times New Roman" w:hAnsi="Times New Roman" w:cs="Times New Roman"/>
                <w:sz w:val="24"/>
                <w:szCs w:val="24"/>
              </w:rPr>
              <w:t>II кезең – Тәжірибелік-енгізушілік</w:t>
            </w:r>
          </w:p>
        </w:tc>
        <w:tc>
          <w:tcPr>
            <w:tcW w:w="4446" w:type="dxa"/>
            <w:vAlign w:val="center"/>
          </w:tcPr>
          <w:p w14:paraId="70AF6748"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Білім алушылардың оқудағы кемшіліктерін жою бойынша атаулы жұмыстар жүйесін жүзеге асыру.</w:t>
            </w:r>
          </w:p>
        </w:tc>
        <w:tc>
          <w:tcPr>
            <w:tcW w:w="2835" w:type="dxa"/>
            <w:vAlign w:val="center"/>
          </w:tcPr>
          <w:p w14:paraId="141A1EA9"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Жоба жетекшілері, ЖММ</w:t>
            </w:r>
          </w:p>
        </w:tc>
      </w:tr>
      <w:tr w:rsidR="008B1965" w:rsidRPr="008B1965" w14:paraId="284DBA87" w14:textId="77777777" w:rsidTr="00A35290">
        <w:tc>
          <w:tcPr>
            <w:tcW w:w="2212" w:type="dxa"/>
            <w:vMerge/>
            <w:vAlign w:val="center"/>
          </w:tcPr>
          <w:p w14:paraId="0E1A093E" w14:textId="77777777" w:rsidR="00637C47" w:rsidRPr="008B1965" w:rsidRDefault="00637C47" w:rsidP="005661AC">
            <w:pPr>
              <w:rPr>
                <w:rFonts w:ascii="Times New Roman" w:hAnsi="Times New Roman" w:cs="Times New Roman"/>
                <w:sz w:val="24"/>
                <w:szCs w:val="24"/>
              </w:rPr>
            </w:pPr>
          </w:p>
        </w:tc>
        <w:tc>
          <w:tcPr>
            <w:tcW w:w="4446" w:type="dxa"/>
            <w:vAlign w:val="center"/>
          </w:tcPr>
          <w:p w14:paraId="17E138F6"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Әртүрлі санаттағы білім алушылар үшін жеке білім беру бағыттарын енгізу.</w:t>
            </w:r>
          </w:p>
        </w:tc>
        <w:tc>
          <w:tcPr>
            <w:tcW w:w="2835" w:type="dxa"/>
            <w:vAlign w:val="center"/>
          </w:tcPr>
          <w:p w14:paraId="3652FA01"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Педагогтар, сынып жетекшілері</w:t>
            </w:r>
          </w:p>
        </w:tc>
      </w:tr>
      <w:tr w:rsidR="008B1965" w:rsidRPr="008B1965" w14:paraId="6965FE8C" w14:textId="77777777" w:rsidTr="00A35290">
        <w:tc>
          <w:tcPr>
            <w:tcW w:w="2212" w:type="dxa"/>
            <w:vMerge/>
            <w:vAlign w:val="center"/>
          </w:tcPr>
          <w:p w14:paraId="48F98F6E" w14:textId="77777777" w:rsidR="00637C47" w:rsidRPr="008B1965" w:rsidRDefault="00637C47" w:rsidP="005661AC">
            <w:pPr>
              <w:rPr>
                <w:rFonts w:ascii="Times New Roman" w:hAnsi="Times New Roman" w:cs="Times New Roman"/>
                <w:sz w:val="24"/>
                <w:szCs w:val="24"/>
              </w:rPr>
            </w:pPr>
          </w:p>
        </w:tc>
        <w:tc>
          <w:tcPr>
            <w:tcW w:w="4446" w:type="dxa"/>
            <w:vAlign w:val="center"/>
          </w:tcPr>
          <w:p w14:paraId="29004641"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Барлық пәндік салаларда функционалдық сауаттылық тәжірибесін кеңейту.</w:t>
            </w:r>
          </w:p>
        </w:tc>
        <w:tc>
          <w:tcPr>
            <w:tcW w:w="2835" w:type="dxa"/>
            <w:vAlign w:val="center"/>
          </w:tcPr>
          <w:p w14:paraId="0A93F68C"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Жоба жетекшілері, ЖММ</w:t>
            </w:r>
          </w:p>
        </w:tc>
      </w:tr>
      <w:tr w:rsidR="008B1965" w:rsidRPr="008B1965" w14:paraId="3DC02F04" w14:textId="77777777" w:rsidTr="00A35290">
        <w:tc>
          <w:tcPr>
            <w:tcW w:w="2212" w:type="dxa"/>
            <w:vMerge/>
            <w:vAlign w:val="center"/>
          </w:tcPr>
          <w:p w14:paraId="08E328B7" w14:textId="77777777" w:rsidR="00637C47" w:rsidRPr="008B1965" w:rsidRDefault="00637C47" w:rsidP="005661AC">
            <w:pPr>
              <w:rPr>
                <w:rFonts w:ascii="Times New Roman" w:hAnsi="Times New Roman" w:cs="Times New Roman"/>
                <w:sz w:val="24"/>
                <w:szCs w:val="24"/>
              </w:rPr>
            </w:pPr>
          </w:p>
        </w:tc>
        <w:tc>
          <w:tcPr>
            <w:tcW w:w="4446" w:type="dxa"/>
            <w:vAlign w:val="center"/>
          </w:tcPr>
          <w:p w14:paraId="0D9D9E85"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Сабақтарды жобалауда, дайындықта жасанды интеллект технологияларын белсенді қолдану бағалау және сараланған материалдар.</w:t>
            </w:r>
          </w:p>
        </w:tc>
        <w:tc>
          <w:tcPr>
            <w:tcW w:w="2835" w:type="dxa"/>
            <w:vAlign w:val="center"/>
          </w:tcPr>
          <w:p w14:paraId="72D703F8" w14:textId="38012D07" w:rsidR="00637C47" w:rsidRPr="008B1965" w:rsidRDefault="00637C47" w:rsidP="00F72100">
            <w:pPr>
              <w:rPr>
                <w:rFonts w:ascii="Times New Roman" w:hAnsi="Times New Roman" w:cs="Times New Roman"/>
                <w:sz w:val="24"/>
                <w:szCs w:val="24"/>
              </w:rPr>
            </w:pPr>
            <w:r w:rsidRPr="008B1965">
              <w:rPr>
                <w:rFonts w:ascii="Times New Roman" w:hAnsi="Times New Roman" w:cs="Times New Roman"/>
                <w:sz w:val="24"/>
                <w:szCs w:val="24"/>
              </w:rPr>
              <w:t xml:space="preserve">Педагогтар, </w:t>
            </w:r>
            <w:r w:rsidR="00F72100">
              <w:rPr>
                <w:rFonts w:ascii="Times New Roman" w:hAnsi="Times New Roman" w:cs="Times New Roman"/>
                <w:sz w:val="24"/>
                <w:szCs w:val="24"/>
                <w:lang w:val="kk-KZ"/>
              </w:rPr>
              <w:t>«Ж</w:t>
            </w:r>
            <w:r w:rsidRPr="008B1965">
              <w:rPr>
                <w:rFonts w:ascii="Times New Roman" w:hAnsi="Times New Roman" w:cs="Times New Roman"/>
                <w:sz w:val="24"/>
                <w:szCs w:val="24"/>
              </w:rPr>
              <w:t>И</w:t>
            </w:r>
            <w:r w:rsidR="00F72100">
              <w:rPr>
                <w:rFonts w:ascii="Times New Roman" w:hAnsi="Times New Roman" w:cs="Times New Roman"/>
                <w:sz w:val="24"/>
                <w:szCs w:val="24"/>
                <w:lang w:val="kk-KZ"/>
              </w:rPr>
              <w:t>»</w:t>
            </w:r>
            <w:r w:rsidRPr="008B1965">
              <w:rPr>
                <w:rFonts w:ascii="Times New Roman" w:hAnsi="Times New Roman" w:cs="Times New Roman"/>
                <w:sz w:val="24"/>
                <w:szCs w:val="24"/>
              </w:rPr>
              <w:t xml:space="preserve"> жобасының шығармашылық тобы</w:t>
            </w:r>
          </w:p>
        </w:tc>
      </w:tr>
      <w:tr w:rsidR="008B1965" w:rsidRPr="008B1965" w14:paraId="060E3BEB" w14:textId="77777777" w:rsidTr="00A35290">
        <w:tc>
          <w:tcPr>
            <w:tcW w:w="2212" w:type="dxa"/>
            <w:vMerge/>
            <w:vAlign w:val="center"/>
          </w:tcPr>
          <w:p w14:paraId="10D871EA" w14:textId="77777777" w:rsidR="00637C47" w:rsidRPr="008B1965" w:rsidRDefault="00637C47" w:rsidP="005661AC">
            <w:pPr>
              <w:rPr>
                <w:rFonts w:ascii="Times New Roman" w:hAnsi="Times New Roman" w:cs="Times New Roman"/>
                <w:sz w:val="24"/>
                <w:szCs w:val="24"/>
              </w:rPr>
            </w:pPr>
          </w:p>
        </w:tc>
        <w:tc>
          <w:tcPr>
            <w:tcW w:w="4446" w:type="dxa"/>
            <w:vAlign w:val="center"/>
          </w:tcPr>
          <w:p w14:paraId="5A96E018"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 xml:space="preserve">Білім беру аналитикасы негізінде заманауи сабақтың сапасын жетілдіру, </w:t>
            </w:r>
            <w:r w:rsidRPr="008B1965">
              <w:rPr>
                <w:rFonts w:ascii="Times New Roman" w:hAnsi="Times New Roman" w:cs="Times New Roman"/>
                <w:sz w:val="24"/>
                <w:szCs w:val="24"/>
              </w:rPr>
              <w:lastRenderedPageBreak/>
              <w:t>Lesson Study және мектепішілік бақылау.</w:t>
            </w:r>
          </w:p>
        </w:tc>
        <w:tc>
          <w:tcPr>
            <w:tcW w:w="2835" w:type="dxa"/>
            <w:vAlign w:val="center"/>
          </w:tcPr>
          <w:p w14:paraId="691FDA7F"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lastRenderedPageBreak/>
              <w:t>Әкімшілік, ШМО басшылары</w:t>
            </w:r>
          </w:p>
        </w:tc>
      </w:tr>
      <w:tr w:rsidR="008B1965" w:rsidRPr="008B1965" w14:paraId="75025B36" w14:textId="77777777" w:rsidTr="00A35290">
        <w:tc>
          <w:tcPr>
            <w:tcW w:w="2212" w:type="dxa"/>
            <w:vMerge/>
            <w:vAlign w:val="center"/>
          </w:tcPr>
          <w:p w14:paraId="6B1D4A8F" w14:textId="77777777" w:rsidR="00637C47" w:rsidRPr="008B1965" w:rsidRDefault="00637C47" w:rsidP="005661AC">
            <w:pPr>
              <w:rPr>
                <w:rFonts w:ascii="Times New Roman" w:hAnsi="Times New Roman" w:cs="Times New Roman"/>
                <w:sz w:val="24"/>
                <w:szCs w:val="24"/>
              </w:rPr>
            </w:pPr>
          </w:p>
        </w:tc>
        <w:tc>
          <w:tcPr>
            <w:tcW w:w="4446" w:type="dxa"/>
            <w:vAlign w:val="center"/>
          </w:tcPr>
          <w:p w14:paraId="5DC245E3"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Тәуекел сыныптарын қолдау және білім алушылардың оқу үлгерімін бақылау жүйесін енгізу.</w:t>
            </w:r>
          </w:p>
        </w:tc>
        <w:tc>
          <w:tcPr>
            <w:tcW w:w="2835" w:type="dxa"/>
            <w:vAlign w:val="center"/>
          </w:tcPr>
          <w:p w14:paraId="00FFEBB6" w14:textId="69E6CFAC" w:rsidR="00637C47" w:rsidRPr="008B1965" w:rsidRDefault="00F72100" w:rsidP="005661AC">
            <w:pPr>
              <w:rPr>
                <w:rFonts w:ascii="Times New Roman" w:hAnsi="Times New Roman" w:cs="Times New Roman"/>
                <w:sz w:val="24"/>
                <w:szCs w:val="24"/>
              </w:rPr>
            </w:pPr>
            <w:r>
              <w:rPr>
                <w:rFonts w:ascii="Times New Roman" w:hAnsi="Times New Roman" w:cs="Times New Roman"/>
                <w:sz w:val="24"/>
                <w:szCs w:val="24"/>
                <w:lang w:val="kk-KZ"/>
              </w:rPr>
              <w:t>«</w:t>
            </w:r>
            <w:r w:rsidR="00637C47" w:rsidRPr="008B1965">
              <w:rPr>
                <w:rFonts w:ascii="Times New Roman" w:hAnsi="Times New Roman" w:cs="Times New Roman"/>
                <w:sz w:val="24"/>
                <w:szCs w:val="24"/>
              </w:rPr>
              <w:t>Оқу тапшыл</w:t>
            </w:r>
            <w:r>
              <w:rPr>
                <w:rFonts w:ascii="Times New Roman" w:hAnsi="Times New Roman" w:cs="Times New Roman"/>
                <w:sz w:val="24"/>
                <w:szCs w:val="24"/>
              </w:rPr>
              <w:t>ығы және білім беру аналитикасы»</w:t>
            </w:r>
            <w:r w:rsidR="00637C47" w:rsidRPr="008B1965">
              <w:rPr>
                <w:rFonts w:ascii="Times New Roman" w:hAnsi="Times New Roman" w:cs="Times New Roman"/>
                <w:sz w:val="24"/>
                <w:szCs w:val="24"/>
              </w:rPr>
              <w:t xml:space="preserve"> жобасы</w:t>
            </w:r>
          </w:p>
        </w:tc>
      </w:tr>
      <w:tr w:rsidR="008B1965" w:rsidRPr="008B1965" w14:paraId="648639A1" w14:textId="77777777" w:rsidTr="00A35290">
        <w:tc>
          <w:tcPr>
            <w:tcW w:w="2212" w:type="dxa"/>
            <w:vMerge/>
            <w:vAlign w:val="center"/>
          </w:tcPr>
          <w:p w14:paraId="76722C5D" w14:textId="77777777" w:rsidR="00637C47" w:rsidRPr="008B1965" w:rsidRDefault="00637C47" w:rsidP="005661AC">
            <w:pPr>
              <w:rPr>
                <w:rFonts w:ascii="Times New Roman" w:hAnsi="Times New Roman" w:cs="Times New Roman"/>
                <w:sz w:val="24"/>
                <w:szCs w:val="24"/>
              </w:rPr>
            </w:pPr>
          </w:p>
        </w:tc>
        <w:tc>
          <w:tcPr>
            <w:tcW w:w="4446" w:type="dxa"/>
            <w:vAlign w:val="center"/>
          </w:tcPr>
          <w:p w14:paraId="151CDA02"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Авторлық әдістемелік өнімдерді, цифрлық білім беру ресурстарын және тәжірибеге бағытталған тапсырмаларды әзірлеу және сынақтан өткізу.</w:t>
            </w:r>
          </w:p>
        </w:tc>
        <w:tc>
          <w:tcPr>
            <w:tcW w:w="2835" w:type="dxa"/>
            <w:vAlign w:val="center"/>
          </w:tcPr>
          <w:p w14:paraId="0EE439B3"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Жобалық топтар</w:t>
            </w:r>
          </w:p>
        </w:tc>
      </w:tr>
      <w:tr w:rsidR="008B1965" w:rsidRPr="008B1965" w14:paraId="56C6C1CA" w14:textId="77777777" w:rsidTr="00A35290">
        <w:tc>
          <w:tcPr>
            <w:tcW w:w="2212" w:type="dxa"/>
            <w:vMerge/>
            <w:vAlign w:val="center"/>
          </w:tcPr>
          <w:p w14:paraId="0C5DB8C6" w14:textId="77777777" w:rsidR="00637C47" w:rsidRPr="008B1965" w:rsidRDefault="00637C47" w:rsidP="005661AC">
            <w:pPr>
              <w:rPr>
                <w:rFonts w:ascii="Times New Roman" w:hAnsi="Times New Roman" w:cs="Times New Roman"/>
                <w:sz w:val="24"/>
                <w:szCs w:val="24"/>
              </w:rPr>
            </w:pPr>
          </w:p>
        </w:tc>
        <w:tc>
          <w:tcPr>
            <w:tcW w:w="4446" w:type="dxa"/>
            <w:vAlign w:val="center"/>
          </w:tcPr>
          <w:p w14:paraId="02862AE5"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Модельді іске асырудың тиімділігін аралық бағалау, жобалық шешімдер мен басқару тетіктерін түзету.</w:t>
            </w:r>
          </w:p>
        </w:tc>
        <w:tc>
          <w:tcPr>
            <w:tcW w:w="2835" w:type="dxa"/>
            <w:vAlign w:val="center"/>
          </w:tcPr>
          <w:p w14:paraId="7028580C"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Ғылыми-әдістемелік кеңес</w:t>
            </w:r>
          </w:p>
        </w:tc>
      </w:tr>
      <w:tr w:rsidR="008B1965" w:rsidRPr="008B1965" w14:paraId="4E42160F" w14:textId="77777777" w:rsidTr="00A35290">
        <w:tc>
          <w:tcPr>
            <w:tcW w:w="2212" w:type="dxa"/>
            <w:vMerge w:val="restart"/>
            <w:vAlign w:val="center"/>
          </w:tcPr>
          <w:p w14:paraId="220555D9" w14:textId="77777777" w:rsidR="00637C47" w:rsidRPr="008B1965" w:rsidRDefault="00637C47" w:rsidP="005661AC">
            <w:pPr>
              <w:rPr>
                <w:rFonts w:ascii="Times New Roman" w:hAnsi="Times New Roman" w:cs="Times New Roman"/>
                <w:sz w:val="24"/>
                <w:szCs w:val="24"/>
              </w:rPr>
            </w:pPr>
            <w:r w:rsidRPr="008B1965">
              <w:rPr>
                <w:rStyle w:val="a9"/>
                <w:rFonts w:ascii="Times New Roman" w:hAnsi="Times New Roman" w:cs="Times New Roman"/>
                <w:sz w:val="24"/>
                <w:szCs w:val="24"/>
              </w:rPr>
              <w:t>2028-2029 оқу жылы</w:t>
            </w:r>
            <w:r w:rsidRPr="008B1965">
              <w:rPr>
                <w:rFonts w:ascii="Times New Roman" w:hAnsi="Times New Roman" w:cs="Times New Roman"/>
                <w:sz w:val="24"/>
                <w:szCs w:val="24"/>
              </w:rPr>
              <w:br/>
            </w:r>
            <w:r w:rsidRPr="008B1965">
              <w:rPr>
                <w:rStyle w:val="a9"/>
                <w:rFonts w:ascii="Times New Roman" w:hAnsi="Times New Roman" w:cs="Times New Roman"/>
                <w:sz w:val="24"/>
                <w:szCs w:val="24"/>
              </w:rPr>
              <w:t>III кезең – Нәтижелілік-басқарушылық</w:t>
            </w:r>
          </w:p>
        </w:tc>
        <w:tc>
          <w:tcPr>
            <w:tcW w:w="4446" w:type="dxa"/>
            <w:vAlign w:val="center"/>
          </w:tcPr>
          <w:p w14:paraId="41BB3C26"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Әдістемелік қызмет моделін енгізу нәтижелерін кешенді талдау және мақсатты көрсеткіштерге қол жеткізуді бағалау.</w:t>
            </w:r>
          </w:p>
        </w:tc>
        <w:tc>
          <w:tcPr>
            <w:tcW w:w="2835" w:type="dxa"/>
            <w:vAlign w:val="center"/>
          </w:tcPr>
          <w:p w14:paraId="46FF613C" w14:textId="36DDAFEC" w:rsidR="00637C47" w:rsidRPr="008B1965" w:rsidRDefault="00637C47" w:rsidP="00F72100">
            <w:pPr>
              <w:rPr>
                <w:rFonts w:ascii="Times New Roman" w:hAnsi="Times New Roman" w:cs="Times New Roman"/>
                <w:sz w:val="24"/>
                <w:szCs w:val="24"/>
              </w:rPr>
            </w:pPr>
            <w:r w:rsidRPr="008B1965">
              <w:rPr>
                <w:rFonts w:ascii="Times New Roman" w:hAnsi="Times New Roman" w:cs="Times New Roman"/>
                <w:sz w:val="24"/>
                <w:szCs w:val="24"/>
              </w:rPr>
              <w:t xml:space="preserve">Әкімшілік, </w:t>
            </w:r>
            <w:r w:rsidR="00F72100">
              <w:rPr>
                <w:rFonts w:ascii="Times New Roman" w:hAnsi="Times New Roman" w:cs="Times New Roman"/>
                <w:sz w:val="24"/>
                <w:szCs w:val="24"/>
                <w:lang w:val="kk-KZ"/>
              </w:rPr>
              <w:t>ғ</w:t>
            </w:r>
            <w:r w:rsidRPr="008B1965">
              <w:rPr>
                <w:rFonts w:ascii="Times New Roman" w:hAnsi="Times New Roman" w:cs="Times New Roman"/>
                <w:sz w:val="24"/>
                <w:szCs w:val="24"/>
              </w:rPr>
              <w:t>ылыми-әдістемелік кеңес</w:t>
            </w:r>
          </w:p>
        </w:tc>
      </w:tr>
      <w:tr w:rsidR="008B1965" w:rsidRPr="008B1965" w14:paraId="4664B8C8" w14:textId="77777777" w:rsidTr="00A35290">
        <w:tc>
          <w:tcPr>
            <w:tcW w:w="2212" w:type="dxa"/>
            <w:vMerge/>
            <w:vAlign w:val="center"/>
          </w:tcPr>
          <w:p w14:paraId="5855206E" w14:textId="77777777" w:rsidR="00637C47" w:rsidRPr="008B1965" w:rsidRDefault="00637C47" w:rsidP="005661AC">
            <w:pPr>
              <w:rPr>
                <w:rFonts w:ascii="Times New Roman" w:hAnsi="Times New Roman" w:cs="Times New Roman"/>
                <w:sz w:val="24"/>
                <w:szCs w:val="24"/>
              </w:rPr>
            </w:pPr>
          </w:p>
        </w:tc>
        <w:tc>
          <w:tcPr>
            <w:tcW w:w="4446" w:type="dxa"/>
            <w:vAlign w:val="center"/>
          </w:tcPr>
          <w:p w14:paraId="54C9F3C7"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Білім беру аналитикасы мен нәтижелерді бақылау негізінде білім беру сапасын басқарудың тұрақты жүйесін енгізу.</w:t>
            </w:r>
          </w:p>
        </w:tc>
        <w:tc>
          <w:tcPr>
            <w:tcW w:w="2835" w:type="dxa"/>
            <w:vAlign w:val="center"/>
          </w:tcPr>
          <w:p w14:paraId="6299EEA2"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Әкімшілік</w:t>
            </w:r>
          </w:p>
        </w:tc>
      </w:tr>
      <w:tr w:rsidR="008B1965" w:rsidRPr="008B1965" w14:paraId="1F935519" w14:textId="77777777" w:rsidTr="00A35290">
        <w:tc>
          <w:tcPr>
            <w:tcW w:w="2212" w:type="dxa"/>
            <w:vMerge/>
            <w:vAlign w:val="center"/>
          </w:tcPr>
          <w:p w14:paraId="2111BB22" w14:textId="77777777" w:rsidR="00637C47" w:rsidRPr="008B1965" w:rsidRDefault="00637C47" w:rsidP="005661AC">
            <w:pPr>
              <w:rPr>
                <w:rFonts w:ascii="Times New Roman" w:hAnsi="Times New Roman" w:cs="Times New Roman"/>
                <w:sz w:val="24"/>
                <w:szCs w:val="24"/>
              </w:rPr>
            </w:pPr>
          </w:p>
        </w:tc>
        <w:tc>
          <w:tcPr>
            <w:tcW w:w="4446" w:type="dxa"/>
            <w:vAlign w:val="center"/>
          </w:tcPr>
          <w:p w14:paraId="4044BF19"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Үздік педагогикалық тәжірибелерді, жобалық топтардың және ЖММ тәжірибелерін жалпылау және тарату.</w:t>
            </w:r>
          </w:p>
        </w:tc>
        <w:tc>
          <w:tcPr>
            <w:tcW w:w="2835" w:type="dxa"/>
            <w:vAlign w:val="center"/>
          </w:tcPr>
          <w:p w14:paraId="28640151"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Жоба жетекшілері</w:t>
            </w:r>
          </w:p>
        </w:tc>
      </w:tr>
      <w:tr w:rsidR="008B1965" w:rsidRPr="008B1965" w14:paraId="32184FC1" w14:textId="77777777" w:rsidTr="00A35290">
        <w:tc>
          <w:tcPr>
            <w:tcW w:w="2212" w:type="dxa"/>
            <w:vMerge/>
            <w:vAlign w:val="center"/>
          </w:tcPr>
          <w:p w14:paraId="72345D4C" w14:textId="77777777" w:rsidR="00637C47" w:rsidRPr="008B1965" w:rsidRDefault="00637C47" w:rsidP="005661AC">
            <w:pPr>
              <w:rPr>
                <w:rFonts w:ascii="Times New Roman" w:hAnsi="Times New Roman" w:cs="Times New Roman"/>
                <w:sz w:val="24"/>
                <w:szCs w:val="24"/>
              </w:rPr>
            </w:pPr>
          </w:p>
        </w:tc>
        <w:tc>
          <w:tcPr>
            <w:tcW w:w="4446" w:type="dxa"/>
            <w:vAlign w:val="center"/>
          </w:tcPr>
          <w:p w14:paraId="5DEC15CF"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Авторлық әдістемелік әзірлемелердің, цифрлық ресурстардың және жасанды интеллектті қолдану тәжірибесінің мектеп банкін қалыптастыру.</w:t>
            </w:r>
          </w:p>
        </w:tc>
        <w:tc>
          <w:tcPr>
            <w:tcW w:w="2835" w:type="dxa"/>
            <w:vAlign w:val="center"/>
          </w:tcPr>
          <w:p w14:paraId="450D80F0"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Жобалық командалар</w:t>
            </w:r>
          </w:p>
        </w:tc>
      </w:tr>
      <w:tr w:rsidR="008B1965" w:rsidRPr="008B1965" w14:paraId="2A79F924" w14:textId="77777777" w:rsidTr="00A35290">
        <w:tc>
          <w:tcPr>
            <w:tcW w:w="2212" w:type="dxa"/>
            <w:vMerge/>
            <w:vAlign w:val="center"/>
          </w:tcPr>
          <w:p w14:paraId="69B86D69" w14:textId="77777777" w:rsidR="00637C47" w:rsidRPr="008B1965" w:rsidRDefault="00637C47" w:rsidP="005661AC">
            <w:pPr>
              <w:rPr>
                <w:rFonts w:ascii="Times New Roman" w:hAnsi="Times New Roman" w:cs="Times New Roman"/>
                <w:sz w:val="24"/>
                <w:szCs w:val="24"/>
              </w:rPr>
            </w:pPr>
          </w:p>
        </w:tc>
        <w:tc>
          <w:tcPr>
            <w:tcW w:w="4446" w:type="dxa"/>
            <w:vAlign w:val="center"/>
          </w:tcPr>
          <w:p w14:paraId="634A4E3A"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Әдістемелік фестивальдерді, педагогикалық шеберханаларды, конференцияларды өткізу және педагогтардың табысты тәжірибесін жариялау.</w:t>
            </w:r>
          </w:p>
        </w:tc>
        <w:tc>
          <w:tcPr>
            <w:tcW w:w="2835" w:type="dxa"/>
            <w:vAlign w:val="center"/>
          </w:tcPr>
          <w:p w14:paraId="34A7F54A"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Ғылыми-әдістемелік кеңес</w:t>
            </w:r>
          </w:p>
        </w:tc>
      </w:tr>
      <w:tr w:rsidR="008B1965" w:rsidRPr="008B1965" w14:paraId="59F75F43" w14:textId="77777777" w:rsidTr="00A35290">
        <w:tc>
          <w:tcPr>
            <w:tcW w:w="2212" w:type="dxa"/>
            <w:vMerge/>
            <w:vAlign w:val="center"/>
          </w:tcPr>
          <w:p w14:paraId="2457AB14" w14:textId="77777777" w:rsidR="00637C47" w:rsidRPr="008B1965" w:rsidRDefault="00637C47" w:rsidP="005661AC">
            <w:pPr>
              <w:rPr>
                <w:rFonts w:ascii="Times New Roman" w:hAnsi="Times New Roman" w:cs="Times New Roman"/>
                <w:sz w:val="24"/>
                <w:szCs w:val="24"/>
              </w:rPr>
            </w:pPr>
          </w:p>
        </w:tc>
        <w:tc>
          <w:tcPr>
            <w:tcW w:w="4446" w:type="dxa"/>
            <w:vAlign w:val="center"/>
          </w:tcPr>
          <w:p w14:paraId="524ADF4D"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Мониторинг нәтижелері бойынша әдістемелік қызметтің моделін түзету және одан әрі дамыту бойынша ұсыныстар дайындау.</w:t>
            </w:r>
          </w:p>
        </w:tc>
        <w:tc>
          <w:tcPr>
            <w:tcW w:w="2835" w:type="dxa"/>
            <w:vAlign w:val="center"/>
          </w:tcPr>
          <w:p w14:paraId="1D65804A"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Әкімшілік, ҒӘК</w:t>
            </w:r>
          </w:p>
        </w:tc>
      </w:tr>
      <w:tr w:rsidR="008B1965" w:rsidRPr="008B1965" w14:paraId="64EDD6C1" w14:textId="77777777" w:rsidTr="00A35290">
        <w:tc>
          <w:tcPr>
            <w:tcW w:w="2212" w:type="dxa"/>
            <w:vMerge/>
            <w:vAlign w:val="center"/>
          </w:tcPr>
          <w:p w14:paraId="020E7904" w14:textId="77777777" w:rsidR="00637C47" w:rsidRPr="008B1965" w:rsidRDefault="00637C47" w:rsidP="005661AC">
            <w:pPr>
              <w:rPr>
                <w:rFonts w:ascii="Times New Roman" w:hAnsi="Times New Roman" w:cs="Times New Roman"/>
                <w:sz w:val="24"/>
                <w:szCs w:val="24"/>
              </w:rPr>
            </w:pPr>
          </w:p>
        </w:tc>
        <w:tc>
          <w:tcPr>
            <w:tcW w:w="4446" w:type="dxa"/>
            <w:vAlign w:val="center"/>
          </w:tcPr>
          <w:p w14:paraId="0045429C"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Мектептің әдістемелік тақырыбын жүзеге асыруды қорытындылау және стратегиялық нәтижелерге қол жеткізуді бағалау.</w:t>
            </w:r>
          </w:p>
        </w:tc>
        <w:tc>
          <w:tcPr>
            <w:tcW w:w="2835" w:type="dxa"/>
            <w:vAlign w:val="center"/>
          </w:tcPr>
          <w:p w14:paraId="7C18F7F8"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Педагогикалық кеңес</w:t>
            </w:r>
          </w:p>
        </w:tc>
      </w:tr>
      <w:tr w:rsidR="00637C47" w:rsidRPr="008B1965" w14:paraId="49B31CC0" w14:textId="77777777" w:rsidTr="00A35290">
        <w:tc>
          <w:tcPr>
            <w:tcW w:w="2212" w:type="dxa"/>
            <w:vMerge/>
            <w:vAlign w:val="center"/>
          </w:tcPr>
          <w:p w14:paraId="135488E7" w14:textId="77777777" w:rsidR="00637C47" w:rsidRPr="008B1965" w:rsidRDefault="00637C47" w:rsidP="005661AC">
            <w:pPr>
              <w:rPr>
                <w:rFonts w:ascii="Times New Roman" w:hAnsi="Times New Roman" w:cs="Times New Roman"/>
                <w:sz w:val="24"/>
                <w:szCs w:val="24"/>
              </w:rPr>
            </w:pPr>
          </w:p>
        </w:tc>
        <w:tc>
          <w:tcPr>
            <w:tcW w:w="4446" w:type="dxa"/>
            <w:vAlign w:val="center"/>
          </w:tcPr>
          <w:p w14:paraId="2D14B0C7"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Келесі кезеңге әдістемелік қызметті дамытудың жаңа стратегиясын дайындау.</w:t>
            </w:r>
          </w:p>
        </w:tc>
        <w:tc>
          <w:tcPr>
            <w:tcW w:w="2835" w:type="dxa"/>
            <w:vAlign w:val="center"/>
          </w:tcPr>
          <w:p w14:paraId="0DCE983D" w14:textId="77777777" w:rsidR="00637C47" w:rsidRPr="008B1965" w:rsidRDefault="00637C47" w:rsidP="005661AC">
            <w:pPr>
              <w:rPr>
                <w:rFonts w:ascii="Times New Roman" w:hAnsi="Times New Roman" w:cs="Times New Roman"/>
                <w:sz w:val="24"/>
                <w:szCs w:val="24"/>
              </w:rPr>
            </w:pPr>
            <w:r w:rsidRPr="008B1965">
              <w:rPr>
                <w:rFonts w:ascii="Times New Roman" w:hAnsi="Times New Roman" w:cs="Times New Roman"/>
                <w:sz w:val="24"/>
                <w:szCs w:val="24"/>
              </w:rPr>
              <w:t>Әкімшілік, Ғылыми-әдістемелік кеңес</w:t>
            </w:r>
          </w:p>
        </w:tc>
      </w:tr>
    </w:tbl>
    <w:p w14:paraId="7762BB40" w14:textId="77777777" w:rsidR="00637C47" w:rsidRPr="008B1965" w:rsidRDefault="00637C47" w:rsidP="005661AC">
      <w:pPr>
        <w:spacing w:after="0" w:line="240" w:lineRule="auto"/>
        <w:rPr>
          <w:rFonts w:ascii="Times New Roman" w:hAnsi="Times New Roman" w:cs="Times New Roman"/>
          <w:sz w:val="24"/>
          <w:szCs w:val="24"/>
        </w:rPr>
      </w:pPr>
    </w:p>
    <w:p w14:paraId="77C700E3" w14:textId="77777777" w:rsidR="00F2097A" w:rsidRDefault="00F2097A" w:rsidP="005661AC">
      <w:pPr>
        <w:spacing w:after="0" w:line="240" w:lineRule="auto"/>
        <w:jc w:val="both"/>
        <w:rPr>
          <w:rFonts w:ascii="Times New Roman" w:hAnsi="Times New Roman" w:cs="Times New Roman"/>
          <w:b/>
          <w:sz w:val="24"/>
          <w:szCs w:val="24"/>
        </w:rPr>
      </w:pPr>
    </w:p>
    <w:p w14:paraId="71B2BFEE" w14:textId="77777777" w:rsidR="00F72100" w:rsidRDefault="00F72100" w:rsidP="005661AC">
      <w:pPr>
        <w:spacing w:after="0" w:line="240" w:lineRule="auto"/>
        <w:jc w:val="both"/>
        <w:rPr>
          <w:rFonts w:ascii="Times New Roman" w:hAnsi="Times New Roman" w:cs="Times New Roman"/>
          <w:b/>
          <w:sz w:val="24"/>
          <w:szCs w:val="24"/>
        </w:rPr>
      </w:pPr>
    </w:p>
    <w:p w14:paraId="717A0D70" w14:textId="77777777" w:rsidR="00F72100" w:rsidRDefault="00F72100" w:rsidP="005661AC">
      <w:pPr>
        <w:spacing w:after="0" w:line="240" w:lineRule="auto"/>
        <w:jc w:val="both"/>
        <w:rPr>
          <w:rFonts w:ascii="Times New Roman" w:hAnsi="Times New Roman" w:cs="Times New Roman"/>
          <w:b/>
          <w:sz w:val="24"/>
          <w:szCs w:val="24"/>
        </w:rPr>
      </w:pPr>
    </w:p>
    <w:p w14:paraId="726264D1" w14:textId="77777777" w:rsidR="00F72100" w:rsidRDefault="00F72100" w:rsidP="005661AC">
      <w:pPr>
        <w:spacing w:after="0" w:line="240" w:lineRule="auto"/>
        <w:jc w:val="both"/>
        <w:rPr>
          <w:rFonts w:ascii="Times New Roman" w:hAnsi="Times New Roman" w:cs="Times New Roman"/>
          <w:b/>
          <w:sz w:val="24"/>
          <w:szCs w:val="24"/>
        </w:rPr>
      </w:pPr>
    </w:p>
    <w:p w14:paraId="43C28BC1" w14:textId="77777777" w:rsidR="00F72100" w:rsidRDefault="00F72100" w:rsidP="005661AC">
      <w:pPr>
        <w:spacing w:after="0" w:line="240" w:lineRule="auto"/>
        <w:jc w:val="both"/>
        <w:rPr>
          <w:rFonts w:ascii="Times New Roman" w:hAnsi="Times New Roman" w:cs="Times New Roman"/>
          <w:b/>
          <w:sz w:val="24"/>
          <w:szCs w:val="24"/>
        </w:rPr>
      </w:pPr>
    </w:p>
    <w:p w14:paraId="19783F43" w14:textId="77777777" w:rsidR="00F72100" w:rsidRPr="008B1965" w:rsidRDefault="00F72100" w:rsidP="005661AC">
      <w:pPr>
        <w:spacing w:after="0" w:line="240" w:lineRule="auto"/>
        <w:jc w:val="both"/>
        <w:rPr>
          <w:rFonts w:ascii="Times New Roman" w:hAnsi="Times New Roman" w:cs="Times New Roman"/>
          <w:b/>
          <w:sz w:val="24"/>
          <w:szCs w:val="24"/>
        </w:rPr>
      </w:pPr>
    </w:p>
    <w:p w14:paraId="2879E9EB" w14:textId="77777777" w:rsidR="00F2097A" w:rsidRPr="008B1965" w:rsidRDefault="00F2097A" w:rsidP="005661AC">
      <w:pPr>
        <w:spacing w:after="0" w:line="240" w:lineRule="auto"/>
        <w:jc w:val="both"/>
        <w:rPr>
          <w:rFonts w:ascii="Times New Roman" w:hAnsi="Times New Roman" w:cs="Times New Roman"/>
          <w:b/>
          <w:sz w:val="24"/>
          <w:szCs w:val="24"/>
        </w:rPr>
      </w:pPr>
    </w:p>
    <w:p w14:paraId="680FB41C" w14:textId="77777777" w:rsidR="009E043B" w:rsidRPr="008B1965" w:rsidRDefault="009E043B" w:rsidP="005661AC">
      <w:pPr>
        <w:shd w:val="clear" w:color="auto" w:fill="FFFFFF"/>
        <w:spacing w:after="0" w:line="240" w:lineRule="auto"/>
        <w:jc w:val="center"/>
        <w:rPr>
          <w:rFonts w:ascii="Times New Roman" w:eastAsia="Times New Roman" w:hAnsi="Times New Roman" w:cs="Times New Roman"/>
          <w:sz w:val="24"/>
          <w:szCs w:val="24"/>
        </w:rPr>
      </w:pPr>
    </w:p>
    <w:p w14:paraId="3D7D8AE9" w14:textId="77777777" w:rsidR="009E043B" w:rsidRPr="008B1965" w:rsidRDefault="009E043B" w:rsidP="005661AC">
      <w:pPr>
        <w:spacing w:after="0" w:line="240" w:lineRule="auto"/>
        <w:rPr>
          <w:rFonts w:ascii="Times New Roman" w:eastAsiaTheme="minorHAnsi" w:hAnsi="Times New Roman" w:cs="Times New Roman"/>
          <w:sz w:val="24"/>
          <w:szCs w:val="24"/>
          <w:lang w:eastAsia="en-US"/>
        </w:rPr>
      </w:pPr>
    </w:p>
    <w:bookmarkEnd w:id="4"/>
    <w:p w14:paraId="360449E1" w14:textId="77777777" w:rsidR="008515BA" w:rsidRPr="008B1965" w:rsidRDefault="009958EA" w:rsidP="00F72100">
      <w:pPr>
        <w:spacing w:after="0" w:line="240" w:lineRule="auto"/>
        <w:jc w:val="center"/>
        <w:rPr>
          <w:rFonts w:ascii="Times New Roman" w:hAnsi="Times New Roman" w:cs="Times New Roman"/>
          <w:b/>
          <w:sz w:val="24"/>
          <w:szCs w:val="24"/>
        </w:rPr>
      </w:pPr>
      <w:r w:rsidRPr="008B1965">
        <w:rPr>
          <w:rFonts w:ascii="Times New Roman" w:hAnsi="Times New Roman" w:cs="Times New Roman"/>
          <w:b/>
          <w:sz w:val="24"/>
          <w:szCs w:val="24"/>
        </w:rPr>
        <w:lastRenderedPageBreak/>
        <w:t>5. БАҒДАРЛАМАНЫҢ МОНИТОРИНГІ.</w:t>
      </w:r>
      <w:bookmarkStart w:id="6" w:name="z228"/>
      <w:bookmarkEnd w:id="5"/>
    </w:p>
    <w:p w14:paraId="5D931A3F" w14:textId="77777777" w:rsidR="000637E3" w:rsidRPr="008B1965" w:rsidRDefault="000637E3" w:rsidP="00F72100">
      <w:pPr>
        <w:spacing w:after="0" w:line="240" w:lineRule="auto"/>
        <w:jc w:val="center"/>
        <w:rPr>
          <w:rFonts w:ascii="Times New Roman" w:eastAsia="Times New Roman" w:hAnsi="Times New Roman" w:cs="Times New Roman"/>
          <w:b/>
          <w:sz w:val="24"/>
          <w:szCs w:val="24"/>
        </w:rPr>
      </w:pPr>
      <w:r w:rsidRPr="008B1965">
        <w:rPr>
          <w:rFonts w:ascii="Times New Roman" w:eastAsia="Times New Roman" w:hAnsi="Times New Roman" w:cs="Times New Roman"/>
          <w:b/>
          <w:sz w:val="24"/>
          <w:szCs w:val="24"/>
        </w:rPr>
        <w:t>БАҒДАРЛАМАНЫ ІСКЕ АСЫРУ НӘТИЖЕЛЕРІНЕ ҚОЛ ЖЕТКІЗУДІҢ ӨЛШЕМДЕРІ МЕН КӨРСЕТКІШТЕРІ</w:t>
      </w:r>
    </w:p>
    <w:p w14:paraId="6F62D719" w14:textId="77777777" w:rsidR="000637E3" w:rsidRPr="008B1965" w:rsidRDefault="000637E3" w:rsidP="005661AC">
      <w:pPr>
        <w:spacing w:after="0" w:line="240" w:lineRule="auto"/>
        <w:rPr>
          <w:rFonts w:ascii="Times New Roman" w:eastAsia="Times New Roman" w:hAnsi="Times New Roman" w:cs="Times New Roman"/>
          <w:sz w:val="24"/>
          <w:szCs w:val="24"/>
        </w:rPr>
      </w:pPr>
    </w:p>
    <w:p w14:paraId="3DE2CFB8" w14:textId="77777777" w:rsidR="000637E3" w:rsidRPr="008B1965" w:rsidRDefault="000637E3" w:rsidP="005661AC">
      <w:pPr>
        <w:spacing w:after="0" w:line="240" w:lineRule="auto"/>
        <w:rPr>
          <w:rFonts w:ascii="Times New Roman" w:eastAsia="Times New Roman" w:hAnsi="Times New Roman" w:cs="Times New Roman"/>
          <w:sz w:val="24"/>
          <w:szCs w:val="24"/>
        </w:rPr>
      </w:pPr>
    </w:p>
    <w:p w14:paraId="367750E5" w14:textId="25D6BCAD" w:rsidR="003351D6" w:rsidRPr="008B1965" w:rsidRDefault="00F72100" w:rsidP="005661AC">
      <w:pPr>
        <w:pStyle w:val="3"/>
        <w:spacing w:before="0" w:after="0" w:line="240" w:lineRule="auto"/>
        <w:rPr>
          <w:rFonts w:ascii="Times New Roman" w:hAnsi="Times New Roman" w:cs="Times New Roman"/>
          <w:sz w:val="24"/>
          <w:szCs w:val="24"/>
        </w:rPr>
      </w:pPr>
      <w:bookmarkStart w:id="7" w:name="_Hlk233376989"/>
      <w:r>
        <w:rPr>
          <w:rFonts w:ascii="Times New Roman" w:hAnsi="Times New Roman" w:cs="Times New Roman"/>
          <w:sz w:val="24"/>
          <w:szCs w:val="24"/>
          <w:lang w:val="kk-KZ"/>
        </w:rPr>
        <w:t>1</w:t>
      </w:r>
      <w:r w:rsidRPr="00F72100">
        <w:rPr>
          <w:rFonts w:ascii="Times New Roman" w:hAnsi="Times New Roman" w:cs="Times New Roman"/>
          <w:sz w:val="24"/>
          <w:szCs w:val="24"/>
        </w:rPr>
        <w:t>-критерий</w:t>
      </w:r>
      <w:r w:rsidR="003351D6" w:rsidRPr="008B1965">
        <w:rPr>
          <w:rFonts w:ascii="Times New Roman" w:hAnsi="Times New Roman" w:cs="Times New Roman"/>
          <w:sz w:val="24"/>
          <w:szCs w:val="24"/>
        </w:rPr>
        <w:t>. Білім беру сапасы және білім алушылардың білім беру нәтижелері</w:t>
      </w:r>
    </w:p>
    <w:p w14:paraId="711C154A" w14:textId="77777777" w:rsidR="003351D6" w:rsidRPr="008B1965" w:rsidRDefault="003351D6" w:rsidP="005661AC">
      <w:pPr>
        <w:spacing w:after="0" w:line="240" w:lineRule="auto"/>
        <w:rPr>
          <w:rFonts w:ascii="Times New Roman" w:hAnsi="Times New Roman" w:cs="Times New Roman"/>
          <w:sz w:val="24"/>
          <w:szCs w:val="24"/>
        </w:rPr>
      </w:pPr>
    </w:p>
    <w:tbl>
      <w:tblPr>
        <w:tblStyle w:val="ac"/>
        <w:tblW w:w="9776" w:type="dxa"/>
        <w:tblLook w:val="04A0" w:firstRow="1" w:lastRow="0" w:firstColumn="1" w:lastColumn="0" w:noHBand="0" w:noVBand="1"/>
      </w:tblPr>
      <w:tblGrid>
        <w:gridCol w:w="846"/>
        <w:gridCol w:w="4394"/>
        <w:gridCol w:w="1541"/>
        <w:gridCol w:w="1011"/>
        <w:gridCol w:w="992"/>
        <w:gridCol w:w="992"/>
      </w:tblGrid>
      <w:tr w:rsidR="00F72100" w:rsidRPr="008B1965" w14:paraId="4AA25904" w14:textId="77777777" w:rsidTr="00F72100">
        <w:tc>
          <w:tcPr>
            <w:tcW w:w="846" w:type="dxa"/>
            <w:vAlign w:val="center"/>
          </w:tcPr>
          <w:p w14:paraId="663475FC" w14:textId="10FB0C4E" w:rsidR="00F72100" w:rsidRPr="008B1965" w:rsidRDefault="00F72100" w:rsidP="00F72100">
            <w:pPr>
              <w:jc w:val="center"/>
              <w:rPr>
                <w:rFonts w:ascii="Times New Roman" w:hAnsi="Times New Roman" w:cs="Times New Roman"/>
                <w:sz w:val="24"/>
                <w:szCs w:val="24"/>
              </w:rPr>
            </w:pPr>
            <w:r w:rsidRPr="008B1965">
              <w:rPr>
                <w:rFonts w:ascii="Times New Roman" w:hAnsi="Times New Roman" w:cs="Times New Roman"/>
                <w:b/>
                <w:bCs/>
                <w:sz w:val="24"/>
                <w:szCs w:val="24"/>
              </w:rPr>
              <w:t>№</w:t>
            </w:r>
          </w:p>
        </w:tc>
        <w:tc>
          <w:tcPr>
            <w:tcW w:w="4394" w:type="dxa"/>
            <w:vAlign w:val="center"/>
          </w:tcPr>
          <w:p w14:paraId="059F23B6" w14:textId="0A13D34C" w:rsidR="00F72100" w:rsidRPr="008B1965" w:rsidRDefault="00F72100" w:rsidP="00F72100">
            <w:pPr>
              <w:jc w:val="center"/>
              <w:rPr>
                <w:rFonts w:ascii="Times New Roman" w:hAnsi="Times New Roman" w:cs="Times New Roman"/>
                <w:sz w:val="24"/>
                <w:szCs w:val="24"/>
              </w:rPr>
            </w:pPr>
            <w:r w:rsidRPr="008B1965">
              <w:rPr>
                <w:rFonts w:ascii="Times New Roman" w:hAnsi="Times New Roman" w:cs="Times New Roman"/>
                <w:b/>
                <w:bCs/>
                <w:sz w:val="24"/>
                <w:szCs w:val="24"/>
              </w:rPr>
              <w:t>Көрсеткіш</w:t>
            </w:r>
          </w:p>
        </w:tc>
        <w:tc>
          <w:tcPr>
            <w:tcW w:w="1541" w:type="dxa"/>
            <w:vAlign w:val="center"/>
          </w:tcPr>
          <w:p w14:paraId="4529A474" w14:textId="3EB933C1" w:rsidR="00F72100" w:rsidRPr="008B1965" w:rsidRDefault="00F72100" w:rsidP="00F72100">
            <w:pPr>
              <w:jc w:val="center"/>
              <w:rPr>
                <w:rFonts w:ascii="Times New Roman" w:hAnsi="Times New Roman" w:cs="Times New Roman"/>
                <w:sz w:val="24"/>
                <w:szCs w:val="24"/>
              </w:rPr>
            </w:pPr>
            <w:r w:rsidRPr="008B1965">
              <w:rPr>
                <w:rFonts w:ascii="Times New Roman" w:hAnsi="Times New Roman" w:cs="Times New Roman"/>
                <w:b/>
                <w:bCs/>
                <w:sz w:val="24"/>
                <w:szCs w:val="24"/>
              </w:rPr>
              <w:t>Негізгі мән</w:t>
            </w:r>
            <w:r>
              <w:rPr>
                <w:rFonts w:ascii="Times New Roman" w:hAnsi="Times New Roman" w:cs="Times New Roman"/>
                <w:b/>
                <w:bCs/>
                <w:sz w:val="24"/>
                <w:szCs w:val="24"/>
                <w:lang w:val="kk-KZ"/>
              </w:rPr>
              <w:t>і</w:t>
            </w:r>
            <w:r w:rsidRPr="008B1965">
              <w:rPr>
                <w:rFonts w:ascii="Times New Roman" w:hAnsi="Times New Roman" w:cs="Times New Roman"/>
                <w:b/>
                <w:bCs/>
                <w:sz w:val="24"/>
                <w:szCs w:val="24"/>
              </w:rPr>
              <w:t xml:space="preserve"> (2025-2026)</w:t>
            </w:r>
          </w:p>
        </w:tc>
        <w:tc>
          <w:tcPr>
            <w:tcW w:w="1011" w:type="dxa"/>
            <w:vAlign w:val="center"/>
          </w:tcPr>
          <w:p w14:paraId="6996DDD7" w14:textId="49333FF2" w:rsidR="00F72100" w:rsidRPr="008B1965" w:rsidRDefault="00F72100" w:rsidP="00F72100">
            <w:pPr>
              <w:jc w:val="center"/>
              <w:rPr>
                <w:rFonts w:ascii="Times New Roman" w:hAnsi="Times New Roman" w:cs="Times New Roman"/>
                <w:sz w:val="24"/>
                <w:szCs w:val="24"/>
              </w:rPr>
            </w:pPr>
            <w:r>
              <w:rPr>
                <w:rFonts w:ascii="Times New Roman" w:hAnsi="Times New Roman" w:cs="Times New Roman"/>
                <w:b/>
                <w:bCs/>
                <w:sz w:val="24"/>
                <w:szCs w:val="24"/>
              </w:rPr>
              <w:t>2026-</w:t>
            </w:r>
            <w:r w:rsidRPr="008B1965">
              <w:rPr>
                <w:rFonts w:ascii="Times New Roman" w:hAnsi="Times New Roman" w:cs="Times New Roman"/>
                <w:b/>
                <w:bCs/>
                <w:sz w:val="24"/>
                <w:szCs w:val="24"/>
              </w:rPr>
              <w:t>2027</w:t>
            </w:r>
          </w:p>
        </w:tc>
        <w:tc>
          <w:tcPr>
            <w:tcW w:w="992" w:type="dxa"/>
            <w:vAlign w:val="center"/>
          </w:tcPr>
          <w:p w14:paraId="5BC969EE" w14:textId="1639DBD9" w:rsidR="00F72100" w:rsidRPr="008B1965" w:rsidRDefault="00F72100" w:rsidP="00F72100">
            <w:pPr>
              <w:jc w:val="center"/>
              <w:rPr>
                <w:rFonts w:ascii="Times New Roman" w:hAnsi="Times New Roman" w:cs="Times New Roman"/>
                <w:sz w:val="24"/>
                <w:szCs w:val="24"/>
              </w:rPr>
            </w:pPr>
            <w:r>
              <w:rPr>
                <w:rFonts w:ascii="Times New Roman" w:hAnsi="Times New Roman" w:cs="Times New Roman"/>
                <w:b/>
                <w:bCs/>
                <w:sz w:val="24"/>
                <w:szCs w:val="24"/>
              </w:rPr>
              <w:t>2027-</w:t>
            </w:r>
            <w:r w:rsidRPr="008B1965">
              <w:rPr>
                <w:rFonts w:ascii="Times New Roman" w:hAnsi="Times New Roman" w:cs="Times New Roman"/>
                <w:b/>
                <w:bCs/>
                <w:sz w:val="24"/>
                <w:szCs w:val="24"/>
              </w:rPr>
              <w:t>2028</w:t>
            </w:r>
          </w:p>
        </w:tc>
        <w:tc>
          <w:tcPr>
            <w:tcW w:w="992" w:type="dxa"/>
            <w:vAlign w:val="center"/>
          </w:tcPr>
          <w:p w14:paraId="58F1ADB8" w14:textId="421CBA69" w:rsidR="00F72100" w:rsidRPr="008B1965" w:rsidRDefault="00F72100" w:rsidP="00F72100">
            <w:pPr>
              <w:jc w:val="center"/>
              <w:rPr>
                <w:rFonts w:ascii="Times New Roman" w:hAnsi="Times New Roman" w:cs="Times New Roman"/>
                <w:sz w:val="24"/>
                <w:szCs w:val="24"/>
              </w:rPr>
            </w:pPr>
            <w:r>
              <w:rPr>
                <w:rFonts w:ascii="Times New Roman" w:hAnsi="Times New Roman" w:cs="Times New Roman"/>
                <w:b/>
                <w:bCs/>
                <w:sz w:val="24"/>
                <w:szCs w:val="24"/>
              </w:rPr>
              <w:t>2028-</w:t>
            </w:r>
            <w:r w:rsidRPr="008B1965">
              <w:rPr>
                <w:rFonts w:ascii="Times New Roman" w:hAnsi="Times New Roman" w:cs="Times New Roman"/>
                <w:b/>
                <w:bCs/>
                <w:sz w:val="24"/>
                <w:szCs w:val="24"/>
              </w:rPr>
              <w:t>2029</w:t>
            </w:r>
          </w:p>
        </w:tc>
      </w:tr>
      <w:tr w:rsidR="008B1965" w:rsidRPr="008B1965" w14:paraId="110D2BED" w14:textId="77777777" w:rsidTr="00F72100">
        <w:tc>
          <w:tcPr>
            <w:tcW w:w="846" w:type="dxa"/>
            <w:vAlign w:val="center"/>
          </w:tcPr>
          <w:p w14:paraId="513DBAE1" w14:textId="69BD3C3D" w:rsidR="003351D6" w:rsidRPr="008B1965" w:rsidRDefault="003351D6" w:rsidP="00F72100">
            <w:pPr>
              <w:jc w:val="center"/>
              <w:rPr>
                <w:rFonts w:ascii="Times New Roman" w:hAnsi="Times New Roman" w:cs="Times New Roman"/>
                <w:sz w:val="24"/>
                <w:szCs w:val="24"/>
              </w:rPr>
            </w:pPr>
            <w:r w:rsidRPr="008B1965">
              <w:rPr>
                <w:rStyle w:val="a9"/>
                <w:rFonts w:ascii="Times New Roman" w:hAnsi="Times New Roman" w:cs="Times New Roman"/>
                <w:sz w:val="24"/>
                <w:szCs w:val="24"/>
              </w:rPr>
              <w:t>1.1</w:t>
            </w:r>
          </w:p>
        </w:tc>
        <w:tc>
          <w:tcPr>
            <w:tcW w:w="4394" w:type="dxa"/>
            <w:vAlign w:val="center"/>
          </w:tcPr>
          <w:p w14:paraId="48372E11" w14:textId="1BBCEBB8" w:rsidR="003351D6" w:rsidRPr="008B1965" w:rsidRDefault="003351D6" w:rsidP="005661AC">
            <w:pPr>
              <w:rPr>
                <w:rFonts w:ascii="Times New Roman" w:hAnsi="Times New Roman" w:cs="Times New Roman"/>
                <w:sz w:val="24"/>
                <w:szCs w:val="24"/>
              </w:rPr>
            </w:pPr>
            <w:r w:rsidRPr="008B1965">
              <w:rPr>
                <w:rFonts w:ascii="Times New Roman" w:hAnsi="Times New Roman" w:cs="Times New Roman"/>
                <w:sz w:val="24"/>
                <w:szCs w:val="24"/>
              </w:rPr>
              <w:t>Білім алушылардың білім сапасы, %</w:t>
            </w:r>
          </w:p>
        </w:tc>
        <w:tc>
          <w:tcPr>
            <w:tcW w:w="1541" w:type="dxa"/>
            <w:vAlign w:val="center"/>
          </w:tcPr>
          <w:p w14:paraId="07EF2456" w14:textId="39ABB97A"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61</w:t>
            </w:r>
          </w:p>
        </w:tc>
        <w:tc>
          <w:tcPr>
            <w:tcW w:w="1011" w:type="dxa"/>
            <w:vAlign w:val="center"/>
          </w:tcPr>
          <w:p w14:paraId="7C51A8C4" w14:textId="0BF749AD"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63</w:t>
            </w:r>
          </w:p>
        </w:tc>
        <w:tc>
          <w:tcPr>
            <w:tcW w:w="992" w:type="dxa"/>
            <w:vAlign w:val="center"/>
          </w:tcPr>
          <w:p w14:paraId="63C469E0" w14:textId="28D228D9"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66</w:t>
            </w:r>
          </w:p>
        </w:tc>
        <w:tc>
          <w:tcPr>
            <w:tcW w:w="992" w:type="dxa"/>
            <w:vAlign w:val="center"/>
          </w:tcPr>
          <w:p w14:paraId="011EAE31" w14:textId="2175CCC0"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70</w:t>
            </w:r>
          </w:p>
        </w:tc>
      </w:tr>
      <w:tr w:rsidR="008B1965" w:rsidRPr="008B1965" w14:paraId="1D7F0A7E" w14:textId="77777777" w:rsidTr="00F72100">
        <w:tc>
          <w:tcPr>
            <w:tcW w:w="846" w:type="dxa"/>
            <w:vAlign w:val="center"/>
          </w:tcPr>
          <w:p w14:paraId="415AD753" w14:textId="3F3C92E7" w:rsidR="003351D6" w:rsidRPr="008B1965" w:rsidRDefault="003351D6" w:rsidP="00F72100">
            <w:pPr>
              <w:jc w:val="center"/>
              <w:rPr>
                <w:rFonts w:ascii="Times New Roman" w:hAnsi="Times New Roman" w:cs="Times New Roman"/>
                <w:sz w:val="24"/>
                <w:szCs w:val="24"/>
              </w:rPr>
            </w:pPr>
            <w:r w:rsidRPr="008B1965">
              <w:rPr>
                <w:rStyle w:val="a9"/>
                <w:rFonts w:ascii="Times New Roman" w:hAnsi="Times New Roman" w:cs="Times New Roman"/>
                <w:sz w:val="24"/>
                <w:szCs w:val="24"/>
              </w:rPr>
              <w:t>1.2</w:t>
            </w:r>
          </w:p>
        </w:tc>
        <w:tc>
          <w:tcPr>
            <w:tcW w:w="4394" w:type="dxa"/>
            <w:vAlign w:val="center"/>
          </w:tcPr>
          <w:p w14:paraId="55036148" w14:textId="11DC87C1" w:rsidR="003351D6" w:rsidRPr="008B1965" w:rsidRDefault="003351D6" w:rsidP="005661AC">
            <w:pPr>
              <w:rPr>
                <w:rFonts w:ascii="Times New Roman" w:hAnsi="Times New Roman" w:cs="Times New Roman"/>
                <w:sz w:val="24"/>
                <w:szCs w:val="24"/>
              </w:rPr>
            </w:pPr>
            <w:r w:rsidRPr="008B1965">
              <w:rPr>
                <w:rFonts w:ascii="Times New Roman" w:hAnsi="Times New Roman" w:cs="Times New Roman"/>
                <w:sz w:val="24"/>
                <w:szCs w:val="24"/>
              </w:rPr>
              <w:t>Білім беру нәтижелерінің оң серпініне қол жеткізген білім алушылардың үлесі, %</w:t>
            </w:r>
          </w:p>
        </w:tc>
        <w:tc>
          <w:tcPr>
            <w:tcW w:w="1541" w:type="dxa"/>
            <w:vAlign w:val="center"/>
          </w:tcPr>
          <w:p w14:paraId="7DB7EC4E" w14:textId="194F64C4" w:rsidR="003351D6" w:rsidRPr="00F72100" w:rsidRDefault="00F72100" w:rsidP="00F72100">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011" w:type="dxa"/>
            <w:vAlign w:val="center"/>
          </w:tcPr>
          <w:p w14:paraId="13F174C9" w14:textId="3781BF73"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70</w:t>
            </w:r>
          </w:p>
        </w:tc>
        <w:tc>
          <w:tcPr>
            <w:tcW w:w="992" w:type="dxa"/>
            <w:vAlign w:val="center"/>
          </w:tcPr>
          <w:p w14:paraId="3119EDA8" w14:textId="079A649D"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80</w:t>
            </w:r>
          </w:p>
        </w:tc>
        <w:tc>
          <w:tcPr>
            <w:tcW w:w="992" w:type="dxa"/>
            <w:vAlign w:val="center"/>
          </w:tcPr>
          <w:p w14:paraId="4ABF0712" w14:textId="4912999A"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90</w:t>
            </w:r>
          </w:p>
        </w:tc>
      </w:tr>
      <w:tr w:rsidR="00F72100" w:rsidRPr="008B1965" w14:paraId="488BD897" w14:textId="77777777" w:rsidTr="00F72100">
        <w:tc>
          <w:tcPr>
            <w:tcW w:w="846" w:type="dxa"/>
            <w:vAlign w:val="center"/>
          </w:tcPr>
          <w:p w14:paraId="2DC24C28" w14:textId="699B761F" w:rsidR="00F72100" w:rsidRPr="008B1965" w:rsidRDefault="00F72100" w:rsidP="00F72100">
            <w:pPr>
              <w:jc w:val="center"/>
              <w:rPr>
                <w:rFonts w:ascii="Times New Roman" w:hAnsi="Times New Roman" w:cs="Times New Roman"/>
                <w:sz w:val="24"/>
                <w:szCs w:val="24"/>
              </w:rPr>
            </w:pPr>
            <w:r w:rsidRPr="008B1965">
              <w:rPr>
                <w:rStyle w:val="a9"/>
                <w:rFonts w:ascii="Times New Roman" w:hAnsi="Times New Roman" w:cs="Times New Roman"/>
                <w:sz w:val="24"/>
                <w:szCs w:val="24"/>
              </w:rPr>
              <w:t>1.3</w:t>
            </w:r>
          </w:p>
        </w:tc>
        <w:tc>
          <w:tcPr>
            <w:tcW w:w="4394" w:type="dxa"/>
            <w:vAlign w:val="center"/>
          </w:tcPr>
          <w:p w14:paraId="11F05FD8" w14:textId="0C0F608D" w:rsidR="00F72100" w:rsidRPr="008B1965" w:rsidRDefault="00F72100" w:rsidP="00F72100">
            <w:pPr>
              <w:rPr>
                <w:rFonts w:ascii="Times New Roman" w:hAnsi="Times New Roman" w:cs="Times New Roman"/>
                <w:sz w:val="24"/>
                <w:szCs w:val="24"/>
              </w:rPr>
            </w:pPr>
            <w:r w:rsidRPr="008B1965">
              <w:rPr>
                <w:rFonts w:ascii="Times New Roman" w:hAnsi="Times New Roman" w:cs="Times New Roman"/>
                <w:sz w:val="24"/>
                <w:szCs w:val="24"/>
              </w:rPr>
              <w:t>Анықталған оқу тапшылығын табысты еңсерген білім алушылардың үлесі, %</w:t>
            </w:r>
          </w:p>
        </w:tc>
        <w:tc>
          <w:tcPr>
            <w:tcW w:w="1541" w:type="dxa"/>
            <w:vAlign w:val="center"/>
          </w:tcPr>
          <w:p w14:paraId="4D99959E" w14:textId="5F7768B3" w:rsidR="00F72100" w:rsidRPr="008B1965" w:rsidRDefault="00F72100" w:rsidP="00F72100">
            <w:pPr>
              <w:jc w:val="center"/>
              <w:rPr>
                <w:rFonts w:ascii="Times New Roman" w:hAnsi="Times New Roman" w:cs="Times New Roman"/>
                <w:sz w:val="24"/>
                <w:szCs w:val="24"/>
              </w:rPr>
            </w:pPr>
            <w:r>
              <w:rPr>
                <w:rFonts w:ascii="Times New Roman" w:hAnsi="Times New Roman" w:cs="Times New Roman"/>
                <w:sz w:val="24"/>
                <w:szCs w:val="24"/>
                <w:lang w:val="kk-KZ"/>
              </w:rPr>
              <w:t>-</w:t>
            </w:r>
          </w:p>
        </w:tc>
        <w:tc>
          <w:tcPr>
            <w:tcW w:w="1011" w:type="dxa"/>
            <w:vAlign w:val="center"/>
          </w:tcPr>
          <w:p w14:paraId="180DB86D" w14:textId="6EADDF42" w:rsidR="00F72100" w:rsidRPr="008B1965" w:rsidRDefault="00F72100" w:rsidP="00F72100">
            <w:pPr>
              <w:jc w:val="center"/>
              <w:rPr>
                <w:rFonts w:ascii="Times New Roman" w:hAnsi="Times New Roman" w:cs="Times New Roman"/>
                <w:sz w:val="24"/>
                <w:szCs w:val="24"/>
              </w:rPr>
            </w:pPr>
            <w:r w:rsidRPr="008B1965">
              <w:rPr>
                <w:rFonts w:ascii="Times New Roman" w:hAnsi="Times New Roman" w:cs="Times New Roman"/>
                <w:sz w:val="24"/>
                <w:szCs w:val="24"/>
              </w:rPr>
              <w:t>40</w:t>
            </w:r>
          </w:p>
        </w:tc>
        <w:tc>
          <w:tcPr>
            <w:tcW w:w="992" w:type="dxa"/>
            <w:vAlign w:val="center"/>
          </w:tcPr>
          <w:p w14:paraId="6168E1E5" w14:textId="1F5AC670" w:rsidR="00F72100" w:rsidRPr="008B1965" w:rsidRDefault="00F72100" w:rsidP="00F72100">
            <w:pPr>
              <w:jc w:val="center"/>
              <w:rPr>
                <w:rFonts w:ascii="Times New Roman" w:hAnsi="Times New Roman" w:cs="Times New Roman"/>
                <w:sz w:val="24"/>
                <w:szCs w:val="24"/>
              </w:rPr>
            </w:pPr>
            <w:r w:rsidRPr="008B1965">
              <w:rPr>
                <w:rFonts w:ascii="Times New Roman" w:hAnsi="Times New Roman" w:cs="Times New Roman"/>
                <w:sz w:val="24"/>
                <w:szCs w:val="24"/>
              </w:rPr>
              <w:t>65</w:t>
            </w:r>
          </w:p>
        </w:tc>
        <w:tc>
          <w:tcPr>
            <w:tcW w:w="992" w:type="dxa"/>
            <w:vAlign w:val="center"/>
          </w:tcPr>
          <w:p w14:paraId="0FAF0628" w14:textId="787B7A0B" w:rsidR="00F72100" w:rsidRPr="008B1965" w:rsidRDefault="00F72100" w:rsidP="00F72100">
            <w:pPr>
              <w:jc w:val="center"/>
              <w:rPr>
                <w:rFonts w:ascii="Times New Roman" w:hAnsi="Times New Roman" w:cs="Times New Roman"/>
                <w:sz w:val="24"/>
                <w:szCs w:val="24"/>
              </w:rPr>
            </w:pPr>
            <w:r w:rsidRPr="008B1965">
              <w:rPr>
                <w:rFonts w:ascii="Times New Roman" w:hAnsi="Times New Roman" w:cs="Times New Roman"/>
                <w:sz w:val="24"/>
                <w:szCs w:val="24"/>
              </w:rPr>
              <w:t>85</w:t>
            </w:r>
          </w:p>
        </w:tc>
      </w:tr>
      <w:tr w:rsidR="00F72100" w:rsidRPr="008B1965" w14:paraId="437A4C2F" w14:textId="77777777" w:rsidTr="00F72100">
        <w:tc>
          <w:tcPr>
            <w:tcW w:w="846" w:type="dxa"/>
            <w:vAlign w:val="center"/>
          </w:tcPr>
          <w:p w14:paraId="3800EB34" w14:textId="34060383" w:rsidR="00F72100" w:rsidRPr="008B1965" w:rsidRDefault="00F72100" w:rsidP="00F72100">
            <w:pPr>
              <w:jc w:val="center"/>
              <w:rPr>
                <w:rFonts w:ascii="Times New Roman" w:hAnsi="Times New Roman" w:cs="Times New Roman"/>
                <w:sz w:val="24"/>
                <w:szCs w:val="24"/>
              </w:rPr>
            </w:pPr>
            <w:r w:rsidRPr="008B1965">
              <w:rPr>
                <w:rStyle w:val="a9"/>
                <w:rFonts w:ascii="Times New Roman" w:hAnsi="Times New Roman" w:cs="Times New Roman"/>
                <w:sz w:val="24"/>
                <w:szCs w:val="24"/>
              </w:rPr>
              <w:t>1.4</w:t>
            </w:r>
          </w:p>
        </w:tc>
        <w:tc>
          <w:tcPr>
            <w:tcW w:w="4394" w:type="dxa"/>
            <w:vAlign w:val="center"/>
          </w:tcPr>
          <w:p w14:paraId="164BF545" w14:textId="65C19AD2" w:rsidR="00F72100" w:rsidRPr="008B1965" w:rsidRDefault="00F72100" w:rsidP="00F72100">
            <w:pPr>
              <w:rPr>
                <w:rFonts w:ascii="Times New Roman" w:hAnsi="Times New Roman" w:cs="Times New Roman"/>
                <w:sz w:val="24"/>
                <w:szCs w:val="24"/>
              </w:rPr>
            </w:pPr>
            <w:r w:rsidRPr="008B1965">
              <w:rPr>
                <w:rFonts w:ascii="Times New Roman" w:hAnsi="Times New Roman" w:cs="Times New Roman"/>
                <w:sz w:val="24"/>
                <w:szCs w:val="24"/>
              </w:rPr>
              <w:t>Мектептегі диагностика нәтижелері бойынша функционалдық сауаттылықтың базалық деңгейіне жеткен білім алушылардың үлесі, %</w:t>
            </w:r>
          </w:p>
        </w:tc>
        <w:tc>
          <w:tcPr>
            <w:tcW w:w="1541" w:type="dxa"/>
            <w:vAlign w:val="center"/>
          </w:tcPr>
          <w:p w14:paraId="7B0D2790" w14:textId="152EA634" w:rsidR="00F72100" w:rsidRPr="008B1965" w:rsidRDefault="00F72100" w:rsidP="00F72100">
            <w:pPr>
              <w:jc w:val="center"/>
              <w:rPr>
                <w:rFonts w:ascii="Times New Roman" w:hAnsi="Times New Roman" w:cs="Times New Roman"/>
                <w:sz w:val="24"/>
                <w:szCs w:val="24"/>
              </w:rPr>
            </w:pPr>
            <w:r>
              <w:rPr>
                <w:rFonts w:ascii="Times New Roman" w:hAnsi="Times New Roman" w:cs="Times New Roman"/>
                <w:sz w:val="24"/>
                <w:szCs w:val="24"/>
                <w:lang w:val="kk-KZ"/>
              </w:rPr>
              <w:t>-</w:t>
            </w:r>
          </w:p>
        </w:tc>
        <w:tc>
          <w:tcPr>
            <w:tcW w:w="1011" w:type="dxa"/>
            <w:vAlign w:val="center"/>
          </w:tcPr>
          <w:p w14:paraId="42B3B4CD" w14:textId="48CC0EFF" w:rsidR="00F72100" w:rsidRPr="008B1965" w:rsidRDefault="00F72100" w:rsidP="00F72100">
            <w:pPr>
              <w:jc w:val="center"/>
              <w:rPr>
                <w:rFonts w:ascii="Times New Roman" w:hAnsi="Times New Roman" w:cs="Times New Roman"/>
                <w:sz w:val="24"/>
                <w:szCs w:val="24"/>
              </w:rPr>
            </w:pPr>
            <w:r w:rsidRPr="008B1965">
              <w:rPr>
                <w:rFonts w:ascii="Times New Roman" w:hAnsi="Times New Roman" w:cs="Times New Roman"/>
                <w:sz w:val="24"/>
                <w:szCs w:val="24"/>
              </w:rPr>
              <w:t>65</w:t>
            </w:r>
          </w:p>
        </w:tc>
        <w:tc>
          <w:tcPr>
            <w:tcW w:w="992" w:type="dxa"/>
            <w:vAlign w:val="center"/>
          </w:tcPr>
          <w:p w14:paraId="032BEF1F" w14:textId="57681E75" w:rsidR="00F72100" w:rsidRPr="008B1965" w:rsidRDefault="00F72100" w:rsidP="00F72100">
            <w:pPr>
              <w:jc w:val="center"/>
              <w:rPr>
                <w:rFonts w:ascii="Times New Roman" w:hAnsi="Times New Roman" w:cs="Times New Roman"/>
                <w:sz w:val="24"/>
                <w:szCs w:val="24"/>
              </w:rPr>
            </w:pPr>
            <w:r w:rsidRPr="008B1965">
              <w:rPr>
                <w:rFonts w:ascii="Times New Roman" w:hAnsi="Times New Roman" w:cs="Times New Roman"/>
                <w:sz w:val="24"/>
                <w:szCs w:val="24"/>
              </w:rPr>
              <w:t>75</w:t>
            </w:r>
          </w:p>
        </w:tc>
        <w:tc>
          <w:tcPr>
            <w:tcW w:w="992" w:type="dxa"/>
            <w:vAlign w:val="center"/>
          </w:tcPr>
          <w:p w14:paraId="47813926" w14:textId="506555D4" w:rsidR="00F72100" w:rsidRPr="008B1965" w:rsidRDefault="00F72100" w:rsidP="00F72100">
            <w:pPr>
              <w:jc w:val="center"/>
              <w:rPr>
                <w:rFonts w:ascii="Times New Roman" w:hAnsi="Times New Roman" w:cs="Times New Roman"/>
                <w:sz w:val="24"/>
                <w:szCs w:val="24"/>
              </w:rPr>
            </w:pPr>
            <w:r w:rsidRPr="008B1965">
              <w:rPr>
                <w:rFonts w:ascii="Times New Roman" w:hAnsi="Times New Roman" w:cs="Times New Roman"/>
                <w:sz w:val="24"/>
                <w:szCs w:val="24"/>
              </w:rPr>
              <w:t>85</w:t>
            </w:r>
          </w:p>
        </w:tc>
      </w:tr>
      <w:tr w:rsidR="008B1965" w:rsidRPr="008B1965" w14:paraId="1DBADBAB" w14:textId="77777777" w:rsidTr="00F72100">
        <w:tc>
          <w:tcPr>
            <w:tcW w:w="846" w:type="dxa"/>
            <w:vAlign w:val="center"/>
          </w:tcPr>
          <w:p w14:paraId="45C98EB3" w14:textId="66DF4D15" w:rsidR="003351D6" w:rsidRPr="008B1965" w:rsidRDefault="003351D6" w:rsidP="00F72100">
            <w:pPr>
              <w:jc w:val="center"/>
              <w:rPr>
                <w:rFonts w:ascii="Times New Roman" w:hAnsi="Times New Roman" w:cs="Times New Roman"/>
                <w:sz w:val="24"/>
                <w:szCs w:val="24"/>
              </w:rPr>
            </w:pPr>
            <w:r w:rsidRPr="008B1965">
              <w:rPr>
                <w:rStyle w:val="a9"/>
                <w:rFonts w:ascii="Times New Roman" w:hAnsi="Times New Roman" w:cs="Times New Roman"/>
                <w:sz w:val="24"/>
                <w:szCs w:val="24"/>
              </w:rPr>
              <w:t>1.5</w:t>
            </w:r>
          </w:p>
        </w:tc>
        <w:tc>
          <w:tcPr>
            <w:tcW w:w="4394" w:type="dxa"/>
            <w:vAlign w:val="center"/>
          </w:tcPr>
          <w:p w14:paraId="60744AE2" w14:textId="1F9D1099" w:rsidR="003351D6" w:rsidRPr="008B1965" w:rsidRDefault="003351D6" w:rsidP="005661AC">
            <w:pPr>
              <w:rPr>
                <w:rFonts w:ascii="Times New Roman" w:hAnsi="Times New Roman" w:cs="Times New Roman"/>
                <w:sz w:val="24"/>
                <w:szCs w:val="24"/>
              </w:rPr>
            </w:pPr>
            <w:r w:rsidRPr="008B1965">
              <w:rPr>
                <w:rFonts w:ascii="Times New Roman" w:hAnsi="Times New Roman" w:cs="Times New Roman"/>
                <w:sz w:val="24"/>
                <w:szCs w:val="24"/>
              </w:rPr>
              <w:t>Тәуекел сыныптарының саны</w:t>
            </w:r>
          </w:p>
        </w:tc>
        <w:tc>
          <w:tcPr>
            <w:tcW w:w="1541" w:type="dxa"/>
            <w:vAlign w:val="center"/>
          </w:tcPr>
          <w:p w14:paraId="6869A27B" w14:textId="67927B9F"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5</w:t>
            </w:r>
          </w:p>
        </w:tc>
        <w:tc>
          <w:tcPr>
            <w:tcW w:w="1011" w:type="dxa"/>
            <w:vAlign w:val="center"/>
          </w:tcPr>
          <w:p w14:paraId="378B357B" w14:textId="799D6BE2"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4</w:t>
            </w:r>
          </w:p>
        </w:tc>
        <w:tc>
          <w:tcPr>
            <w:tcW w:w="992" w:type="dxa"/>
            <w:vAlign w:val="center"/>
          </w:tcPr>
          <w:p w14:paraId="728F7FA1" w14:textId="2740B73D"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2</w:t>
            </w:r>
          </w:p>
        </w:tc>
        <w:tc>
          <w:tcPr>
            <w:tcW w:w="992" w:type="dxa"/>
            <w:vAlign w:val="center"/>
          </w:tcPr>
          <w:p w14:paraId="06203C6D" w14:textId="78C255A1"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0–1</w:t>
            </w:r>
          </w:p>
        </w:tc>
      </w:tr>
      <w:tr w:rsidR="008B1965" w:rsidRPr="008B1965" w14:paraId="53E7F632" w14:textId="77777777" w:rsidTr="00F72100">
        <w:tc>
          <w:tcPr>
            <w:tcW w:w="846" w:type="dxa"/>
            <w:vAlign w:val="center"/>
          </w:tcPr>
          <w:p w14:paraId="248A0032" w14:textId="525C03B6" w:rsidR="003351D6" w:rsidRPr="008B1965" w:rsidRDefault="003351D6" w:rsidP="00F72100">
            <w:pPr>
              <w:jc w:val="center"/>
              <w:rPr>
                <w:rFonts w:ascii="Times New Roman" w:hAnsi="Times New Roman" w:cs="Times New Roman"/>
                <w:sz w:val="24"/>
                <w:szCs w:val="24"/>
              </w:rPr>
            </w:pPr>
            <w:r w:rsidRPr="008B1965">
              <w:rPr>
                <w:rStyle w:val="a9"/>
                <w:rFonts w:ascii="Times New Roman" w:hAnsi="Times New Roman" w:cs="Times New Roman"/>
                <w:sz w:val="24"/>
                <w:szCs w:val="24"/>
              </w:rPr>
              <w:t>1.6</w:t>
            </w:r>
          </w:p>
        </w:tc>
        <w:tc>
          <w:tcPr>
            <w:tcW w:w="4394" w:type="dxa"/>
            <w:vAlign w:val="center"/>
          </w:tcPr>
          <w:p w14:paraId="5D36462B" w14:textId="71F4F523" w:rsidR="003351D6" w:rsidRPr="008B1965" w:rsidRDefault="00F72100" w:rsidP="00F72100">
            <w:pPr>
              <w:rPr>
                <w:rFonts w:ascii="Times New Roman" w:hAnsi="Times New Roman" w:cs="Times New Roman"/>
                <w:sz w:val="24"/>
                <w:szCs w:val="24"/>
              </w:rPr>
            </w:pPr>
            <w:r>
              <w:rPr>
                <w:rFonts w:ascii="Times New Roman" w:hAnsi="Times New Roman" w:cs="Times New Roman"/>
                <w:sz w:val="24"/>
                <w:szCs w:val="24"/>
              </w:rPr>
              <w:t>«Алтын</w:t>
            </w:r>
            <w:r w:rsidR="003351D6" w:rsidRPr="008B1965">
              <w:rPr>
                <w:rFonts w:ascii="Times New Roman" w:hAnsi="Times New Roman" w:cs="Times New Roman"/>
                <w:sz w:val="24"/>
                <w:szCs w:val="24"/>
              </w:rPr>
              <w:t xml:space="preserve"> белгі</w:t>
            </w:r>
            <w:r>
              <w:rPr>
                <w:rFonts w:ascii="Times New Roman" w:hAnsi="Times New Roman" w:cs="Times New Roman"/>
                <w:sz w:val="24"/>
                <w:szCs w:val="24"/>
                <w:lang w:val="kk-KZ"/>
              </w:rPr>
              <w:t>»</w:t>
            </w:r>
            <w:r w:rsidR="003351D6" w:rsidRPr="008B1965">
              <w:rPr>
                <w:rFonts w:ascii="Times New Roman" w:hAnsi="Times New Roman" w:cs="Times New Roman"/>
                <w:sz w:val="24"/>
                <w:szCs w:val="24"/>
              </w:rPr>
              <w:t xml:space="preserve"> иегерлерінің </w:t>
            </w:r>
            <w:r>
              <w:rPr>
                <w:rFonts w:ascii="Times New Roman" w:hAnsi="Times New Roman" w:cs="Times New Roman"/>
                <w:sz w:val="24"/>
                <w:szCs w:val="24"/>
              </w:rPr>
              <w:t xml:space="preserve">саны </w:t>
            </w:r>
          </w:p>
        </w:tc>
        <w:tc>
          <w:tcPr>
            <w:tcW w:w="1541" w:type="dxa"/>
            <w:vAlign w:val="center"/>
          </w:tcPr>
          <w:p w14:paraId="062ECED2" w14:textId="46D378A3"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2</w:t>
            </w:r>
          </w:p>
        </w:tc>
        <w:tc>
          <w:tcPr>
            <w:tcW w:w="1011" w:type="dxa"/>
            <w:vAlign w:val="center"/>
          </w:tcPr>
          <w:p w14:paraId="4CC0F0AE" w14:textId="39C7D550"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2</w:t>
            </w:r>
          </w:p>
        </w:tc>
        <w:tc>
          <w:tcPr>
            <w:tcW w:w="992" w:type="dxa"/>
            <w:vAlign w:val="center"/>
          </w:tcPr>
          <w:p w14:paraId="20DE2B5D" w14:textId="424F3E92"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3</w:t>
            </w:r>
          </w:p>
        </w:tc>
        <w:tc>
          <w:tcPr>
            <w:tcW w:w="992" w:type="dxa"/>
            <w:vAlign w:val="center"/>
          </w:tcPr>
          <w:p w14:paraId="063254B2" w14:textId="75203F14"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3–4</w:t>
            </w:r>
          </w:p>
        </w:tc>
      </w:tr>
      <w:tr w:rsidR="008B1965" w:rsidRPr="008B1965" w14:paraId="4C863F14" w14:textId="77777777" w:rsidTr="00F72100">
        <w:tc>
          <w:tcPr>
            <w:tcW w:w="846" w:type="dxa"/>
            <w:vAlign w:val="center"/>
          </w:tcPr>
          <w:p w14:paraId="3E97DAC9" w14:textId="7120CC83" w:rsidR="003351D6" w:rsidRPr="008B1965" w:rsidRDefault="003351D6" w:rsidP="00F72100">
            <w:pPr>
              <w:jc w:val="center"/>
              <w:rPr>
                <w:rFonts w:ascii="Times New Roman" w:hAnsi="Times New Roman" w:cs="Times New Roman"/>
                <w:sz w:val="24"/>
                <w:szCs w:val="24"/>
              </w:rPr>
            </w:pPr>
            <w:r w:rsidRPr="008B1965">
              <w:rPr>
                <w:rStyle w:val="a9"/>
                <w:rFonts w:ascii="Times New Roman" w:hAnsi="Times New Roman" w:cs="Times New Roman"/>
                <w:sz w:val="24"/>
                <w:szCs w:val="24"/>
              </w:rPr>
              <w:t>1.7</w:t>
            </w:r>
          </w:p>
        </w:tc>
        <w:tc>
          <w:tcPr>
            <w:tcW w:w="4394" w:type="dxa"/>
            <w:vAlign w:val="center"/>
          </w:tcPr>
          <w:p w14:paraId="62B11760" w14:textId="1252AD50" w:rsidR="003351D6" w:rsidRPr="008B1965" w:rsidRDefault="003351D6" w:rsidP="005661AC">
            <w:pPr>
              <w:rPr>
                <w:rFonts w:ascii="Times New Roman" w:hAnsi="Times New Roman" w:cs="Times New Roman"/>
                <w:sz w:val="24"/>
                <w:szCs w:val="24"/>
              </w:rPr>
            </w:pPr>
            <w:r w:rsidRPr="008B1965">
              <w:rPr>
                <w:rFonts w:ascii="Times New Roman" w:hAnsi="Times New Roman" w:cs="Times New Roman"/>
                <w:sz w:val="24"/>
                <w:szCs w:val="24"/>
              </w:rPr>
              <w:t>Үздік аттестатын алған түлектердің саны</w:t>
            </w:r>
          </w:p>
        </w:tc>
        <w:tc>
          <w:tcPr>
            <w:tcW w:w="1541" w:type="dxa"/>
            <w:vAlign w:val="center"/>
          </w:tcPr>
          <w:p w14:paraId="3EDAAD38" w14:textId="08CF82F3"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2</w:t>
            </w:r>
          </w:p>
        </w:tc>
        <w:tc>
          <w:tcPr>
            <w:tcW w:w="1011" w:type="dxa"/>
            <w:vAlign w:val="center"/>
          </w:tcPr>
          <w:p w14:paraId="66341409" w14:textId="1BDF5030"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3</w:t>
            </w:r>
          </w:p>
        </w:tc>
        <w:tc>
          <w:tcPr>
            <w:tcW w:w="992" w:type="dxa"/>
            <w:vAlign w:val="center"/>
          </w:tcPr>
          <w:p w14:paraId="76F17D2D" w14:textId="611405D8"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4</w:t>
            </w:r>
          </w:p>
        </w:tc>
        <w:tc>
          <w:tcPr>
            <w:tcW w:w="992" w:type="dxa"/>
            <w:vAlign w:val="center"/>
          </w:tcPr>
          <w:p w14:paraId="295C145F" w14:textId="58312973"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5</w:t>
            </w:r>
          </w:p>
        </w:tc>
      </w:tr>
      <w:tr w:rsidR="008B1965" w:rsidRPr="008B1965" w14:paraId="6375BB44" w14:textId="77777777" w:rsidTr="00F72100">
        <w:tc>
          <w:tcPr>
            <w:tcW w:w="846" w:type="dxa"/>
            <w:vAlign w:val="center"/>
          </w:tcPr>
          <w:p w14:paraId="738D7CC7" w14:textId="711015E3" w:rsidR="003351D6" w:rsidRPr="008B1965" w:rsidRDefault="003351D6" w:rsidP="00F72100">
            <w:pPr>
              <w:jc w:val="center"/>
              <w:rPr>
                <w:rFonts w:ascii="Times New Roman" w:hAnsi="Times New Roman" w:cs="Times New Roman"/>
                <w:sz w:val="24"/>
                <w:szCs w:val="24"/>
              </w:rPr>
            </w:pPr>
            <w:r w:rsidRPr="008B1965">
              <w:rPr>
                <w:rStyle w:val="a9"/>
                <w:rFonts w:ascii="Times New Roman" w:hAnsi="Times New Roman" w:cs="Times New Roman"/>
                <w:sz w:val="24"/>
                <w:szCs w:val="24"/>
              </w:rPr>
              <w:t>1.8</w:t>
            </w:r>
          </w:p>
        </w:tc>
        <w:tc>
          <w:tcPr>
            <w:tcW w:w="4394" w:type="dxa"/>
            <w:vAlign w:val="center"/>
          </w:tcPr>
          <w:p w14:paraId="15F8C89E" w14:textId="1124A200" w:rsidR="003351D6" w:rsidRPr="008B1965" w:rsidRDefault="003351D6" w:rsidP="005661AC">
            <w:pPr>
              <w:rPr>
                <w:rFonts w:ascii="Times New Roman" w:hAnsi="Times New Roman" w:cs="Times New Roman"/>
                <w:sz w:val="24"/>
                <w:szCs w:val="24"/>
              </w:rPr>
            </w:pPr>
            <w:r w:rsidRPr="008B1965">
              <w:rPr>
                <w:rFonts w:ascii="Times New Roman" w:hAnsi="Times New Roman" w:cs="Times New Roman"/>
                <w:sz w:val="24"/>
                <w:szCs w:val="24"/>
              </w:rPr>
              <w:t>Олимпиадалардағы, конкурстардағы және ғылыми жобалардағы жүлделі орындардың қатысушылар санынан үлесі, %</w:t>
            </w:r>
          </w:p>
        </w:tc>
        <w:tc>
          <w:tcPr>
            <w:tcW w:w="1541" w:type="dxa"/>
            <w:vAlign w:val="center"/>
          </w:tcPr>
          <w:p w14:paraId="043525A7" w14:textId="45678948"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10</w:t>
            </w:r>
          </w:p>
        </w:tc>
        <w:tc>
          <w:tcPr>
            <w:tcW w:w="1011" w:type="dxa"/>
            <w:vAlign w:val="center"/>
          </w:tcPr>
          <w:p w14:paraId="05F21964" w14:textId="300A5A3C"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12</w:t>
            </w:r>
          </w:p>
        </w:tc>
        <w:tc>
          <w:tcPr>
            <w:tcW w:w="992" w:type="dxa"/>
            <w:vAlign w:val="center"/>
          </w:tcPr>
          <w:p w14:paraId="33C4BAC4" w14:textId="183489CA"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15</w:t>
            </w:r>
          </w:p>
        </w:tc>
        <w:tc>
          <w:tcPr>
            <w:tcW w:w="992" w:type="dxa"/>
            <w:vAlign w:val="center"/>
          </w:tcPr>
          <w:p w14:paraId="1D3DB5D7" w14:textId="3296C3A1" w:rsidR="003351D6" w:rsidRPr="008B1965" w:rsidRDefault="003351D6" w:rsidP="00F72100">
            <w:pPr>
              <w:jc w:val="center"/>
              <w:rPr>
                <w:rFonts w:ascii="Times New Roman" w:hAnsi="Times New Roman" w:cs="Times New Roman"/>
                <w:sz w:val="24"/>
                <w:szCs w:val="24"/>
              </w:rPr>
            </w:pPr>
            <w:r w:rsidRPr="008B1965">
              <w:rPr>
                <w:rFonts w:ascii="Times New Roman" w:hAnsi="Times New Roman" w:cs="Times New Roman"/>
                <w:sz w:val="24"/>
                <w:szCs w:val="24"/>
              </w:rPr>
              <w:t>18</w:t>
            </w:r>
          </w:p>
        </w:tc>
      </w:tr>
      <w:tr w:rsidR="00F72100" w:rsidRPr="008B1965" w14:paraId="5390CB0A" w14:textId="77777777" w:rsidTr="00F72100">
        <w:tc>
          <w:tcPr>
            <w:tcW w:w="846" w:type="dxa"/>
            <w:vAlign w:val="center"/>
          </w:tcPr>
          <w:p w14:paraId="60A01F98" w14:textId="5CDBC8A2" w:rsidR="00F72100" w:rsidRPr="008B1965" w:rsidRDefault="00F72100" w:rsidP="00F72100">
            <w:pPr>
              <w:jc w:val="center"/>
              <w:rPr>
                <w:rFonts w:ascii="Times New Roman" w:hAnsi="Times New Roman" w:cs="Times New Roman"/>
                <w:sz w:val="24"/>
                <w:szCs w:val="24"/>
              </w:rPr>
            </w:pPr>
            <w:r w:rsidRPr="008B1965">
              <w:rPr>
                <w:rStyle w:val="a9"/>
                <w:rFonts w:ascii="Times New Roman" w:hAnsi="Times New Roman" w:cs="Times New Roman"/>
                <w:sz w:val="24"/>
                <w:szCs w:val="24"/>
              </w:rPr>
              <w:t>1.9</w:t>
            </w:r>
          </w:p>
        </w:tc>
        <w:tc>
          <w:tcPr>
            <w:tcW w:w="4394" w:type="dxa"/>
            <w:vAlign w:val="center"/>
          </w:tcPr>
          <w:p w14:paraId="79E90672" w14:textId="76ACE430" w:rsidR="00F72100" w:rsidRPr="008B1965" w:rsidRDefault="00F72100" w:rsidP="00F72100">
            <w:pPr>
              <w:rPr>
                <w:rFonts w:ascii="Times New Roman" w:hAnsi="Times New Roman" w:cs="Times New Roman"/>
                <w:sz w:val="24"/>
                <w:szCs w:val="24"/>
              </w:rPr>
            </w:pPr>
            <w:r w:rsidRPr="008B1965">
              <w:rPr>
                <w:rFonts w:ascii="Times New Roman" w:hAnsi="Times New Roman" w:cs="Times New Roman"/>
                <w:sz w:val="24"/>
                <w:szCs w:val="24"/>
              </w:rPr>
              <w:t>Оқуда кемшіліктер болған кезде жеке білім беру маршруттарымен қамтылған білім алушылардың үлесі, %</w:t>
            </w:r>
          </w:p>
        </w:tc>
        <w:tc>
          <w:tcPr>
            <w:tcW w:w="1541" w:type="dxa"/>
            <w:vAlign w:val="center"/>
          </w:tcPr>
          <w:p w14:paraId="7BA949C2" w14:textId="4C382DCD" w:rsidR="00F72100" w:rsidRPr="008B1965" w:rsidRDefault="00F72100" w:rsidP="00F72100">
            <w:pPr>
              <w:jc w:val="center"/>
              <w:rPr>
                <w:rFonts w:ascii="Times New Roman" w:hAnsi="Times New Roman" w:cs="Times New Roman"/>
                <w:sz w:val="24"/>
                <w:szCs w:val="24"/>
              </w:rPr>
            </w:pPr>
            <w:r>
              <w:rPr>
                <w:rFonts w:ascii="Times New Roman" w:hAnsi="Times New Roman" w:cs="Times New Roman"/>
                <w:sz w:val="24"/>
                <w:szCs w:val="24"/>
                <w:lang w:val="kk-KZ"/>
              </w:rPr>
              <w:t>-</w:t>
            </w:r>
          </w:p>
        </w:tc>
        <w:tc>
          <w:tcPr>
            <w:tcW w:w="1011" w:type="dxa"/>
            <w:vAlign w:val="center"/>
          </w:tcPr>
          <w:p w14:paraId="287F8B8B" w14:textId="5BA99ACB" w:rsidR="00F72100" w:rsidRPr="008B1965" w:rsidRDefault="00F72100" w:rsidP="00F72100">
            <w:pPr>
              <w:jc w:val="center"/>
              <w:rPr>
                <w:rFonts w:ascii="Times New Roman" w:hAnsi="Times New Roman" w:cs="Times New Roman"/>
                <w:sz w:val="24"/>
                <w:szCs w:val="24"/>
              </w:rPr>
            </w:pPr>
            <w:r w:rsidRPr="008B1965">
              <w:rPr>
                <w:rFonts w:ascii="Times New Roman" w:hAnsi="Times New Roman" w:cs="Times New Roman"/>
                <w:sz w:val="24"/>
                <w:szCs w:val="24"/>
              </w:rPr>
              <w:t>100</w:t>
            </w:r>
          </w:p>
        </w:tc>
        <w:tc>
          <w:tcPr>
            <w:tcW w:w="992" w:type="dxa"/>
            <w:vAlign w:val="center"/>
          </w:tcPr>
          <w:p w14:paraId="401914E9" w14:textId="14A44959" w:rsidR="00F72100" w:rsidRPr="008B1965" w:rsidRDefault="00F72100" w:rsidP="00F72100">
            <w:pPr>
              <w:jc w:val="center"/>
              <w:rPr>
                <w:rFonts w:ascii="Times New Roman" w:hAnsi="Times New Roman" w:cs="Times New Roman"/>
                <w:sz w:val="24"/>
                <w:szCs w:val="24"/>
              </w:rPr>
            </w:pPr>
            <w:r w:rsidRPr="008B1965">
              <w:rPr>
                <w:rFonts w:ascii="Times New Roman" w:hAnsi="Times New Roman" w:cs="Times New Roman"/>
                <w:sz w:val="24"/>
                <w:szCs w:val="24"/>
              </w:rPr>
              <w:t>100</w:t>
            </w:r>
          </w:p>
        </w:tc>
        <w:tc>
          <w:tcPr>
            <w:tcW w:w="992" w:type="dxa"/>
            <w:vAlign w:val="center"/>
          </w:tcPr>
          <w:p w14:paraId="1D43F814" w14:textId="7D9E8883" w:rsidR="00F72100" w:rsidRPr="008B1965" w:rsidRDefault="00F72100" w:rsidP="00F72100">
            <w:pPr>
              <w:jc w:val="center"/>
              <w:rPr>
                <w:rFonts w:ascii="Times New Roman" w:hAnsi="Times New Roman" w:cs="Times New Roman"/>
                <w:sz w:val="24"/>
                <w:szCs w:val="24"/>
              </w:rPr>
            </w:pPr>
            <w:r w:rsidRPr="008B1965">
              <w:rPr>
                <w:rFonts w:ascii="Times New Roman" w:hAnsi="Times New Roman" w:cs="Times New Roman"/>
                <w:sz w:val="24"/>
                <w:szCs w:val="24"/>
              </w:rPr>
              <w:t>100</w:t>
            </w:r>
          </w:p>
        </w:tc>
      </w:tr>
      <w:tr w:rsidR="00F72100" w:rsidRPr="008B1965" w14:paraId="51498008" w14:textId="77777777" w:rsidTr="00F72100">
        <w:tc>
          <w:tcPr>
            <w:tcW w:w="846" w:type="dxa"/>
            <w:vAlign w:val="center"/>
          </w:tcPr>
          <w:p w14:paraId="6340FC0D" w14:textId="45E7F7BC" w:rsidR="00F72100" w:rsidRPr="008B1965" w:rsidRDefault="00F72100" w:rsidP="00F72100">
            <w:pPr>
              <w:jc w:val="center"/>
              <w:rPr>
                <w:rFonts w:ascii="Times New Roman" w:hAnsi="Times New Roman" w:cs="Times New Roman"/>
                <w:sz w:val="24"/>
                <w:szCs w:val="24"/>
              </w:rPr>
            </w:pPr>
            <w:r w:rsidRPr="008B1965">
              <w:rPr>
                <w:rStyle w:val="a9"/>
                <w:rFonts w:ascii="Times New Roman" w:hAnsi="Times New Roman" w:cs="Times New Roman"/>
                <w:sz w:val="24"/>
                <w:szCs w:val="24"/>
              </w:rPr>
              <w:t>1.10</w:t>
            </w:r>
          </w:p>
        </w:tc>
        <w:tc>
          <w:tcPr>
            <w:tcW w:w="4394" w:type="dxa"/>
            <w:vAlign w:val="center"/>
          </w:tcPr>
          <w:p w14:paraId="4F127003" w14:textId="6F17C1BC" w:rsidR="00F72100" w:rsidRPr="008B1965" w:rsidRDefault="00F72100" w:rsidP="00F72100">
            <w:pPr>
              <w:rPr>
                <w:rFonts w:ascii="Times New Roman" w:hAnsi="Times New Roman" w:cs="Times New Roman"/>
                <w:sz w:val="24"/>
                <w:szCs w:val="24"/>
              </w:rPr>
            </w:pPr>
            <w:r w:rsidRPr="008B1965">
              <w:rPr>
                <w:rFonts w:ascii="Times New Roman" w:hAnsi="Times New Roman" w:cs="Times New Roman"/>
                <w:sz w:val="24"/>
                <w:szCs w:val="24"/>
              </w:rPr>
              <w:t>Білім беру сапасының ішкі мониторингінің нәтижелері бойынша оң динамиканы көрсететін білім алушылардың үлесі, %</w:t>
            </w:r>
          </w:p>
        </w:tc>
        <w:tc>
          <w:tcPr>
            <w:tcW w:w="1541" w:type="dxa"/>
            <w:vAlign w:val="center"/>
          </w:tcPr>
          <w:p w14:paraId="11601582" w14:textId="54635F73" w:rsidR="00F72100" w:rsidRPr="008B1965" w:rsidRDefault="00F72100" w:rsidP="00F72100">
            <w:pPr>
              <w:jc w:val="center"/>
              <w:rPr>
                <w:rFonts w:ascii="Times New Roman" w:hAnsi="Times New Roman" w:cs="Times New Roman"/>
                <w:sz w:val="24"/>
                <w:szCs w:val="24"/>
              </w:rPr>
            </w:pPr>
            <w:r>
              <w:rPr>
                <w:rFonts w:ascii="Times New Roman" w:hAnsi="Times New Roman" w:cs="Times New Roman"/>
                <w:sz w:val="24"/>
                <w:szCs w:val="24"/>
                <w:lang w:val="kk-KZ"/>
              </w:rPr>
              <w:t>-</w:t>
            </w:r>
          </w:p>
        </w:tc>
        <w:tc>
          <w:tcPr>
            <w:tcW w:w="1011" w:type="dxa"/>
            <w:vAlign w:val="center"/>
          </w:tcPr>
          <w:p w14:paraId="2E25DDB7" w14:textId="536257A1" w:rsidR="00F72100" w:rsidRPr="008B1965" w:rsidRDefault="00F72100" w:rsidP="00F72100">
            <w:pPr>
              <w:jc w:val="center"/>
              <w:rPr>
                <w:rFonts w:ascii="Times New Roman" w:hAnsi="Times New Roman" w:cs="Times New Roman"/>
                <w:sz w:val="24"/>
                <w:szCs w:val="24"/>
              </w:rPr>
            </w:pPr>
            <w:r w:rsidRPr="008B1965">
              <w:rPr>
                <w:rFonts w:ascii="Times New Roman" w:hAnsi="Times New Roman" w:cs="Times New Roman"/>
                <w:sz w:val="24"/>
                <w:szCs w:val="24"/>
              </w:rPr>
              <w:t>70</w:t>
            </w:r>
          </w:p>
        </w:tc>
        <w:tc>
          <w:tcPr>
            <w:tcW w:w="992" w:type="dxa"/>
            <w:vAlign w:val="center"/>
          </w:tcPr>
          <w:p w14:paraId="7DB785E0" w14:textId="7EC89AB8" w:rsidR="00F72100" w:rsidRPr="008B1965" w:rsidRDefault="00F72100" w:rsidP="00F72100">
            <w:pPr>
              <w:jc w:val="center"/>
              <w:rPr>
                <w:rFonts w:ascii="Times New Roman" w:hAnsi="Times New Roman" w:cs="Times New Roman"/>
                <w:sz w:val="24"/>
                <w:szCs w:val="24"/>
              </w:rPr>
            </w:pPr>
            <w:r w:rsidRPr="008B1965">
              <w:rPr>
                <w:rFonts w:ascii="Times New Roman" w:hAnsi="Times New Roman" w:cs="Times New Roman"/>
                <w:sz w:val="24"/>
                <w:szCs w:val="24"/>
              </w:rPr>
              <w:t>80</w:t>
            </w:r>
          </w:p>
        </w:tc>
        <w:tc>
          <w:tcPr>
            <w:tcW w:w="992" w:type="dxa"/>
            <w:vAlign w:val="center"/>
          </w:tcPr>
          <w:p w14:paraId="0497DEC3" w14:textId="70E47FE0" w:rsidR="00F72100" w:rsidRPr="008B1965" w:rsidRDefault="00F72100" w:rsidP="00F72100">
            <w:pPr>
              <w:jc w:val="center"/>
              <w:rPr>
                <w:rFonts w:ascii="Times New Roman" w:hAnsi="Times New Roman" w:cs="Times New Roman"/>
                <w:sz w:val="24"/>
                <w:szCs w:val="24"/>
              </w:rPr>
            </w:pPr>
            <w:r w:rsidRPr="008B1965">
              <w:rPr>
                <w:rFonts w:ascii="Times New Roman" w:hAnsi="Times New Roman" w:cs="Times New Roman"/>
                <w:sz w:val="24"/>
                <w:szCs w:val="24"/>
              </w:rPr>
              <w:t>90</w:t>
            </w:r>
          </w:p>
        </w:tc>
      </w:tr>
    </w:tbl>
    <w:p w14:paraId="394F9231" w14:textId="77777777" w:rsidR="003351D6" w:rsidRPr="008B1965" w:rsidRDefault="003351D6" w:rsidP="005661AC">
      <w:pPr>
        <w:spacing w:after="0" w:line="240" w:lineRule="auto"/>
        <w:rPr>
          <w:rFonts w:ascii="Times New Roman" w:hAnsi="Times New Roman" w:cs="Times New Roman"/>
          <w:sz w:val="24"/>
          <w:szCs w:val="24"/>
        </w:rPr>
      </w:pPr>
    </w:p>
    <w:p w14:paraId="4B53A1CF" w14:textId="5337543A" w:rsidR="000637E3" w:rsidRPr="008B1965" w:rsidRDefault="00F72100" w:rsidP="005661AC">
      <w:pPr>
        <w:spacing w:after="0" w:line="240" w:lineRule="auto"/>
        <w:rPr>
          <w:rFonts w:ascii="Times New Roman" w:eastAsia="Times New Roman" w:hAnsi="Times New Roman" w:cs="Times New Roman"/>
          <w:b/>
          <w:sz w:val="24"/>
          <w:szCs w:val="24"/>
        </w:rPr>
      </w:pPr>
      <w:bookmarkStart w:id="8" w:name="_Hlk233377194"/>
      <w:bookmarkEnd w:id="7"/>
      <w:r>
        <w:rPr>
          <w:rFonts w:ascii="Times New Roman" w:eastAsia="Times New Roman" w:hAnsi="Times New Roman" w:cs="Times New Roman"/>
          <w:b/>
          <w:sz w:val="24"/>
          <w:szCs w:val="24"/>
          <w:lang w:val="kk-KZ"/>
        </w:rPr>
        <w:t>2-к</w:t>
      </w:r>
      <w:r>
        <w:rPr>
          <w:rFonts w:ascii="Times New Roman" w:eastAsia="Times New Roman" w:hAnsi="Times New Roman" w:cs="Times New Roman"/>
          <w:b/>
          <w:sz w:val="24"/>
          <w:szCs w:val="24"/>
        </w:rPr>
        <w:t>ритерий</w:t>
      </w:r>
      <w:r w:rsidR="000637E3" w:rsidRPr="008B1965">
        <w:rPr>
          <w:rFonts w:ascii="Times New Roman" w:eastAsia="Times New Roman" w:hAnsi="Times New Roman" w:cs="Times New Roman"/>
          <w:b/>
          <w:sz w:val="24"/>
          <w:szCs w:val="24"/>
        </w:rPr>
        <w:t>: Оқудан тыс іс-әрекеттің нәтижелілігі</w:t>
      </w:r>
    </w:p>
    <w:p w14:paraId="62735ECF" w14:textId="77777777" w:rsidR="002E02D7" w:rsidRPr="008B1965" w:rsidRDefault="002E02D7" w:rsidP="005661AC">
      <w:pPr>
        <w:spacing w:after="0" w:line="240" w:lineRule="auto"/>
        <w:rPr>
          <w:rFonts w:ascii="Times New Roman" w:eastAsia="Times New Roman" w:hAnsi="Times New Roman" w:cs="Times New Roman"/>
          <w:b/>
          <w:sz w:val="24"/>
          <w:szCs w:val="24"/>
        </w:rPr>
      </w:pPr>
    </w:p>
    <w:tbl>
      <w:tblPr>
        <w:tblW w:w="10194" w:type="dxa"/>
        <w:tblCellMar>
          <w:left w:w="0" w:type="dxa"/>
          <w:right w:w="0" w:type="dxa"/>
        </w:tblCellMar>
        <w:tblLook w:val="04A0" w:firstRow="1" w:lastRow="0" w:firstColumn="1" w:lastColumn="0" w:noHBand="0" w:noVBand="1"/>
      </w:tblPr>
      <w:tblGrid>
        <w:gridCol w:w="675"/>
        <w:gridCol w:w="4962"/>
        <w:gridCol w:w="1247"/>
        <w:gridCol w:w="1162"/>
        <w:gridCol w:w="993"/>
        <w:gridCol w:w="1155"/>
      </w:tblGrid>
      <w:tr w:rsidR="008B1965" w:rsidRPr="00F72100" w14:paraId="25E00196" w14:textId="77777777" w:rsidTr="00F72100">
        <w:trPr>
          <w:trHeight w:val="259"/>
        </w:trPr>
        <w:tc>
          <w:tcPr>
            <w:tcW w:w="67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F091884" w14:textId="77777777" w:rsidR="002E02D7" w:rsidRPr="00F72100" w:rsidRDefault="002E02D7" w:rsidP="00F72100">
            <w:pPr>
              <w:spacing w:after="0" w:line="240" w:lineRule="auto"/>
              <w:jc w:val="center"/>
              <w:textAlignment w:val="baseline"/>
              <w:rPr>
                <w:rFonts w:ascii="Times New Roman" w:eastAsia="Times New Roman" w:hAnsi="Times New Roman" w:cs="Times New Roman"/>
                <w:b/>
                <w:sz w:val="24"/>
                <w:szCs w:val="24"/>
              </w:rPr>
            </w:pPr>
            <w:r w:rsidRPr="00F72100">
              <w:rPr>
                <w:rFonts w:ascii="Times New Roman" w:eastAsia="Times New Roman" w:hAnsi="Times New Roman" w:cs="Times New Roman"/>
                <w:b/>
                <w:bCs/>
                <w:kern w:val="24"/>
                <w:sz w:val="24"/>
                <w:szCs w:val="24"/>
              </w:rPr>
              <w:t>№</w:t>
            </w:r>
          </w:p>
        </w:tc>
        <w:tc>
          <w:tcPr>
            <w:tcW w:w="496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AFE80AF" w14:textId="77777777" w:rsidR="002E02D7" w:rsidRPr="00F72100" w:rsidRDefault="002E02D7" w:rsidP="00F72100">
            <w:pPr>
              <w:spacing w:after="0" w:line="240" w:lineRule="auto"/>
              <w:jc w:val="center"/>
              <w:textAlignment w:val="baseline"/>
              <w:rPr>
                <w:rFonts w:ascii="Times New Roman" w:eastAsia="Times New Roman" w:hAnsi="Times New Roman" w:cs="Times New Roman"/>
                <w:b/>
                <w:sz w:val="24"/>
                <w:szCs w:val="24"/>
              </w:rPr>
            </w:pPr>
            <w:r w:rsidRPr="00F72100">
              <w:rPr>
                <w:rFonts w:ascii="Times New Roman" w:eastAsia="Times New Roman" w:hAnsi="Times New Roman" w:cs="Times New Roman"/>
                <w:b/>
                <w:bCs/>
                <w:kern w:val="24"/>
                <w:sz w:val="24"/>
                <w:szCs w:val="24"/>
              </w:rPr>
              <w:t>Көрсеткіш</w:t>
            </w:r>
          </w:p>
        </w:tc>
        <w:tc>
          <w:tcPr>
            <w:tcW w:w="124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09B6F73" w14:textId="77777777" w:rsidR="002E02D7" w:rsidRPr="00F72100" w:rsidRDefault="002E02D7" w:rsidP="00F72100">
            <w:pPr>
              <w:spacing w:after="0" w:line="240" w:lineRule="auto"/>
              <w:jc w:val="center"/>
              <w:textAlignment w:val="baseline"/>
              <w:rPr>
                <w:rFonts w:ascii="Times New Roman" w:eastAsia="Times New Roman" w:hAnsi="Times New Roman" w:cs="Times New Roman"/>
                <w:b/>
                <w:sz w:val="24"/>
                <w:szCs w:val="24"/>
              </w:rPr>
            </w:pPr>
            <w:r w:rsidRPr="00F72100">
              <w:rPr>
                <w:rFonts w:ascii="Times New Roman" w:eastAsia="Times New Roman" w:hAnsi="Times New Roman" w:cs="Times New Roman"/>
                <w:b/>
                <w:bCs/>
                <w:kern w:val="24"/>
                <w:sz w:val="24"/>
                <w:szCs w:val="24"/>
              </w:rPr>
              <w:t>2021-2022</w:t>
            </w:r>
          </w:p>
        </w:tc>
        <w:tc>
          <w:tcPr>
            <w:tcW w:w="331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60F5941" w14:textId="77777777" w:rsidR="002E02D7" w:rsidRPr="00F72100" w:rsidRDefault="00CC2B17" w:rsidP="00F72100">
            <w:pPr>
              <w:spacing w:after="0" w:line="240" w:lineRule="auto"/>
              <w:jc w:val="center"/>
              <w:rPr>
                <w:rFonts w:ascii="Times New Roman" w:eastAsia="Times New Roman" w:hAnsi="Times New Roman" w:cs="Times New Roman"/>
                <w:b/>
                <w:sz w:val="24"/>
                <w:szCs w:val="24"/>
              </w:rPr>
            </w:pPr>
            <w:r w:rsidRPr="00F72100">
              <w:rPr>
                <w:rFonts w:ascii="Times New Roman" w:eastAsia="Times New Roman" w:hAnsi="Times New Roman" w:cs="Times New Roman"/>
                <w:b/>
                <w:sz w:val="24"/>
                <w:szCs w:val="24"/>
              </w:rPr>
              <w:t>Мәні</w:t>
            </w:r>
          </w:p>
        </w:tc>
      </w:tr>
      <w:tr w:rsidR="008B1965" w:rsidRPr="008B1965" w14:paraId="7AD14520" w14:textId="77777777" w:rsidTr="00F72100">
        <w:trPr>
          <w:trHeight w:val="234"/>
        </w:trPr>
        <w:tc>
          <w:tcPr>
            <w:tcW w:w="675" w:type="dxa"/>
            <w:vMerge/>
            <w:tcBorders>
              <w:top w:val="single" w:sz="8" w:space="0" w:color="000000"/>
              <w:left w:val="single" w:sz="8" w:space="0" w:color="000000"/>
              <w:bottom w:val="single" w:sz="8" w:space="0" w:color="000000"/>
              <w:right w:val="single" w:sz="8" w:space="0" w:color="000000"/>
            </w:tcBorders>
            <w:vAlign w:val="center"/>
            <w:hideMark/>
          </w:tcPr>
          <w:p w14:paraId="1DA98B58" w14:textId="77777777" w:rsidR="002E02D7" w:rsidRPr="00F72100" w:rsidRDefault="002E02D7" w:rsidP="00F72100">
            <w:pPr>
              <w:spacing w:after="0" w:line="240" w:lineRule="auto"/>
              <w:jc w:val="center"/>
              <w:rPr>
                <w:rFonts w:ascii="Times New Roman" w:eastAsia="Times New Roman" w:hAnsi="Times New Roman" w:cs="Times New Roman"/>
                <w:b/>
                <w:sz w:val="24"/>
                <w:szCs w:val="24"/>
              </w:rPr>
            </w:pPr>
          </w:p>
        </w:tc>
        <w:tc>
          <w:tcPr>
            <w:tcW w:w="4962" w:type="dxa"/>
            <w:vMerge/>
            <w:tcBorders>
              <w:top w:val="single" w:sz="8" w:space="0" w:color="000000"/>
              <w:left w:val="single" w:sz="8" w:space="0" w:color="000000"/>
              <w:bottom w:val="single" w:sz="8" w:space="0" w:color="000000"/>
              <w:right w:val="single" w:sz="8" w:space="0" w:color="000000"/>
            </w:tcBorders>
            <w:hideMark/>
          </w:tcPr>
          <w:p w14:paraId="0C537D1F" w14:textId="77777777" w:rsidR="002E02D7" w:rsidRPr="008B1965" w:rsidRDefault="002E02D7" w:rsidP="005661AC">
            <w:pPr>
              <w:spacing w:after="0" w:line="240" w:lineRule="auto"/>
              <w:jc w:val="center"/>
              <w:rPr>
                <w:rFonts w:ascii="Times New Roman" w:eastAsia="Times New Roman" w:hAnsi="Times New Roman" w:cs="Times New Roman"/>
                <w:sz w:val="24"/>
                <w:szCs w:val="24"/>
              </w:rPr>
            </w:pPr>
          </w:p>
        </w:tc>
        <w:tc>
          <w:tcPr>
            <w:tcW w:w="1247" w:type="dxa"/>
            <w:vMerge/>
            <w:tcBorders>
              <w:top w:val="single" w:sz="8" w:space="0" w:color="000000"/>
              <w:left w:val="single" w:sz="8" w:space="0" w:color="000000"/>
              <w:bottom w:val="single" w:sz="8" w:space="0" w:color="000000"/>
              <w:right w:val="single" w:sz="8" w:space="0" w:color="000000"/>
            </w:tcBorders>
            <w:vAlign w:val="center"/>
            <w:hideMark/>
          </w:tcPr>
          <w:p w14:paraId="79F3D30B" w14:textId="77777777" w:rsidR="002E02D7" w:rsidRPr="008B1965" w:rsidRDefault="002E02D7" w:rsidP="00F72100">
            <w:pPr>
              <w:spacing w:after="0" w:line="240" w:lineRule="auto"/>
              <w:jc w:val="center"/>
              <w:rPr>
                <w:rFonts w:ascii="Times New Roman" w:eastAsia="Times New Roman" w:hAnsi="Times New Roman" w:cs="Times New Roman"/>
                <w:sz w:val="24"/>
                <w:szCs w:val="24"/>
              </w:rPr>
            </w:pPr>
          </w:p>
        </w:tc>
        <w:tc>
          <w:tcPr>
            <w:tcW w:w="11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9F44376" w14:textId="77777777" w:rsidR="002E02D7" w:rsidRPr="008B1965" w:rsidRDefault="002E02D7" w:rsidP="00F72100">
            <w:pPr>
              <w:spacing w:after="0" w:line="240" w:lineRule="auto"/>
              <w:ind w:left="115"/>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Cs/>
                <w:kern w:val="24"/>
                <w:sz w:val="24"/>
                <w:szCs w:val="24"/>
              </w:rPr>
              <w:t>2023</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ACCC016" w14:textId="77777777" w:rsidR="002E02D7" w:rsidRPr="008B1965" w:rsidRDefault="002E02D7" w:rsidP="00F72100">
            <w:pPr>
              <w:spacing w:after="0" w:line="240" w:lineRule="auto"/>
              <w:ind w:left="115"/>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Cs/>
                <w:kern w:val="24"/>
                <w:sz w:val="24"/>
                <w:szCs w:val="24"/>
              </w:rPr>
              <w:t>2024</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BF1EB01" w14:textId="64487940" w:rsidR="002E02D7" w:rsidRPr="008B1965" w:rsidRDefault="002E02D7" w:rsidP="00F72100">
            <w:pPr>
              <w:spacing w:after="0" w:line="240" w:lineRule="auto"/>
              <w:ind w:left="115"/>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Cs/>
                <w:kern w:val="24"/>
                <w:sz w:val="24"/>
                <w:szCs w:val="24"/>
              </w:rPr>
              <w:t>2025-26</w:t>
            </w:r>
          </w:p>
        </w:tc>
      </w:tr>
      <w:tr w:rsidR="008B1965" w:rsidRPr="008B1965" w14:paraId="05941DA7" w14:textId="77777777" w:rsidTr="00F72100">
        <w:trPr>
          <w:trHeight w:val="727"/>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955CC91" w14:textId="77777777" w:rsidR="002E02D7" w:rsidRPr="00F72100" w:rsidRDefault="002E02D7" w:rsidP="00F72100">
            <w:pPr>
              <w:spacing w:after="0" w:line="240" w:lineRule="auto"/>
              <w:jc w:val="center"/>
              <w:textAlignment w:val="baseline"/>
              <w:rPr>
                <w:rFonts w:ascii="Times New Roman" w:eastAsia="Times New Roman" w:hAnsi="Times New Roman" w:cs="Times New Roman"/>
                <w:b/>
                <w:sz w:val="24"/>
                <w:szCs w:val="24"/>
              </w:rPr>
            </w:pPr>
            <w:r w:rsidRPr="00F72100">
              <w:rPr>
                <w:rFonts w:ascii="Times New Roman" w:eastAsia="Times New Roman" w:hAnsi="Times New Roman" w:cs="Times New Roman"/>
                <w:b/>
                <w:bCs/>
                <w:kern w:val="24"/>
                <w:sz w:val="24"/>
                <w:szCs w:val="24"/>
              </w:rPr>
              <w:t>2.1</w:t>
            </w:r>
          </w:p>
        </w:tc>
        <w:tc>
          <w:tcPr>
            <w:tcW w:w="4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95BEE6" w14:textId="77777777" w:rsidR="002E02D7" w:rsidRPr="008B1965" w:rsidRDefault="002E02D7" w:rsidP="005661AC">
            <w:pPr>
              <w:spacing w:after="0" w:line="240" w:lineRule="auto"/>
              <w:ind w:left="115"/>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Cs/>
                <w:kern w:val="24"/>
                <w:sz w:val="24"/>
                <w:szCs w:val="24"/>
              </w:rPr>
              <w:t>Оқушыларды пәндік үйірмелер, секциялар, факультативтер қызметімен қамту, %</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AC970CC" w14:textId="77777777" w:rsidR="002E02D7" w:rsidRPr="008B1965" w:rsidRDefault="002E02D7" w:rsidP="00F72100">
            <w:pPr>
              <w:spacing w:after="0" w:line="240" w:lineRule="auto"/>
              <w:ind w:left="115"/>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Cs/>
                <w:kern w:val="24"/>
                <w:sz w:val="24"/>
                <w:szCs w:val="24"/>
              </w:rPr>
              <w:t>10%</w:t>
            </w:r>
          </w:p>
        </w:tc>
        <w:tc>
          <w:tcPr>
            <w:tcW w:w="11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CF903AC" w14:textId="77777777" w:rsidR="002E02D7" w:rsidRPr="008B1965" w:rsidRDefault="002E02D7" w:rsidP="00F72100">
            <w:pPr>
              <w:spacing w:after="0" w:line="240" w:lineRule="auto"/>
              <w:ind w:left="173"/>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Cs/>
                <w:kern w:val="24"/>
                <w:sz w:val="24"/>
                <w:szCs w:val="24"/>
              </w:rPr>
              <w:t>12%</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80EB4DA" w14:textId="77777777" w:rsidR="002E02D7" w:rsidRPr="008B1965" w:rsidRDefault="002E02D7" w:rsidP="00F72100">
            <w:pPr>
              <w:spacing w:after="0" w:line="240" w:lineRule="auto"/>
              <w:ind w:left="173"/>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Cs/>
                <w:kern w:val="24"/>
                <w:sz w:val="24"/>
                <w:szCs w:val="24"/>
              </w:rPr>
              <w:t>15%</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73CE118" w14:textId="77777777" w:rsidR="002E02D7" w:rsidRPr="008B1965" w:rsidRDefault="002E02D7" w:rsidP="00F72100">
            <w:pPr>
              <w:spacing w:after="0" w:line="240" w:lineRule="auto"/>
              <w:ind w:left="173"/>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Cs/>
                <w:kern w:val="24"/>
                <w:sz w:val="24"/>
                <w:szCs w:val="24"/>
              </w:rPr>
              <w:t>20%</w:t>
            </w:r>
          </w:p>
        </w:tc>
      </w:tr>
      <w:tr w:rsidR="008B1965" w:rsidRPr="008B1965" w14:paraId="27EF14B8" w14:textId="77777777" w:rsidTr="00F72100">
        <w:trPr>
          <w:trHeight w:val="869"/>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E425188" w14:textId="77777777" w:rsidR="002E02D7" w:rsidRPr="00F72100" w:rsidRDefault="002E02D7" w:rsidP="00F72100">
            <w:pPr>
              <w:spacing w:after="0" w:line="240" w:lineRule="auto"/>
              <w:jc w:val="center"/>
              <w:textAlignment w:val="baseline"/>
              <w:rPr>
                <w:rFonts w:ascii="Times New Roman" w:eastAsia="Times New Roman" w:hAnsi="Times New Roman" w:cs="Times New Roman"/>
                <w:b/>
                <w:sz w:val="24"/>
                <w:szCs w:val="24"/>
              </w:rPr>
            </w:pPr>
            <w:r w:rsidRPr="00F72100">
              <w:rPr>
                <w:rFonts w:ascii="Times New Roman" w:eastAsia="Times New Roman" w:hAnsi="Times New Roman" w:cs="Times New Roman"/>
                <w:b/>
                <w:bCs/>
                <w:kern w:val="24"/>
                <w:sz w:val="24"/>
                <w:szCs w:val="24"/>
              </w:rPr>
              <w:t>2.2.</w:t>
            </w:r>
          </w:p>
        </w:tc>
        <w:tc>
          <w:tcPr>
            <w:tcW w:w="4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13E9B48" w14:textId="77777777" w:rsidR="002E02D7" w:rsidRPr="008B1965" w:rsidRDefault="002E02D7" w:rsidP="005661AC">
            <w:pPr>
              <w:spacing w:after="0" w:line="240" w:lineRule="auto"/>
              <w:ind w:left="115"/>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Cs/>
                <w:kern w:val="24"/>
                <w:sz w:val="24"/>
                <w:szCs w:val="24"/>
              </w:rPr>
              <w:t>Өзін-өзі басқару органдарына және қоғамдық ұйымдарға қатысатын оқушылардың үлесі, %</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9D800F0" w14:textId="77777777" w:rsidR="002E02D7" w:rsidRPr="008B1965" w:rsidRDefault="002E02D7" w:rsidP="00F72100">
            <w:pPr>
              <w:spacing w:after="0" w:line="240" w:lineRule="auto"/>
              <w:ind w:left="115"/>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Cs/>
                <w:kern w:val="24"/>
                <w:sz w:val="24"/>
                <w:szCs w:val="24"/>
              </w:rPr>
              <w:t>2%</w:t>
            </w:r>
          </w:p>
        </w:tc>
        <w:tc>
          <w:tcPr>
            <w:tcW w:w="11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EA89A54" w14:textId="77777777" w:rsidR="002E02D7" w:rsidRPr="008B1965" w:rsidRDefault="002E02D7" w:rsidP="00F72100">
            <w:pPr>
              <w:spacing w:after="0" w:line="240" w:lineRule="auto"/>
              <w:ind w:left="173"/>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Cs/>
                <w:kern w:val="24"/>
                <w:sz w:val="24"/>
                <w:szCs w:val="24"/>
              </w:rPr>
              <w:t>3%</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535699F" w14:textId="77777777" w:rsidR="002E02D7" w:rsidRPr="008B1965" w:rsidRDefault="002E02D7" w:rsidP="00F72100">
            <w:pPr>
              <w:spacing w:after="0" w:line="240" w:lineRule="auto"/>
              <w:ind w:left="173"/>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Cs/>
                <w:kern w:val="24"/>
                <w:sz w:val="24"/>
                <w:szCs w:val="24"/>
              </w:rPr>
              <w:t>5%</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D21E22F" w14:textId="77777777" w:rsidR="002E02D7" w:rsidRPr="008B1965" w:rsidRDefault="002E02D7" w:rsidP="00F72100">
            <w:pPr>
              <w:spacing w:after="0" w:line="240" w:lineRule="auto"/>
              <w:ind w:left="173"/>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Cs/>
                <w:kern w:val="24"/>
                <w:sz w:val="24"/>
                <w:szCs w:val="24"/>
              </w:rPr>
              <w:t>10%</w:t>
            </w:r>
          </w:p>
        </w:tc>
      </w:tr>
      <w:tr w:rsidR="002E02D7" w:rsidRPr="008B1965" w14:paraId="5961BCC1" w14:textId="77777777" w:rsidTr="00F72100">
        <w:trPr>
          <w:trHeight w:val="1180"/>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9FAA30C" w14:textId="77777777" w:rsidR="002E02D7" w:rsidRPr="00F72100" w:rsidRDefault="002E02D7" w:rsidP="00F72100">
            <w:pPr>
              <w:spacing w:after="0" w:line="240" w:lineRule="auto"/>
              <w:jc w:val="center"/>
              <w:textAlignment w:val="baseline"/>
              <w:rPr>
                <w:rFonts w:ascii="Times New Roman" w:eastAsia="Times New Roman" w:hAnsi="Times New Roman" w:cs="Times New Roman"/>
                <w:b/>
                <w:sz w:val="24"/>
                <w:szCs w:val="24"/>
              </w:rPr>
            </w:pPr>
            <w:r w:rsidRPr="00F72100">
              <w:rPr>
                <w:rFonts w:ascii="Times New Roman" w:eastAsia="Times New Roman" w:hAnsi="Times New Roman" w:cs="Times New Roman"/>
                <w:b/>
                <w:bCs/>
                <w:kern w:val="24"/>
                <w:sz w:val="24"/>
                <w:szCs w:val="24"/>
              </w:rPr>
              <w:t>2.3</w:t>
            </w:r>
          </w:p>
        </w:tc>
        <w:tc>
          <w:tcPr>
            <w:tcW w:w="4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F4DD2C9" w14:textId="77777777" w:rsidR="002E02D7" w:rsidRPr="008B1965" w:rsidRDefault="002E02D7" w:rsidP="005661AC">
            <w:pPr>
              <w:spacing w:after="0" w:line="240" w:lineRule="auto"/>
              <w:ind w:left="115"/>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Cs/>
                <w:kern w:val="24"/>
                <w:sz w:val="24"/>
                <w:szCs w:val="24"/>
              </w:rPr>
              <w:t>Оқушылардың құқықтық тәртібі, %:</w:t>
            </w:r>
          </w:p>
          <w:p w14:paraId="279C312D" w14:textId="77777777" w:rsidR="002E02D7" w:rsidRPr="008B1965" w:rsidRDefault="002E02D7" w:rsidP="005661AC">
            <w:pPr>
              <w:spacing w:after="0" w:line="240" w:lineRule="auto"/>
              <w:ind w:left="115"/>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Cs/>
                <w:kern w:val="24"/>
                <w:sz w:val="24"/>
                <w:szCs w:val="24"/>
              </w:rPr>
              <w:t>кәмелетке толмағандардың істері жөніндегі инспекциядағы мектепішілік есепте тұрған оқушылардың үлесі </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E17621E" w14:textId="77777777" w:rsidR="002E02D7" w:rsidRPr="008B1965" w:rsidRDefault="002E02D7" w:rsidP="00F72100">
            <w:pPr>
              <w:spacing w:after="0" w:line="240" w:lineRule="auto"/>
              <w:ind w:left="115"/>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Cs/>
                <w:kern w:val="24"/>
                <w:sz w:val="24"/>
                <w:szCs w:val="24"/>
              </w:rPr>
              <w:t>0</w:t>
            </w:r>
          </w:p>
        </w:tc>
        <w:tc>
          <w:tcPr>
            <w:tcW w:w="11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21BD969" w14:textId="77777777" w:rsidR="002E02D7" w:rsidRPr="008B1965" w:rsidRDefault="002E02D7" w:rsidP="00F72100">
            <w:pPr>
              <w:spacing w:after="0" w:line="240" w:lineRule="auto"/>
              <w:ind w:left="173"/>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Cs/>
                <w:kern w:val="24"/>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1707A0C" w14:textId="77777777" w:rsidR="002E02D7" w:rsidRPr="008B1965" w:rsidRDefault="002E02D7" w:rsidP="00F72100">
            <w:pPr>
              <w:spacing w:after="0" w:line="240" w:lineRule="auto"/>
              <w:ind w:left="173"/>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Cs/>
                <w:kern w:val="24"/>
                <w:sz w:val="24"/>
                <w:szCs w:val="24"/>
              </w:rPr>
              <w:t>0</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306DD3A" w14:textId="77777777" w:rsidR="002E02D7" w:rsidRPr="008B1965" w:rsidRDefault="002E02D7" w:rsidP="00F72100">
            <w:pPr>
              <w:spacing w:after="0" w:line="240" w:lineRule="auto"/>
              <w:ind w:left="173"/>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Cs/>
                <w:kern w:val="24"/>
                <w:sz w:val="24"/>
                <w:szCs w:val="24"/>
              </w:rPr>
              <w:t>0</w:t>
            </w:r>
          </w:p>
        </w:tc>
      </w:tr>
      <w:bookmarkEnd w:id="8"/>
    </w:tbl>
    <w:p w14:paraId="3E933467" w14:textId="77777777" w:rsidR="00AA5023" w:rsidRPr="008B1965" w:rsidRDefault="00AA5023" w:rsidP="005661AC">
      <w:pPr>
        <w:spacing w:after="0" w:line="240" w:lineRule="auto"/>
        <w:rPr>
          <w:rFonts w:ascii="Times New Roman" w:eastAsia="Times New Roman" w:hAnsi="Times New Roman" w:cs="Times New Roman"/>
          <w:b/>
          <w:sz w:val="24"/>
          <w:szCs w:val="24"/>
        </w:rPr>
      </w:pPr>
    </w:p>
    <w:p w14:paraId="2619FABD" w14:textId="262F579E" w:rsidR="00AA5023" w:rsidRPr="008B1965" w:rsidRDefault="00F72100" w:rsidP="005661AC">
      <w:pPr>
        <w:pStyle w:val="3"/>
        <w:spacing w:before="0" w:after="0" w:line="240" w:lineRule="auto"/>
        <w:rPr>
          <w:rFonts w:ascii="Times New Roman" w:hAnsi="Times New Roman" w:cs="Times New Roman"/>
          <w:sz w:val="24"/>
          <w:szCs w:val="24"/>
        </w:rPr>
      </w:pPr>
      <w:r>
        <w:rPr>
          <w:rFonts w:ascii="Times New Roman" w:hAnsi="Times New Roman" w:cs="Times New Roman"/>
          <w:sz w:val="24"/>
          <w:szCs w:val="24"/>
          <w:lang w:val="kk-KZ"/>
        </w:rPr>
        <w:lastRenderedPageBreak/>
        <w:t>3-к</w:t>
      </w:r>
      <w:r>
        <w:rPr>
          <w:rFonts w:ascii="Times New Roman" w:hAnsi="Times New Roman" w:cs="Times New Roman"/>
          <w:sz w:val="24"/>
          <w:szCs w:val="24"/>
        </w:rPr>
        <w:t>ритерий</w:t>
      </w:r>
      <w:r w:rsidR="00AA5023" w:rsidRPr="008B1965">
        <w:rPr>
          <w:rFonts w:ascii="Times New Roman" w:hAnsi="Times New Roman" w:cs="Times New Roman"/>
          <w:sz w:val="24"/>
          <w:szCs w:val="24"/>
        </w:rPr>
        <w:t>. Тәрбиелік іс-әрекеттің нәтижелілігі және білім алушылардың тұлғалық дамуы</w:t>
      </w:r>
    </w:p>
    <w:tbl>
      <w:tblPr>
        <w:tblStyle w:val="ac"/>
        <w:tblW w:w="9776" w:type="dxa"/>
        <w:tblLook w:val="04A0" w:firstRow="1" w:lastRow="0" w:firstColumn="1" w:lastColumn="0" w:noHBand="0" w:noVBand="1"/>
      </w:tblPr>
      <w:tblGrid>
        <w:gridCol w:w="846"/>
        <w:gridCol w:w="4394"/>
        <w:gridCol w:w="1541"/>
        <w:gridCol w:w="1011"/>
        <w:gridCol w:w="992"/>
        <w:gridCol w:w="992"/>
      </w:tblGrid>
      <w:tr w:rsidR="008B1965" w:rsidRPr="008B1965" w14:paraId="5196AE37" w14:textId="77777777" w:rsidTr="00F72100">
        <w:tc>
          <w:tcPr>
            <w:tcW w:w="846" w:type="dxa"/>
            <w:vAlign w:val="center"/>
          </w:tcPr>
          <w:p w14:paraId="1DC8F580" w14:textId="77777777"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b/>
                <w:bCs/>
                <w:sz w:val="24"/>
                <w:szCs w:val="24"/>
              </w:rPr>
              <w:t>№</w:t>
            </w:r>
          </w:p>
        </w:tc>
        <w:tc>
          <w:tcPr>
            <w:tcW w:w="4394" w:type="dxa"/>
            <w:vAlign w:val="center"/>
          </w:tcPr>
          <w:p w14:paraId="417EE992" w14:textId="77777777" w:rsidR="00AA5023" w:rsidRPr="008B1965" w:rsidRDefault="00AA5023" w:rsidP="005661AC">
            <w:pPr>
              <w:rPr>
                <w:rFonts w:ascii="Times New Roman" w:hAnsi="Times New Roman" w:cs="Times New Roman"/>
                <w:sz w:val="24"/>
                <w:szCs w:val="24"/>
              </w:rPr>
            </w:pPr>
            <w:r w:rsidRPr="008B1965">
              <w:rPr>
                <w:rFonts w:ascii="Times New Roman" w:hAnsi="Times New Roman" w:cs="Times New Roman"/>
                <w:b/>
                <w:bCs/>
                <w:sz w:val="24"/>
                <w:szCs w:val="24"/>
              </w:rPr>
              <w:t>Көрсеткіш</w:t>
            </w:r>
          </w:p>
        </w:tc>
        <w:tc>
          <w:tcPr>
            <w:tcW w:w="1541" w:type="dxa"/>
            <w:vAlign w:val="center"/>
          </w:tcPr>
          <w:p w14:paraId="3CD3571D" w14:textId="0099BF57"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b/>
                <w:bCs/>
                <w:sz w:val="24"/>
                <w:szCs w:val="24"/>
              </w:rPr>
              <w:t>Негізгі мән</w:t>
            </w:r>
            <w:r w:rsidR="00F72100">
              <w:rPr>
                <w:rFonts w:ascii="Times New Roman" w:hAnsi="Times New Roman" w:cs="Times New Roman"/>
                <w:b/>
                <w:bCs/>
                <w:sz w:val="24"/>
                <w:szCs w:val="24"/>
                <w:lang w:val="kk-KZ"/>
              </w:rPr>
              <w:t>і</w:t>
            </w:r>
            <w:r w:rsidRPr="008B1965">
              <w:rPr>
                <w:rFonts w:ascii="Times New Roman" w:hAnsi="Times New Roman" w:cs="Times New Roman"/>
                <w:b/>
                <w:bCs/>
                <w:sz w:val="24"/>
                <w:szCs w:val="24"/>
              </w:rPr>
              <w:t xml:space="preserve"> (2025-2026)</w:t>
            </w:r>
          </w:p>
        </w:tc>
        <w:tc>
          <w:tcPr>
            <w:tcW w:w="1011" w:type="dxa"/>
            <w:vAlign w:val="center"/>
          </w:tcPr>
          <w:p w14:paraId="12C1BB8B" w14:textId="04394898" w:rsidR="00AA5023" w:rsidRPr="008B1965" w:rsidRDefault="00F72100" w:rsidP="00F72100">
            <w:pPr>
              <w:jc w:val="center"/>
              <w:rPr>
                <w:rFonts w:ascii="Times New Roman" w:hAnsi="Times New Roman" w:cs="Times New Roman"/>
                <w:sz w:val="24"/>
                <w:szCs w:val="24"/>
              </w:rPr>
            </w:pPr>
            <w:r>
              <w:rPr>
                <w:rFonts w:ascii="Times New Roman" w:hAnsi="Times New Roman" w:cs="Times New Roman"/>
                <w:b/>
                <w:bCs/>
                <w:sz w:val="24"/>
                <w:szCs w:val="24"/>
              </w:rPr>
              <w:t>2026-</w:t>
            </w:r>
            <w:r w:rsidR="00AA5023" w:rsidRPr="008B1965">
              <w:rPr>
                <w:rFonts w:ascii="Times New Roman" w:hAnsi="Times New Roman" w:cs="Times New Roman"/>
                <w:b/>
                <w:bCs/>
                <w:sz w:val="24"/>
                <w:szCs w:val="24"/>
              </w:rPr>
              <w:t>2027</w:t>
            </w:r>
          </w:p>
        </w:tc>
        <w:tc>
          <w:tcPr>
            <w:tcW w:w="992" w:type="dxa"/>
            <w:vAlign w:val="center"/>
          </w:tcPr>
          <w:p w14:paraId="2D448C54" w14:textId="0D7681C8" w:rsidR="00AA5023" w:rsidRPr="008B1965" w:rsidRDefault="00F72100" w:rsidP="00F72100">
            <w:pPr>
              <w:jc w:val="center"/>
              <w:rPr>
                <w:rFonts w:ascii="Times New Roman" w:hAnsi="Times New Roman" w:cs="Times New Roman"/>
                <w:sz w:val="24"/>
                <w:szCs w:val="24"/>
              </w:rPr>
            </w:pPr>
            <w:r>
              <w:rPr>
                <w:rFonts w:ascii="Times New Roman" w:hAnsi="Times New Roman" w:cs="Times New Roman"/>
                <w:b/>
                <w:bCs/>
                <w:sz w:val="24"/>
                <w:szCs w:val="24"/>
              </w:rPr>
              <w:t>2027-</w:t>
            </w:r>
            <w:r w:rsidR="00AA5023" w:rsidRPr="008B1965">
              <w:rPr>
                <w:rFonts w:ascii="Times New Roman" w:hAnsi="Times New Roman" w:cs="Times New Roman"/>
                <w:b/>
                <w:bCs/>
                <w:sz w:val="24"/>
                <w:szCs w:val="24"/>
              </w:rPr>
              <w:t>2028</w:t>
            </w:r>
          </w:p>
        </w:tc>
        <w:tc>
          <w:tcPr>
            <w:tcW w:w="992" w:type="dxa"/>
            <w:vAlign w:val="center"/>
          </w:tcPr>
          <w:p w14:paraId="39C83B46" w14:textId="1C689A47" w:rsidR="00AA5023" w:rsidRPr="008B1965" w:rsidRDefault="00F72100" w:rsidP="00F72100">
            <w:pPr>
              <w:jc w:val="center"/>
              <w:rPr>
                <w:rFonts w:ascii="Times New Roman" w:hAnsi="Times New Roman" w:cs="Times New Roman"/>
                <w:sz w:val="24"/>
                <w:szCs w:val="24"/>
              </w:rPr>
            </w:pPr>
            <w:r>
              <w:rPr>
                <w:rFonts w:ascii="Times New Roman" w:hAnsi="Times New Roman" w:cs="Times New Roman"/>
                <w:b/>
                <w:bCs/>
                <w:sz w:val="24"/>
                <w:szCs w:val="24"/>
              </w:rPr>
              <w:t>2028-</w:t>
            </w:r>
            <w:r w:rsidR="00AA5023" w:rsidRPr="008B1965">
              <w:rPr>
                <w:rFonts w:ascii="Times New Roman" w:hAnsi="Times New Roman" w:cs="Times New Roman"/>
                <w:b/>
                <w:bCs/>
                <w:sz w:val="24"/>
                <w:szCs w:val="24"/>
              </w:rPr>
              <w:t>2029</w:t>
            </w:r>
          </w:p>
        </w:tc>
      </w:tr>
      <w:tr w:rsidR="008B1965" w:rsidRPr="008B1965" w14:paraId="2358C79F" w14:textId="77777777" w:rsidTr="00F72100">
        <w:tc>
          <w:tcPr>
            <w:tcW w:w="846" w:type="dxa"/>
            <w:vAlign w:val="center"/>
          </w:tcPr>
          <w:p w14:paraId="1CA66041" w14:textId="59217504" w:rsidR="00AA5023" w:rsidRPr="008B1965" w:rsidRDefault="00AA5023" w:rsidP="00F72100">
            <w:pPr>
              <w:jc w:val="center"/>
              <w:rPr>
                <w:rFonts w:ascii="Times New Roman" w:hAnsi="Times New Roman" w:cs="Times New Roman"/>
                <w:sz w:val="24"/>
                <w:szCs w:val="24"/>
              </w:rPr>
            </w:pPr>
            <w:r w:rsidRPr="008B1965">
              <w:rPr>
                <w:rStyle w:val="a9"/>
                <w:rFonts w:ascii="Times New Roman" w:hAnsi="Times New Roman" w:cs="Times New Roman"/>
                <w:sz w:val="24"/>
                <w:szCs w:val="24"/>
              </w:rPr>
              <w:t>2.1</w:t>
            </w:r>
          </w:p>
        </w:tc>
        <w:tc>
          <w:tcPr>
            <w:tcW w:w="4394" w:type="dxa"/>
            <w:vAlign w:val="center"/>
          </w:tcPr>
          <w:p w14:paraId="35C76326" w14:textId="73931016" w:rsidR="00AA5023" w:rsidRPr="008B1965" w:rsidRDefault="00AA5023" w:rsidP="00F72100">
            <w:pPr>
              <w:jc w:val="both"/>
              <w:rPr>
                <w:rFonts w:ascii="Times New Roman" w:hAnsi="Times New Roman" w:cs="Times New Roman"/>
                <w:sz w:val="24"/>
                <w:szCs w:val="24"/>
              </w:rPr>
            </w:pPr>
            <w:r w:rsidRPr="008B1965">
              <w:rPr>
                <w:rFonts w:ascii="Times New Roman" w:hAnsi="Times New Roman" w:cs="Times New Roman"/>
                <w:sz w:val="24"/>
                <w:szCs w:val="24"/>
              </w:rPr>
              <w:t>Білім алушыларды қосымша біліммен қамту (үйірмелер, секциялар, факультативтер), %</w:t>
            </w:r>
          </w:p>
        </w:tc>
        <w:tc>
          <w:tcPr>
            <w:tcW w:w="1541" w:type="dxa"/>
            <w:vAlign w:val="center"/>
          </w:tcPr>
          <w:p w14:paraId="3D3371DC" w14:textId="6BDD22F0"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20</w:t>
            </w:r>
          </w:p>
        </w:tc>
        <w:tc>
          <w:tcPr>
            <w:tcW w:w="1011" w:type="dxa"/>
            <w:vAlign w:val="center"/>
          </w:tcPr>
          <w:p w14:paraId="79A3E294" w14:textId="1D923046"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30</w:t>
            </w:r>
          </w:p>
        </w:tc>
        <w:tc>
          <w:tcPr>
            <w:tcW w:w="992" w:type="dxa"/>
            <w:vAlign w:val="center"/>
          </w:tcPr>
          <w:p w14:paraId="1F3849EB" w14:textId="0C52B43E"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40</w:t>
            </w:r>
          </w:p>
        </w:tc>
        <w:tc>
          <w:tcPr>
            <w:tcW w:w="992" w:type="dxa"/>
            <w:vAlign w:val="center"/>
          </w:tcPr>
          <w:p w14:paraId="4D78837A" w14:textId="5BD95496"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50</w:t>
            </w:r>
          </w:p>
        </w:tc>
      </w:tr>
      <w:tr w:rsidR="008B1965" w:rsidRPr="008B1965" w14:paraId="5DAC62ED" w14:textId="77777777" w:rsidTr="00F72100">
        <w:tc>
          <w:tcPr>
            <w:tcW w:w="846" w:type="dxa"/>
            <w:vAlign w:val="center"/>
          </w:tcPr>
          <w:p w14:paraId="1FEEF29C" w14:textId="3B8EE2D2" w:rsidR="00AA5023" w:rsidRPr="008B1965" w:rsidRDefault="00AA5023" w:rsidP="00F72100">
            <w:pPr>
              <w:jc w:val="center"/>
              <w:rPr>
                <w:rFonts w:ascii="Times New Roman" w:hAnsi="Times New Roman" w:cs="Times New Roman"/>
                <w:sz w:val="24"/>
                <w:szCs w:val="24"/>
              </w:rPr>
            </w:pPr>
            <w:r w:rsidRPr="008B1965">
              <w:rPr>
                <w:rStyle w:val="a9"/>
                <w:rFonts w:ascii="Times New Roman" w:hAnsi="Times New Roman" w:cs="Times New Roman"/>
                <w:sz w:val="24"/>
                <w:szCs w:val="24"/>
              </w:rPr>
              <w:t>2.2</w:t>
            </w:r>
          </w:p>
        </w:tc>
        <w:tc>
          <w:tcPr>
            <w:tcW w:w="4394" w:type="dxa"/>
            <w:vAlign w:val="center"/>
          </w:tcPr>
          <w:p w14:paraId="2CDE07F7" w14:textId="73A07471" w:rsidR="00AA5023" w:rsidRPr="008B1965" w:rsidRDefault="00AA5023" w:rsidP="00F72100">
            <w:pPr>
              <w:jc w:val="both"/>
              <w:rPr>
                <w:rFonts w:ascii="Times New Roman" w:hAnsi="Times New Roman" w:cs="Times New Roman"/>
                <w:sz w:val="24"/>
                <w:szCs w:val="24"/>
              </w:rPr>
            </w:pPr>
            <w:r w:rsidRPr="008B1965">
              <w:rPr>
                <w:rFonts w:ascii="Times New Roman" w:hAnsi="Times New Roman" w:cs="Times New Roman"/>
                <w:sz w:val="24"/>
                <w:szCs w:val="24"/>
              </w:rPr>
              <w:t>Мектептің өзін-өзі басқару, балалар қоғамдық бірлестіктері және волонтерлік жобалар қызметіне қатысатын білім алушылардың үлесі, %</w:t>
            </w:r>
          </w:p>
        </w:tc>
        <w:tc>
          <w:tcPr>
            <w:tcW w:w="1541" w:type="dxa"/>
            <w:vAlign w:val="center"/>
          </w:tcPr>
          <w:p w14:paraId="5CE45889" w14:textId="6DA0114D"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10</w:t>
            </w:r>
          </w:p>
        </w:tc>
        <w:tc>
          <w:tcPr>
            <w:tcW w:w="1011" w:type="dxa"/>
            <w:vAlign w:val="center"/>
          </w:tcPr>
          <w:p w14:paraId="3F255663" w14:textId="30C4B9B9"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15</w:t>
            </w:r>
          </w:p>
        </w:tc>
        <w:tc>
          <w:tcPr>
            <w:tcW w:w="992" w:type="dxa"/>
            <w:vAlign w:val="center"/>
          </w:tcPr>
          <w:p w14:paraId="166FECE8" w14:textId="0615C6B4"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20</w:t>
            </w:r>
          </w:p>
        </w:tc>
        <w:tc>
          <w:tcPr>
            <w:tcW w:w="992" w:type="dxa"/>
            <w:vAlign w:val="center"/>
          </w:tcPr>
          <w:p w14:paraId="5EE04B0F" w14:textId="0C74885D"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25</w:t>
            </w:r>
          </w:p>
        </w:tc>
      </w:tr>
      <w:tr w:rsidR="008B1965" w:rsidRPr="008B1965" w14:paraId="5A042C8E" w14:textId="77777777" w:rsidTr="00F72100">
        <w:tc>
          <w:tcPr>
            <w:tcW w:w="846" w:type="dxa"/>
            <w:vAlign w:val="center"/>
          </w:tcPr>
          <w:p w14:paraId="395C0E31" w14:textId="76B7EA1B" w:rsidR="00AA5023" w:rsidRPr="008B1965" w:rsidRDefault="00AA5023" w:rsidP="00F72100">
            <w:pPr>
              <w:jc w:val="center"/>
              <w:rPr>
                <w:rFonts w:ascii="Times New Roman" w:hAnsi="Times New Roman" w:cs="Times New Roman"/>
                <w:sz w:val="24"/>
                <w:szCs w:val="24"/>
              </w:rPr>
            </w:pPr>
            <w:r w:rsidRPr="008B1965">
              <w:rPr>
                <w:rStyle w:val="a9"/>
                <w:rFonts w:ascii="Times New Roman" w:hAnsi="Times New Roman" w:cs="Times New Roman"/>
                <w:sz w:val="24"/>
                <w:szCs w:val="24"/>
              </w:rPr>
              <w:t>2.3</w:t>
            </w:r>
          </w:p>
        </w:tc>
        <w:tc>
          <w:tcPr>
            <w:tcW w:w="4394" w:type="dxa"/>
            <w:vAlign w:val="center"/>
          </w:tcPr>
          <w:p w14:paraId="1B993D74" w14:textId="089D0061" w:rsidR="00AA5023" w:rsidRPr="008B1965" w:rsidRDefault="00AA5023" w:rsidP="00F72100">
            <w:pPr>
              <w:jc w:val="both"/>
              <w:rPr>
                <w:rFonts w:ascii="Times New Roman" w:hAnsi="Times New Roman" w:cs="Times New Roman"/>
                <w:sz w:val="24"/>
                <w:szCs w:val="24"/>
              </w:rPr>
            </w:pPr>
            <w:r w:rsidRPr="008B1965">
              <w:rPr>
                <w:rFonts w:ascii="Times New Roman" w:hAnsi="Times New Roman" w:cs="Times New Roman"/>
                <w:sz w:val="24"/>
                <w:szCs w:val="24"/>
              </w:rPr>
              <w:t>Мектептің, қаланың және республиканың зияткерлік, шығармашылық, спорттық және әлеуметтік жобаларына қатысатын білім алушылардың үлесі, %</w:t>
            </w:r>
          </w:p>
        </w:tc>
        <w:tc>
          <w:tcPr>
            <w:tcW w:w="1541" w:type="dxa"/>
            <w:vAlign w:val="center"/>
          </w:tcPr>
          <w:p w14:paraId="60D741D6" w14:textId="0A243261"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35</w:t>
            </w:r>
          </w:p>
        </w:tc>
        <w:tc>
          <w:tcPr>
            <w:tcW w:w="1011" w:type="dxa"/>
            <w:vAlign w:val="center"/>
          </w:tcPr>
          <w:p w14:paraId="3D059F83" w14:textId="29AD5C00"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45</w:t>
            </w:r>
          </w:p>
        </w:tc>
        <w:tc>
          <w:tcPr>
            <w:tcW w:w="992" w:type="dxa"/>
            <w:vAlign w:val="center"/>
          </w:tcPr>
          <w:p w14:paraId="1BC5263B" w14:textId="7AAF3EA5"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55</w:t>
            </w:r>
          </w:p>
        </w:tc>
        <w:tc>
          <w:tcPr>
            <w:tcW w:w="992" w:type="dxa"/>
            <w:vAlign w:val="center"/>
          </w:tcPr>
          <w:p w14:paraId="75585D67" w14:textId="30032732"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65</w:t>
            </w:r>
          </w:p>
        </w:tc>
      </w:tr>
      <w:tr w:rsidR="008B1965" w:rsidRPr="008B1965" w14:paraId="1ED431C0" w14:textId="77777777" w:rsidTr="00F72100">
        <w:tc>
          <w:tcPr>
            <w:tcW w:w="846" w:type="dxa"/>
            <w:vAlign w:val="center"/>
          </w:tcPr>
          <w:p w14:paraId="6D2E3267" w14:textId="04036855" w:rsidR="00AA5023" w:rsidRPr="008B1965" w:rsidRDefault="00AA5023" w:rsidP="00F72100">
            <w:pPr>
              <w:jc w:val="center"/>
              <w:rPr>
                <w:rFonts w:ascii="Times New Roman" w:hAnsi="Times New Roman" w:cs="Times New Roman"/>
                <w:sz w:val="24"/>
                <w:szCs w:val="24"/>
              </w:rPr>
            </w:pPr>
            <w:r w:rsidRPr="008B1965">
              <w:rPr>
                <w:rStyle w:val="a9"/>
                <w:rFonts w:ascii="Times New Roman" w:hAnsi="Times New Roman" w:cs="Times New Roman"/>
                <w:sz w:val="24"/>
                <w:szCs w:val="24"/>
              </w:rPr>
              <w:t>2.4</w:t>
            </w:r>
          </w:p>
        </w:tc>
        <w:tc>
          <w:tcPr>
            <w:tcW w:w="4394" w:type="dxa"/>
            <w:vAlign w:val="center"/>
          </w:tcPr>
          <w:p w14:paraId="20508C0F" w14:textId="11C63D14" w:rsidR="00AA5023" w:rsidRPr="008B1965" w:rsidRDefault="00AA5023" w:rsidP="00F72100">
            <w:pPr>
              <w:jc w:val="both"/>
              <w:rPr>
                <w:rFonts w:ascii="Times New Roman" w:hAnsi="Times New Roman" w:cs="Times New Roman"/>
                <w:sz w:val="24"/>
                <w:szCs w:val="24"/>
              </w:rPr>
            </w:pPr>
            <w:r w:rsidRPr="008B1965">
              <w:rPr>
                <w:rFonts w:ascii="Times New Roman" w:hAnsi="Times New Roman" w:cs="Times New Roman"/>
                <w:sz w:val="24"/>
                <w:szCs w:val="24"/>
              </w:rPr>
              <w:t>Азаматтық-патриоттық, рухани-адамгершілік және экологиялық бағыттағы іс-шараларға қатысатын білім алушылардың үлесі, %</w:t>
            </w:r>
          </w:p>
        </w:tc>
        <w:tc>
          <w:tcPr>
            <w:tcW w:w="1541" w:type="dxa"/>
            <w:vAlign w:val="center"/>
          </w:tcPr>
          <w:p w14:paraId="4D19F1FE" w14:textId="7D21E494"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70</w:t>
            </w:r>
          </w:p>
        </w:tc>
        <w:tc>
          <w:tcPr>
            <w:tcW w:w="1011" w:type="dxa"/>
            <w:vAlign w:val="center"/>
          </w:tcPr>
          <w:p w14:paraId="77656F3E" w14:textId="184B0A70"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80</w:t>
            </w:r>
          </w:p>
        </w:tc>
        <w:tc>
          <w:tcPr>
            <w:tcW w:w="992" w:type="dxa"/>
            <w:vAlign w:val="center"/>
          </w:tcPr>
          <w:p w14:paraId="096992CA" w14:textId="11DC2A28"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90</w:t>
            </w:r>
          </w:p>
        </w:tc>
        <w:tc>
          <w:tcPr>
            <w:tcW w:w="992" w:type="dxa"/>
            <w:vAlign w:val="center"/>
          </w:tcPr>
          <w:p w14:paraId="32310D33" w14:textId="4649EE3D"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95</w:t>
            </w:r>
          </w:p>
        </w:tc>
      </w:tr>
      <w:tr w:rsidR="008B1965" w:rsidRPr="008B1965" w14:paraId="1DD710E3" w14:textId="77777777" w:rsidTr="00F72100">
        <w:tc>
          <w:tcPr>
            <w:tcW w:w="846" w:type="dxa"/>
            <w:vAlign w:val="center"/>
          </w:tcPr>
          <w:p w14:paraId="4D854C85" w14:textId="1D456C5C" w:rsidR="00AA5023" w:rsidRPr="008B1965" w:rsidRDefault="00AA5023" w:rsidP="00F72100">
            <w:pPr>
              <w:jc w:val="center"/>
              <w:rPr>
                <w:rFonts w:ascii="Times New Roman" w:hAnsi="Times New Roman" w:cs="Times New Roman"/>
                <w:sz w:val="24"/>
                <w:szCs w:val="24"/>
              </w:rPr>
            </w:pPr>
            <w:r w:rsidRPr="008B1965">
              <w:rPr>
                <w:rStyle w:val="a9"/>
                <w:rFonts w:ascii="Times New Roman" w:hAnsi="Times New Roman" w:cs="Times New Roman"/>
                <w:sz w:val="24"/>
                <w:szCs w:val="24"/>
              </w:rPr>
              <w:t>2.5</w:t>
            </w:r>
          </w:p>
        </w:tc>
        <w:tc>
          <w:tcPr>
            <w:tcW w:w="4394" w:type="dxa"/>
            <w:vAlign w:val="center"/>
          </w:tcPr>
          <w:p w14:paraId="0DD565E2" w14:textId="0B5AC2DE" w:rsidR="00AA5023" w:rsidRPr="008B1965" w:rsidRDefault="00AA5023" w:rsidP="00F72100">
            <w:pPr>
              <w:jc w:val="both"/>
              <w:rPr>
                <w:rFonts w:ascii="Times New Roman" w:hAnsi="Times New Roman" w:cs="Times New Roman"/>
                <w:sz w:val="24"/>
                <w:szCs w:val="24"/>
              </w:rPr>
            </w:pPr>
            <w:r w:rsidRPr="008B1965">
              <w:rPr>
                <w:rFonts w:ascii="Times New Roman" w:hAnsi="Times New Roman" w:cs="Times New Roman"/>
                <w:sz w:val="24"/>
                <w:szCs w:val="24"/>
              </w:rPr>
              <w:t>Кәсіптік бағдар беру іс-шараларына және кәсіптік сынамаларға тартылған білім алушылардың үлесі, %</w:t>
            </w:r>
          </w:p>
        </w:tc>
        <w:tc>
          <w:tcPr>
            <w:tcW w:w="1541" w:type="dxa"/>
            <w:vAlign w:val="center"/>
          </w:tcPr>
          <w:p w14:paraId="4EB2413A" w14:textId="33F27007"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40</w:t>
            </w:r>
          </w:p>
        </w:tc>
        <w:tc>
          <w:tcPr>
            <w:tcW w:w="1011" w:type="dxa"/>
            <w:vAlign w:val="center"/>
          </w:tcPr>
          <w:p w14:paraId="277D3BC4" w14:textId="76C08AEA"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60</w:t>
            </w:r>
          </w:p>
        </w:tc>
        <w:tc>
          <w:tcPr>
            <w:tcW w:w="992" w:type="dxa"/>
            <w:vAlign w:val="center"/>
          </w:tcPr>
          <w:p w14:paraId="0A6AA50C" w14:textId="539E330F"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80</w:t>
            </w:r>
          </w:p>
        </w:tc>
        <w:tc>
          <w:tcPr>
            <w:tcW w:w="992" w:type="dxa"/>
            <w:vAlign w:val="center"/>
          </w:tcPr>
          <w:p w14:paraId="384A84D7" w14:textId="7719B09F"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100</w:t>
            </w:r>
          </w:p>
        </w:tc>
      </w:tr>
      <w:tr w:rsidR="008B1965" w:rsidRPr="008B1965" w14:paraId="3159F708" w14:textId="77777777" w:rsidTr="00F72100">
        <w:tc>
          <w:tcPr>
            <w:tcW w:w="846" w:type="dxa"/>
            <w:vAlign w:val="center"/>
          </w:tcPr>
          <w:p w14:paraId="5EAF93B4" w14:textId="2F99AC5D" w:rsidR="00AA5023" w:rsidRPr="008B1965" w:rsidRDefault="00AA5023" w:rsidP="00F72100">
            <w:pPr>
              <w:jc w:val="center"/>
              <w:rPr>
                <w:rFonts w:ascii="Times New Roman" w:hAnsi="Times New Roman" w:cs="Times New Roman"/>
                <w:sz w:val="24"/>
                <w:szCs w:val="24"/>
              </w:rPr>
            </w:pPr>
            <w:r w:rsidRPr="008B1965">
              <w:rPr>
                <w:rStyle w:val="a9"/>
                <w:rFonts w:ascii="Times New Roman" w:hAnsi="Times New Roman" w:cs="Times New Roman"/>
                <w:sz w:val="24"/>
                <w:szCs w:val="24"/>
              </w:rPr>
              <w:t>2.6</w:t>
            </w:r>
          </w:p>
        </w:tc>
        <w:tc>
          <w:tcPr>
            <w:tcW w:w="4394" w:type="dxa"/>
            <w:vAlign w:val="center"/>
          </w:tcPr>
          <w:p w14:paraId="10C245EC" w14:textId="35763524" w:rsidR="00AA5023" w:rsidRPr="008B1965" w:rsidRDefault="00AA5023" w:rsidP="00F72100">
            <w:pPr>
              <w:jc w:val="both"/>
              <w:rPr>
                <w:rFonts w:ascii="Times New Roman" w:hAnsi="Times New Roman" w:cs="Times New Roman"/>
                <w:sz w:val="24"/>
                <w:szCs w:val="24"/>
              </w:rPr>
            </w:pPr>
            <w:r w:rsidRPr="008B1965">
              <w:rPr>
                <w:rFonts w:ascii="Times New Roman" w:hAnsi="Times New Roman" w:cs="Times New Roman"/>
                <w:sz w:val="24"/>
                <w:szCs w:val="24"/>
              </w:rPr>
              <w:t>Шығармашылық, зияткерлік, спорттық байқаулар мен әлеуметтік жобалардағы жүлделі орындар саны</w:t>
            </w:r>
          </w:p>
        </w:tc>
        <w:tc>
          <w:tcPr>
            <w:tcW w:w="1541" w:type="dxa"/>
            <w:vAlign w:val="center"/>
          </w:tcPr>
          <w:p w14:paraId="080126EF" w14:textId="12E17940"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базалық деңгейге +5%</w:t>
            </w:r>
          </w:p>
        </w:tc>
        <w:tc>
          <w:tcPr>
            <w:tcW w:w="1011" w:type="dxa"/>
            <w:vAlign w:val="center"/>
          </w:tcPr>
          <w:p w14:paraId="2F3F5B25" w14:textId="6EF5578D"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+10%</w:t>
            </w:r>
          </w:p>
        </w:tc>
        <w:tc>
          <w:tcPr>
            <w:tcW w:w="992" w:type="dxa"/>
            <w:vAlign w:val="center"/>
          </w:tcPr>
          <w:p w14:paraId="2C985663" w14:textId="552CAB1E"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+15%</w:t>
            </w:r>
          </w:p>
        </w:tc>
        <w:tc>
          <w:tcPr>
            <w:tcW w:w="992" w:type="dxa"/>
            <w:vAlign w:val="center"/>
          </w:tcPr>
          <w:p w14:paraId="6B36D36D" w14:textId="2DAD7125"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+20%</w:t>
            </w:r>
          </w:p>
        </w:tc>
      </w:tr>
      <w:tr w:rsidR="008B1965" w:rsidRPr="008B1965" w14:paraId="3ADA648C" w14:textId="77777777" w:rsidTr="00F72100">
        <w:tc>
          <w:tcPr>
            <w:tcW w:w="846" w:type="dxa"/>
            <w:vAlign w:val="center"/>
          </w:tcPr>
          <w:p w14:paraId="6366C040" w14:textId="71DA6AB6" w:rsidR="00AA5023" w:rsidRPr="008B1965" w:rsidRDefault="00AA5023" w:rsidP="00F72100">
            <w:pPr>
              <w:jc w:val="center"/>
              <w:rPr>
                <w:rFonts w:ascii="Times New Roman" w:hAnsi="Times New Roman" w:cs="Times New Roman"/>
                <w:sz w:val="24"/>
                <w:szCs w:val="24"/>
              </w:rPr>
            </w:pPr>
            <w:r w:rsidRPr="008B1965">
              <w:rPr>
                <w:rStyle w:val="a9"/>
                <w:rFonts w:ascii="Times New Roman" w:hAnsi="Times New Roman" w:cs="Times New Roman"/>
                <w:sz w:val="24"/>
                <w:szCs w:val="24"/>
              </w:rPr>
              <w:t>2.7</w:t>
            </w:r>
          </w:p>
        </w:tc>
        <w:tc>
          <w:tcPr>
            <w:tcW w:w="4394" w:type="dxa"/>
            <w:vAlign w:val="center"/>
          </w:tcPr>
          <w:p w14:paraId="77EA48FD" w14:textId="633CB2E3" w:rsidR="00AA5023" w:rsidRPr="008B1965" w:rsidRDefault="00AA5023" w:rsidP="00F72100">
            <w:pPr>
              <w:jc w:val="both"/>
              <w:rPr>
                <w:rFonts w:ascii="Times New Roman" w:hAnsi="Times New Roman" w:cs="Times New Roman"/>
                <w:sz w:val="24"/>
                <w:szCs w:val="24"/>
              </w:rPr>
            </w:pPr>
            <w:r w:rsidRPr="008B1965">
              <w:rPr>
                <w:rFonts w:ascii="Times New Roman" w:hAnsi="Times New Roman" w:cs="Times New Roman"/>
                <w:sz w:val="24"/>
                <w:szCs w:val="24"/>
              </w:rPr>
              <w:t>Әлеуметтік белсенділік деңгейі жоғары білім алушылардың үлесі (мектептің қоғамдық өміріне қатысу мониторингінің нәтижелері бойынша), %</w:t>
            </w:r>
          </w:p>
        </w:tc>
        <w:tc>
          <w:tcPr>
            <w:tcW w:w="1541" w:type="dxa"/>
            <w:vAlign w:val="center"/>
          </w:tcPr>
          <w:p w14:paraId="71FF07C5" w14:textId="2AA7A886"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40</w:t>
            </w:r>
          </w:p>
        </w:tc>
        <w:tc>
          <w:tcPr>
            <w:tcW w:w="1011" w:type="dxa"/>
            <w:vAlign w:val="center"/>
          </w:tcPr>
          <w:p w14:paraId="5FDA0621" w14:textId="7CF8F265"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50</w:t>
            </w:r>
          </w:p>
        </w:tc>
        <w:tc>
          <w:tcPr>
            <w:tcW w:w="992" w:type="dxa"/>
            <w:vAlign w:val="center"/>
          </w:tcPr>
          <w:p w14:paraId="4A29F9AD" w14:textId="75780519"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60</w:t>
            </w:r>
          </w:p>
        </w:tc>
        <w:tc>
          <w:tcPr>
            <w:tcW w:w="992" w:type="dxa"/>
            <w:vAlign w:val="center"/>
          </w:tcPr>
          <w:p w14:paraId="475C4BF2" w14:textId="18688C64"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70</w:t>
            </w:r>
          </w:p>
        </w:tc>
      </w:tr>
      <w:tr w:rsidR="008B1965" w:rsidRPr="008B1965" w14:paraId="469E0222" w14:textId="77777777" w:rsidTr="00F72100">
        <w:tc>
          <w:tcPr>
            <w:tcW w:w="846" w:type="dxa"/>
            <w:vAlign w:val="center"/>
          </w:tcPr>
          <w:p w14:paraId="67501C55" w14:textId="56D51165" w:rsidR="00AA5023" w:rsidRPr="008B1965" w:rsidRDefault="00AA5023" w:rsidP="00F72100">
            <w:pPr>
              <w:jc w:val="center"/>
              <w:rPr>
                <w:rFonts w:ascii="Times New Roman" w:hAnsi="Times New Roman" w:cs="Times New Roman"/>
                <w:sz w:val="24"/>
                <w:szCs w:val="24"/>
              </w:rPr>
            </w:pPr>
            <w:r w:rsidRPr="008B1965">
              <w:rPr>
                <w:rStyle w:val="a9"/>
                <w:rFonts w:ascii="Times New Roman" w:hAnsi="Times New Roman" w:cs="Times New Roman"/>
                <w:sz w:val="24"/>
                <w:szCs w:val="24"/>
              </w:rPr>
              <w:t>2.8</w:t>
            </w:r>
          </w:p>
        </w:tc>
        <w:tc>
          <w:tcPr>
            <w:tcW w:w="4394" w:type="dxa"/>
            <w:vAlign w:val="center"/>
          </w:tcPr>
          <w:p w14:paraId="075BE20B" w14:textId="47092EA0" w:rsidR="00AA5023" w:rsidRPr="008B1965" w:rsidRDefault="00AA5023" w:rsidP="00F72100">
            <w:pPr>
              <w:jc w:val="both"/>
              <w:rPr>
                <w:rFonts w:ascii="Times New Roman" w:hAnsi="Times New Roman" w:cs="Times New Roman"/>
                <w:sz w:val="24"/>
                <w:szCs w:val="24"/>
              </w:rPr>
            </w:pPr>
            <w:r w:rsidRPr="008B1965">
              <w:rPr>
                <w:rFonts w:ascii="Times New Roman" w:hAnsi="Times New Roman" w:cs="Times New Roman"/>
                <w:sz w:val="24"/>
                <w:szCs w:val="24"/>
              </w:rPr>
              <w:t>Мектепішілік есепте және кәмелетке толмағандардың істері жөніндегі бөлімшелерде есепте тұрған білім алушылардың үлесі, %</w:t>
            </w:r>
          </w:p>
        </w:tc>
        <w:tc>
          <w:tcPr>
            <w:tcW w:w="1541" w:type="dxa"/>
            <w:vAlign w:val="center"/>
          </w:tcPr>
          <w:p w14:paraId="6AFB6875" w14:textId="464E8F49"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0</w:t>
            </w:r>
          </w:p>
        </w:tc>
        <w:tc>
          <w:tcPr>
            <w:tcW w:w="1011" w:type="dxa"/>
            <w:vAlign w:val="center"/>
          </w:tcPr>
          <w:p w14:paraId="49E32DA4" w14:textId="4EDBB138"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0</w:t>
            </w:r>
          </w:p>
        </w:tc>
        <w:tc>
          <w:tcPr>
            <w:tcW w:w="992" w:type="dxa"/>
            <w:vAlign w:val="center"/>
          </w:tcPr>
          <w:p w14:paraId="2B5ABE07" w14:textId="5D2A990B"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0</w:t>
            </w:r>
          </w:p>
        </w:tc>
        <w:tc>
          <w:tcPr>
            <w:tcW w:w="992" w:type="dxa"/>
            <w:vAlign w:val="center"/>
          </w:tcPr>
          <w:p w14:paraId="5338D707" w14:textId="463E23D2"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0</w:t>
            </w:r>
          </w:p>
        </w:tc>
      </w:tr>
      <w:tr w:rsidR="008B1965" w:rsidRPr="008B1965" w14:paraId="38F049C0" w14:textId="77777777" w:rsidTr="00F72100">
        <w:tc>
          <w:tcPr>
            <w:tcW w:w="846" w:type="dxa"/>
            <w:vAlign w:val="center"/>
          </w:tcPr>
          <w:p w14:paraId="36C49CFB" w14:textId="58F10D8C" w:rsidR="00AA5023" w:rsidRPr="008B1965" w:rsidRDefault="00AA5023" w:rsidP="00F72100">
            <w:pPr>
              <w:jc w:val="center"/>
              <w:rPr>
                <w:rFonts w:ascii="Times New Roman" w:hAnsi="Times New Roman" w:cs="Times New Roman"/>
                <w:sz w:val="24"/>
                <w:szCs w:val="24"/>
              </w:rPr>
            </w:pPr>
            <w:r w:rsidRPr="008B1965">
              <w:rPr>
                <w:rStyle w:val="a9"/>
                <w:rFonts w:ascii="Times New Roman" w:hAnsi="Times New Roman" w:cs="Times New Roman"/>
                <w:sz w:val="24"/>
                <w:szCs w:val="24"/>
              </w:rPr>
              <w:t>2.9</w:t>
            </w:r>
          </w:p>
        </w:tc>
        <w:tc>
          <w:tcPr>
            <w:tcW w:w="4394" w:type="dxa"/>
            <w:vAlign w:val="center"/>
          </w:tcPr>
          <w:p w14:paraId="2FC71FBA" w14:textId="32A1A108" w:rsidR="00AA5023" w:rsidRPr="008B1965" w:rsidRDefault="00AA5023" w:rsidP="00F72100">
            <w:pPr>
              <w:jc w:val="both"/>
              <w:rPr>
                <w:rFonts w:ascii="Times New Roman" w:hAnsi="Times New Roman" w:cs="Times New Roman"/>
                <w:sz w:val="24"/>
                <w:szCs w:val="24"/>
              </w:rPr>
            </w:pPr>
            <w:r w:rsidRPr="008B1965">
              <w:rPr>
                <w:rFonts w:ascii="Times New Roman" w:hAnsi="Times New Roman" w:cs="Times New Roman"/>
                <w:sz w:val="24"/>
                <w:szCs w:val="24"/>
              </w:rPr>
              <w:t>Мектептің тәрбиелік іс-шаралары мен жобаларына қатысатын ата-аналардың үлесі, %</w:t>
            </w:r>
          </w:p>
        </w:tc>
        <w:tc>
          <w:tcPr>
            <w:tcW w:w="1541" w:type="dxa"/>
            <w:vAlign w:val="center"/>
          </w:tcPr>
          <w:p w14:paraId="0518F48C" w14:textId="7DAB7C54"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40</w:t>
            </w:r>
          </w:p>
        </w:tc>
        <w:tc>
          <w:tcPr>
            <w:tcW w:w="1011" w:type="dxa"/>
            <w:vAlign w:val="center"/>
          </w:tcPr>
          <w:p w14:paraId="296A4766" w14:textId="36CDAD35"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50</w:t>
            </w:r>
          </w:p>
        </w:tc>
        <w:tc>
          <w:tcPr>
            <w:tcW w:w="992" w:type="dxa"/>
            <w:vAlign w:val="center"/>
          </w:tcPr>
          <w:p w14:paraId="6D41D1CB" w14:textId="0B7AAC7D"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60</w:t>
            </w:r>
          </w:p>
        </w:tc>
        <w:tc>
          <w:tcPr>
            <w:tcW w:w="992" w:type="dxa"/>
            <w:vAlign w:val="center"/>
          </w:tcPr>
          <w:p w14:paraId="111A4C5D" w14:textId="7C37EFE7"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70</w:t>
            </w:r>
          </w:p>
        </w:tc>
      </w:tr>
      <w:tr w:rsidR="00AA5023" w:rsidRPr="008B1965" w14:paraId="18DE7382" w14:textId="77777777" w:rsidTr="00F72100">
        <w:tc>
          <w:tcPr>
            <w:tcW w:w="846" w:type="dxa"/>
            <w:vAlign w:val="center"/>
          </w:tcPr>
          <w:p w14:paraId="754A2CE7" w14:textId="08FB6F7A" w:rsidR="00AA5023" w:rsidRPr="008B1965" w:rsidRDefault="00AA5023" w:rsidP="00F72100">
            <w:pPr>
              <w:jc w:val="center"/>
              <w:rPr>
                <w:rFonts w:ascii="Times New Roman" w:hAnsi="Times New Roman" w:cs="Times New Roman"/>
                <w:sz w:val="24"/>
                <w:szCs w:val="24"/>
              </w:rPr>
            </w:pPr>
            <w:r w:rsidRPr="008B1965">
              <w:rPr>
                <w:rStyle w:val="a9"/>
                <w:rFonts w:ascii="Times New Roman" w:hAnsi="Times New Roman" w:cs="Times New Roman"/>
                <w:sz w:val="24"/>
                <w:szCs w:val="24"/>
              </w:rPr>
              <w:t>2.10</w:t>
            </w:r>
          </w:p>
        </w:tc>
        <w:tc>
          <w:tcPr>
            <w:tcW w:w="4394" w:type="dxa"/>
            <w:vAlign w:val="center"/>
          </w:tcPr>
          <w:p w14:paraId="39A9982C" w14:textId="30F046DB" w:rsidR="00AA5023" w:rsidRPr="008B1965" w:rsidRDefault="00AA5023" w:rsidP="00F72100">
            <w:pPr>
              <w:jc w:val="both"/>
              <w:rPr>
                <w:rFonts w:ascii="Times New Roman" w:hAnsi="Times New Roman" w:cs="Times New Roman"/>
                <w:sz w:val="24"/>
                <w:szCs w:val="24"/>
              </w:rPr>
            </w:pPr>
            <w:r w:rsidRPr="008B1965">
              <w:rPr>
                <w:rFonts w:ascii="Times New Roman" w:hAnsi="Times New Roman" w:cs="Times New Roman"/>
                <w:sz w:val="24"/>
                <w:szCs w:val="24"/>
              </w:rPr>
              <w:t>Білім алушылар мен ата-аналардың мектептің тәрбие ортасына қанағаттану деңгейі (сауалнама нәтижелері бойынша), %</w:t>
            </w:r>
          </w:p>
        </w:tc>
        <w:tc>
          <w:tcPr>
            <w:tcW w:w="1541" w:type="dxa"/>
            <w:vAlign w:val="center"/>
          </w:tcPr>
          <w:p w14:paraId="3A3FAC5F" w14:textId="0CDB077E"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80</w:t>
            </w:r>
          </w:p>
        </w:tc>
        <w:tc>
          <w:tcPr>
            <w:tcW w:w="1011" w:type="dxa"/>
            <w:vAlign w:val="center"/>
          </w:tcPr>
          <w:p w14:paraId="37C490EE" w14:textId="49BB2EA3"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85</w:t>
            </w:r>
          </w:p>
        </w:tc>
        <w:tc>
          <w:tcPr>
            <w:tcW w:w="992" w:type="dxa"/>
            <w:vAlign w:val="center"/>
          </w:tcPr>
          <w:p w14:paraId="0AF8BAD4" w14:textId="2CF8F018"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90</w:t>
            </w:r>
          </w:p>
        </w:tc>
        <w:tc>
          <w:tcPr>
            <w:tcW w:w="992" w:type="dxa"/>
            <w:vAlign w:val="center"/>
          </w:tcPr>
          <w:p w14:paraId="03240B9F" w14:textId="651F8A21" w:rsidR="00AA5023" w:rsidRPr="008B1965" w:rsidRDefault="00AA5023" w:rsidP="00F72100">
            <w:pPr>
              <w:jc w:val="center"/>
              <w:rPr>
                <w:rFonts w:ascii="Times New Roman" w:hAnsi="Times New Roman" w:cs="Times New Roman"/>
                <w:sz w:val="24"/>
                <w:szCs w:val="24"/>
              </w:rPr>
            </w:pPr>
            <w:r w:rsidRPr="008B1965">
              <w:rPr>
                <w:rFonts w:ascii="Times New Roman" w:hAnsi="Times New Roman" w:cs="Times New Roman"/>
                <w:sz w:val="24"/>
                <w:szCs w:val="24"/>
              </w:rPr>
              <w:t>95</w:t>
            </w:r>
          </w:p>
        </w:tc>
      </w:tr>
    </w:tbl>
    <w:p w14:paraId="2F7C1A16" w14:textId="77777777" w:rsidR="00AA5023" w:rsidRPr="008B1965" w:rsidRDefault="00AA5023" w:rsidP="005661AC">
      <w:pPr>
        <w:spacing w:after="0" w:line="240" w:lineRule="auto"/>
        <w:rPr>
          <w:rFonts w:ascii="Times New Roman" w:hAnsi="Times New Roman" w:cs="Times New Roman"/>
          <w:sz w:val="24"/>
          <w:szCs w:val="24"/>
        </w:rPr>
      </w:pPr>
    </w:p>
    <w:p w14:paraId="63DF6A97" w14:textId="77777777" w:rsidR="00AA5023" w:rsidRPr="008B1965" w:rsidRDefault="00AA5023" w:rsidP="005661AC">
      <w:pPr>
        <w:spacing w:after="0" w:line="240" w:lineRule="auto"/>
        <w:rPr>
          <w:rFonts w:ascii="Times New Roman" w:eastAsia="Times New Roman" w:hAnsi="Times New Roman" w:cs="Times New Roman"/>
          <w:b/>
          <w:sz w:val="24"/>
          <w:szCs w:val="24"/>
        </w:rPr>
      </w:pPr>
    </w:p>
    <w:p w14:paraId="2E70F7B7" w14:textId="77777777" w:rsidR="00AA5023" w:rsidRPr="008B1965" w:rsidRDefault="00AA5023" w:rsidP="005661AC">
      <w:pPr>
        <w:spacing w:after="0" w:line="240" w:lineRule="auto"/>
        <w:rPr>
          <w:rFonts w:ascii="Times New Roman" w:eastAsia="Times New Roman" w:hAnsi="Times New Roman" w:cs="Times New Roman"/>
          <w:b/>
          <w:sz w:val="24"/>
          <w:szCs w:val="24"/>
        </w:rPr>
      </w:pPr>
    </w:p>
    <w:p w14:paraId="16685847" w14:textId="77777777" w:rsidR="00AA5023" w:rsidRDefault="00AA5023" w:rsidP="005661AC">
      <w:pPr>
        <w:spacing w:after="0" w:line="240" w:lineRule="auto"/>
        <w:rPr>
          <w:rFonts w:ascii="Times New Roman" w:eastAsia="Times New Roman" w:hAnsi="Times New Roman" w:cs="Times New Roman"/>
          <w:b/>
          <w:sz w:val="24"/>
          <w:szCs w:val="24"/>
        </w:rPr>
      </w:pPr>
    </w:p>
    <w:p w14:paraId="59281E1E" w14:textId="77777777" w:rsidR="002D3DCC" w:rsidRDefault="002D3DCC" w:rsidP="005661AC">
      <w:pPr>
        <w:spacing w:after="0" w:line="240" w:lineRule="auto"/>
        <w:rPr>
          <w:rFonts w:ascii="Times New Roman" w:eastAsia="Times New Roman" w:hAnsi="Times New Roman" w:cs="Times New Roman"/>
          <w:b/>
          <w:sz w:val="24"/>
          <w:szCs w:val="24"/>
        </w:rPr>
      </w:pPr>
    </w:p>
    <w:p w14:paraId="620349EA" w14:textId="77777777" w:rsidR="00F72100" w:rsidRDefault="00F72100" w:rsidP="005661AC">
      <w:pPr>
        <w:spacing w:after="0" w:line="240" w:lineRule="auto"/>
        <w:rPr>
          <w:rFonts w:ascii="Times New Roman" w:eastAsia="Times New Roman" w:hAnsi="Times New Roman" w:cs="Times New Roman"/>
          <w:b/>
          <w:sz w:val="24"/>
          <w:szCs w:val="24"/>
        </w:rPr>
      </w:pPr>
    </w:p>
    <w:p w14:paraId="33379397" w14:textId="77777777" w:rsidR="00F72100" w:rsidRDefault="00F72100" w:rsidP="005661AC">
      <w:pPr>
        <w:spacing w:after="0" w:line="240" w:lineRule="auto"/>
        <w:rPr>
          <w:rFonts w:ascii="Times New Roman" w:eastAsia="Times New Roman" w:hAnsi="Times New Roman" w:cs="Times New Roman"/>
          <w:b/>
          <w:sz w:val="24"/>
          <w:szCs w:val="24"/>
        </w:rPr>
      </w:pPr>
    </w:p>
    <w:p w14:paraId="7625CBD0" w14:textId="77777777" w:rsidR="00F72100" w:rsidRDefault="00F72100" w:rsidP="005661AC">
      <w:pPr>
        <w:spacing w:after="0" w:line="240" w:lineRule="auto"/>
        <w:rPr>
          <w:rFonts w:ascii="Times New Roman" w:eastAsia="Times New Roman" w:hAnsi="Times New Roman" w:cs="Times New Roman"/>
          <w:b/>
          <w:sz w:val="24"/>
          <w:szCs w:val="24"/>
        </w:rPr>
      </w:pPr>
    </w:p>
    <w:p w14:paraId="04A744C6" w14:textId="77777777" w:rsidR="002D3DCC" w:rsidRDefault="002D3DCC" w:rsidP="005661AC">
      <w:pPr>
        <w:spacing w:after="0" w:line="240" w:lineRule="auto"/>
        <w:rPr>
          <w:rFonts w:ascii="Times New Roman" w:eastAsia="Times New Roman" w:hAnsi="Times New Roman" w:cs="Times New Roman"/>
          <w:b/>
          <w:sz w:val="24"/>
          <w:szCs w:val="24"/>
        </w:rPr>
      </w:pPr>
    </w:p>
    <w:p w14:paraId="264575E2" w14:textId="77777777" w:rsidR="002D3DCC" w:rsidRPr="008B1965" w:rsidRDefault="002D3DCC" w:rsidP="005661AC">
      <w:pPr>
        <w:spacing w:after="0" w:line="240" w:lineRule="auto"/>
        <w:rPr>
          <w:rFonts w:ascii="Times New Roman" w:eastAsia="Times New Roman" w:hAnsi="Times New Roman" w:cs="Times New Roman"/>
          <w:b/>
          <w:sz w:val="24"/>
          <w:szCs w:val="24"/>
        </w:rPr>
      </w:pPr>
    </w:p>
    <w:p w14:paraId="1C929880" w14:textId="6C22BD5E" w:rsidR="000637E3" w:rsidRPr="008B1965" w:rsidRDefault="00F72100" w:rsidP="005661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r w:rsidR="000637E3" w:rsidRPr="008B1965">
        <w:rPr>
          <w:rFonts w:ascii="Times New Roman" w:eastAsia="Times New Roman" w:hAnsi="Times New Roman" w:cs="Times New Roman"/>
          <w:b/>
          <w:sz w:val="24"/>
          <w:szCs w:val="24"/>
        </w:rPr>
        <w:t>-критерий: Қауіпсіз, инклюзивті және денсаулықты сақтайтын білім беру ортасы</w:t>
      </w:r>
    </w:p>
    <w:p w14:paraId="3EF119E7" w14:textId="77777777" w:rsidR="000637E3" w:rsidRPr="008B1965" w:rsidRDefault="000637E3" w:rsidP="005661AC">
      <w:pPr>
        <w:spacing w:after="0" w:line="240" w:lineRule="auto"/>
        <w:rPr>
          <w:rFonts w:ascii="Times New Roman" w:eastAsia="Times New Roman" w:hAnsi="Times New Roman" w:cs="Times New Roman"/>
          <w:sz w:val="24"/>
          <w:szCs w:val="24"/>
        </w:rPr>
      </w:pPr>
    </w:p>
    <w:tbl>
      <w:tblPr>
        <w:tblW w:w="10100" w:type="dxa"/>
        <w:tblLayout w:type="fixed"/>
        <w:tblCellMar>
          <w:left w:w="0" w:type="dxa"/>
          <w:right w:w="0" w:type="dxa"/>
        </w:tblCellMar>
        <w:tblLook w:val="04A0" w:firstRow="1" w:lastRow="0" w:firstColumn="1" w:lastColumn="0" w:noHBand="0" w:noVBand="1"/>
      </w:tblPr>
      <w:tblGrid>
        <w:gridCol w:w="1022"/>
        <w:gridCol w:w="5132"/>
        <w:gridCol w:w="1090"/>
        <w:gridCol w:w="903"/>
        <w:gridCol w:w="1047"/>
        <w:gridCol w:w="906"/>
      </w:tblGrid>
      <w:tr w:rsidR="00F72100" w:rsidRPr="008B1965" w14:paraId="37835C39"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79CFAA1B" w14:textId="701771B9" w:rsidR="00F72100" w:rsidRPr="008B1965" w:rsidRDefault="00F72100" w:rsidP="00F72100">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b/>
                <w:bCs/>
                <w:sz w:val="24"/>
                <w:szCs w:val="24"/>
              </w:rPr>
              <w:t>№</w:t>
            </w:r>
          </w:p>
        </w:tc>
        <w:tc>
          <w:tcPr>
            <w:tcW w:w="5132" w:type="dxa"/>
            <w:tcBorders>
              <w:top w:val="single" w:sz="8" w:space="0" w:color="000000"/>
              <w:left w:val="single" w:sz="8" w:space="0" w:color="000000"/>
              <w:bottom w:val="single" w:sz="8" w:space="0" w:color="000000"/>
              <w:right w:val="single" w:sz="8" w:space="0" w:color="000000"/>
            </w:tcBorders>
            <w:vAlign w:val="center"/>
          </w:tcPr>
          <w:p w14:paraId="2EBDC88B" w14:textId="4E72BF11" w:rsidR="00F72100" w:rsidRPr="008B1965" w:rsidRDefault="00F72100" w:rsidP="00F72100">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b/>
                <w:bCs/>
                <w:sz w:val="24"/>
                <w:szCs w:val="24"/>
              </w:rPr>
              <w:t>Көрсеткіш</w:t>
            </w:r>
          </w:p>
        </w:tc>
        <w:tc>
          <w:tcPr>
            <w:tcW w:w="1090" w:type="dxa"/>
            <w:tcBorders>
              <w:top w:val="single" w:sz="8" w:space="0" w:color="000000"/>
              <w:left w:val="single" w:sz="8" w:space="0" w:color="000000"/>
              <w:bottom w:val="single" w:sz="8" w:space="0" w:color="000000"/>
              <w:right w:val="single" w:sz="8" w:space="0" w:color="000000"/>
            </w:tcBorders>
            <w:vAlign w:val="center"/>
          </w:tcPr>
          <w:p w14:paraId="41C3445A" w14:textId="254E0F99" w:rsidR="00F72100" w:rsidRPr="008B1965" w:rsidRDefault="00F72100" w:rsidP="00F72100">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b/>
                <w:bCs/>
                <w:sz w:val="24"/>
                <w:szCs w:val="24"/>
              </w:rPr>
              <w:t>Негізгі мән</w:t>
            </w:r>
            <w:r>
              <w:rPr>
                <w:rFonts w:ascii="Times New Roman" w:hAnsi="Times New Roman" w:cs="Times New Roman"/>
                <w:b/>
                <w:bCs/>
                <w:sz w:val="24"/>
                <w:szCs w:val="24"/>
                <w:lang w:val="kk-KZ"/>
              </w:rPr>
              <w:t>і</w:t>
            </w:r>
            <w:r w:rsidRPr="008B1965">
              <w:rPr>
                <w:rFonts w:ascii="Times New Roman" w:hAnsi="Times New Roman" w:cs="Times New Roman"/>
                <w:b/>
                <w:bCs/>
                <w:sz w:val="24"/>
                <w:szCs w:val="24"/>
              </w:rPr>
              <w:t xml:space="preserve"> (2025-2026)</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B2211F3" w14:textId="23FD914D" w:rsidR="00F72100" w:rsidRPr="008B1965" w:rsidRDefault="00F72100" w:rsidP="00F72100">
            <w:pPr>
              <w:spacing w:after="0" w:line="240" w:lineRule="auto"/>
              <w:ind w:left="115"/>
              <w:jc w:val="center"/>
              <w:textAlignment w:val="baseline"/>
              <w:rPr>
                <w:rFonts w:ascii="Times New Roman" w:eastAsia="Times New Roman" w:hAnsi="Times New Roman" w:cs="Times New Roman"/>
                <w:bCs/>
                <w:kern w:val="24"/>
                <w:sz w:val="24"/>
                <w:szCs w:val="24"/>
              </w:rPr>
            </w:pPr>
            <w:r>
              <w:rPr>
                <w:rFonts w:ascii="Times New Roman" w:hAnsi="Times New Roman" w:cs="Times New Roman"/>
                <w:b/>
                <w:bCs/>
                <w:sz w:val="24"/>
                <w:szCs w:val="24"/>
              </w:rPr>
              <w:t>2026-</w:t>
            </w:r>
            <w:r w:rsidRPr="008B1965">
              <w:rPr>
                <w:rFonts w:ascii="Times New Roman" w:hAnsi="Times New Roman" w:cs="Times New Roman"/>
                <w:b/>
                <w:bCs/>
                <w:sz w:val="24"/>
                <w:szCs w:val="24"/>
              </w:rPr>
              <w:t>2027</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5178EA3" w14:textId="35038293" w:rsidR="00F72100" w:rsidRPr="008B1965" w:rsidRDefault="00F72100" w:rsidP="00F72100">
            <w:pPr>
              <w:spacing w:after="0" w:line="240" w:lineRule="auto"/>
              <w:ind w:left="115"/>
              <w:jc w:val="center"/>
              <w:textAlignment w:val="baseline"/>
              <w:rPr>
                <w:rFonts w:ascii="Times New Roman" w:eastAsia="Times New Roman" w:hAnsi="Times New Roman" w:cs="Times New Roman"/>
                <w:bCs/>
                <w:kern w:val="24"/>
                <w:sz w:val="24"/>
                <w:szCs w:val="24"/>
              </w:rPr>
            </w:pPr>
            <w:r>
              <w:rPr>
                <w:rFonts w:ascii="Times New Roman" w:hAnsi="Times New Roman" w:cs="Times New Roman"/>
                <w:b/>
                <w:bCs/>
                <w:sz w:val="24"/>
                <w:szCs w:val="24"/>
              </w:rPr>
              <w:t>2027-</w:t>
            </w:r>
            <w:r w:rsidRPr="008B1965">
              <w:rPr>
                <w:rFonts w:ascii="Times New Roman" w:hAnsi="Times New Roman" w:cs="Times New Roman"/>
                <w:b/>
                <w:bCs/>
                <w:sz w:val="24"/>
                <w:szCs w:val="24"/>
              </w:rPr>
              <w:t>2028</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3C7EAB1" w14:textId="573C5E35" w:rsidR="00F72100" w:rsidRPr="008B1965" w:rsidRDefault="00F72100" w:rsidP="00F72100">
            <w:pPr>
              <w:spacing w:after="0" w:line="240" w:lineRule="auto"/>
              <w:ind w:left="115"/>
              <w:jc w:val="center"/>
              <w:textAlignment w:val="baseline"/>
              <w:rPr>
                <w:rFonts w:ascii="Times New Roman" w:eastAsia="Times New Roman" w:hAnsi="Times New Roman" w:cs="Times New Roman"/>
                <w:bCs/>
                <w:kern w:val="24"/>
                <w:sz w:val="24"/>
                <w:szCs w:val="24"/>
              </w:rPr>
            </w:pPr>
            <w:r>
              <w:rPr>
                <w:rFonts w:ascii="Times New Roman" w:hAnsi="Times New Roman" w:cs="Times New Roman"/>
                <w:b/>
                <w:bCs/>
                <w:sz w:val="24"/>
                <w:szCs w:val="24"/>
              </w:rPr>
              <w:t>2028-</w:t>
            </w:r>
            <w:r w:rsidRPr="008B1965">
              <w:rPr>
                <w:rFonts w:ascii="Times New Roman" w:hAnsi="Times New Roman" w:cs="Times New Roman"/>
                <w:b/>
                <w:bCs/>
                <w:sz w:val="24"/>
                <w:szCs w:val="24"/>
              </w:rPr>
              <w:t>2029</w:t>
            </w:r>
          </w:p>
        </w:tc>
      </w:tr>
      <w:tr w:rsidR="00841486" w:rsidRPr="008B1965" w14:paraId="0CD8467A"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1F2CD94F" w14:textId="0AB84368" w:rsidR="00841486" w:rsidRPr="008B1965" w:rsidRDefault="00841486"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3.1</w:t>
            </w:r>
          </w:p>
        </w:tc>
        <w:tc>
          <w:tcPr>
            <w:tcW w:w="5132" w:type="dxa"/>
            <w:tcBorders>
              <w:top w:val="single" w:sz="8" w:space="0" w:color="000000"/>
              <w:left w:val="single" w:sz="8" w:space="0" w:color="000000"/>
              <w:bottom w:val="single" w:sz="8" w:space="0" w:color="000000"/>
              <w:right w:val="single" w:sz="8" w:space="0" w:color="000000"/>
            </w:tcBorders>
            <w:vAlign w:val="center"/>
          </w:tcPr>
          <w:p w14:paraId="16995CEE" w14:textId="59FEA8DF" w:rsidR="00841486" w:rsidRPr="008B1965" w:rsidRDefault="00841486" w:rsidP="00F72100">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Білім алушыларды ыстық тамақпен қамту, %</w:t>
            </w:r>
          </w:p>
        </w:tc>
        <w:tc>
          <w:tcPr>
            <w:tcW w:w="1090" w:type="dxa"/>
            <w:tcBorders>
              <w:top w:val="single" w:sz="8" w:space="0" w:color="000000"/>
              <w:left w:val="single" w:sz="8" w:space="0" w:color="000000"/>
              <w:bottom w:val="single" w:sz="8" w:space="0" w:color="000000"/>
              <w:right w:val="single" w:sz="8" w:space="0" w:color="000000"/>
            </w:tcBorders>
            <w:vAlign w:val="center"/>
          </w:tcPr>
          <w:p w14:paraId="148ED6E7" w14:textId="19A166C7" w:rsidR="00841486" w:rsidRPr="008B1965" w:rsidRDefault="00841486"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61</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6D7177C" w14:textId="5FF0AC1E" w:rsidR="00841486" w:rsidRPr="008B1965" w:rsidRDefault="00841486"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70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4ACD965" w14:textId="2F07F435" w:rsidR="00841486" w:rsidRPr="008B1965" w:rsidRDefault="00841486"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80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61CE05E" w14:textId="5F307203" w:rsidR="00841486" w:rsidRPr="008B1965" w:rsidRDefault="00841486"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90</w:t>
            </w:r>
          </w:p>
        </w:tc>
      </w:tr>
      <w:tr w:rsidR="00841486" w:rsidRPr="008B1965" w14:paraId="022EBF59"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6F1706EC" w14:textId="6092D858" w:rsidR="00841486" w:rsidRPr="008B1965" w:rsidRDefault="00841486"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3.2</w:t>
            </w:r>
          </w:p>
        </w:tc>
        <w:tc>
          <w:tcPr>
            <w:tcW w:w="5132" w:type="dxa"/>
            <w:tcBorders>
              <w:top w:val="single" w:sz="8" w:space="0" w:color="000000"/>
              <w:left w:val="single" w:sz="8" w:space="0" w:color="000000"/>
              <w:bottom w:val="single" w:sz="8" w:space="0" w:color="000000"/>
              <w:right w:val="single" w:sz="8" w:space="0" w:color="000000"/>
            </w:tcBorders>
            <w:vAlign w:val="center"/>
          </w:tcPr>
          <w:p w14:paraId="61718A36" w14:textId="7C82A073" w:rsidR="00841486" w:rsidRPr="008B1965" w:rsidRDefault="00841486" w:rsidP="00F72100">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Психологиялық-педагогикалық сүйемелдеумен және инклюзивті білім берумен қамтылған ерекше білім берілуіне қажеттілігі бар білім алушылардың үлесі,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5BD02AD5" w14:textId="3A525EFA" w:rsidR="00841486" w:rsidRPr="008B1965" w:rsidRDefault="00841486"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100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C0818D3" w14:textId="051278C3" w:rsidR="00841486" w:rsidRPr="008B1965" w:rsidRDefault="00841486"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DAD42A0" w14:textId="30AF7F72" w:rsidR="00841486" w:rsidRPr="008B1965" w:rsidRDefault="00841486"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AE1C426" w14:textId="57B91181" w:rsidR="00841486" w:rsidRPr="008B1965" w:rsidRDefault="00841486"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r>
      <w:tr w:rsidR="00841486" w:rsidRPr="008B1965" w14:paraId="2C19150D"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7B0D6387" w14:textId="71E15A93" w:rsidR="00841486" w:rsidRPr="008B1965" w:rsidRDefault="00841486"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3.3</w:t>
            </w:r>
          </w:p>
        </w:tc>
        <w:tc>
          <w:tcPr>
            <w:tcW w:w="5132" w:type="dxa"/>
            <w:tcBorders>
              <w:top w:val="single" w:sz="8" w:space="0" w:color="000000"/>
              <w:left w:val="single" w:sz="8" w:space="0" w:color="000000"/>
              <w:bottom w:val="single" w:sz="8" w:space="0" w:color="000000"/>
              <w:right w:val="single" w:sz="8" w:space="0" w:color="000000"/>
            </w:tcBorders>
            <w:vAlign w:val="center"/>
          </w:tcPr>
          <w:p w14:paraId="4BB0285B" w14:textId="6D5CBC00" w:rsidR="00841486" w:rsidRPr="008B1965" w:rsidRDefault="00841486" w:rsidP="00F72100">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Білім беру процесі кезінде балалардың жарақаттану жағдайларының саны</w:t>
            </w:r>
          </w:p>
        </w:tc>
        <w:tc>
          <w:tcPr>
            <w:tcW w:w="1090" w:type="dxa"/>
            <w:tcBorders>
              <w:top w:val="single" w:sz="8" w:space="0" w:color="000000"/>
              <w:left w:val="single" w:sz="8" w:space="0" w:color="000000"/>
              <w:bottom w:val="single" w:sz="8" w:space="0" w:color="000000"/>
              <w:right w:val="single" w:sz="8" w:space="0" w:color="000000"/>
            </w:tcBorders>
            <w:vAlign w:val="center"/>
          </w:tcPr>
          <w:p w14:paraId="4008FDB4" w14:textId="19A53CEB" w:rsidR="00841486" w:rsidRPr="008B1965" w:rsidRDefault="00841486"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3F9C9A5" w14:textId="731ED304" w:rsidR="00841486" w:rsidRPr="008B1965" w:rsidRDefault="00841486"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0B97DF6" w14:textId="009243E2" w:rsidR="00841486" w:rsidRPr="008B1965" w:rsidRDefault="00841486"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721F0A1" w14:textId="0642D94C" w:rsidR="00841486" w:rsidRPr="008B1965" w:rsidRDefault="00841486"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0</w:t>
            </w:r>
          </w:p>
        </w:tc>
      </w:tr>
      <w:tr w:rsidR="00841486" w:rsidRPr="008B1965" w14:paraId="28CCD931"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37921E7E" w14:textId="55B4F4A8" w:rsidR="00841486" w:rsidRPr="008B1965" w:rsidRDefault="00841486" w:rsidP="005661AC">
            <w:pPr>
              <w:spacing w:after="0" w:line="240" w:lineRule="auto"/>
              <w:jc w:val="center"/>
              <w:rPr>
                <w:rStyle w:val="a9"/>
                <w:rFonts w:ascii="Times New Roman" w:hAnsi="Times New Roman" w:cs="Times New Roman"/>
                <w:sz w:val="24"/>
                <w:szCs w:val="24"/>
              </w:rPr>
            </w:pPr>
            <w:r w:rsidRPr="008B1965">
              <w:rPr>
                <w:rStyle w:val="a9"/>
                <w:rFonts w:ascii="Times New Roman" w:hAnsi="Times New Roman" w:cs="Times New Roman"/>
                <w:sz w:val="24"/>
                <w:szCs w:val="24"/>
              </w:rPr>
              <w:t>3.4</w:t>
            </w:r>
          </w:p>
        </w:tc>
        <w:tc>
          <w:tcPr>
            <w:tcW w:w="5132" w:type="dxa"/>
            <w:tcBorders>
              <w:top w:val="single" w:sz="8" w:space="0" w:color="000000"/>
              <w:left w:val="single" w:sz="8" w:space="0" w:color="000000"/>
              <w:bottom w:val="single" w:sz="8" w:space="0" w:color="000000"/>
              <w:right w:val="single" w:sz="8" w:space="0" w:color="000000"/>
            </w:tcBorders>
            <w:vAlign w:val="center"/>
          </w:tcPr>
          <w:p w14:paraId="7BA8AB5A" w14:textId="1A1AB24A" w:rsidR="00841486" w:rsidRPr="008B1965" w:rsidRDefault="00841486" w:rsidP="00F72100">
            <w:pPr>
              <w:spacing w:after="0" w:line="240" w:lineRule="auto"/>
              <w:ind w:left="102" w:right="68"/>
              <w:jc w:val="both"/>
              <w:rPr>
                <w:rFonts w:ascii="Times New Roman" w:hAnsi="Times New Roman" w:cs="Times New Roman"/>
                <w:sz w:val="24"/>
                <w:szCs w:val="24"/>
              </w:rPr>
            </w:pPr>
            <w:r w:rsidRPr="008B1965">
              <w:rPr>
                <w:rFonts w:ascii="Times New Roman" w:hAnsi="Times New Roman" w:cs="Times New Roman"/>
                <w:sz w:val="24"/>
                <w:szCs w:val="24"/>
              </w:rPr>
              <w:t>Мектептегі төтенше жағдайлар мен қауіпсіздік талаптарын бұзушылықтар саны</w:t>
            </w:r>
          </w:p>
        </w:tc>
        <w:tc>
          <w:tcPr>
            <w:tcW w:w="1090" w:type="dxa"/>
            <w:tcBorders>
              <w:top w:val="single" w:sz="8" w:space="0" w:color="000000"/>
              <w:left w:val="single" w:sz="8" w:space="0" w:color="000000"/>
              <w:bottom w:val="single" w:sz="8" w:space="0" w:color="000000"/>
              <w:right w:val="single" w:sz="8" w:space="0" w:color="000000"/>
            </w:tcBorders>
            <w:vAlign w:val="center"/>
          </w:tcPr>
          <w:p w14:paraId="10C284E6" w14:textId="0D3691E2" w:rsidR="00841486" w:rsidRPr="008B1965" w:rsidRDefault="00841486" w:rsidP="005661AC">
            <w:pPr>
              <w:spacing w:after="0" w:line="240" w:lineRule="auto"/>
              <w:jc w:val="center"/>
              <w:rPr>
                <w:rFonts w:ascii="Times New Roman" w:hAnsi="Times New Roman" w:cs="Times New Roman"/>
                <w:sz w:val="24"/>
                <w:szCs w:val="24"/>
              </w:rPr>
            </w:pPr>
            <w:r w:rsidRPr="008B1965">
              <w:rPr>
                <w:rFonts w:ascii="Times New Roman" w:hAnsi="Times New Roman" w:cs="Times New Roman"/>
                <w:sz w:val="24"/>
                <w:szCs w:val="24"/>
              </w:rPr>
              <w:t>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1711FEF" w14:textId="01874C25" w:rsidR="00841486" w:rsidRPr="008B1965" w:rsidRDefault="00841486"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BE2C607" w14:textId="3E80CE08" w:rsidR="00841486" w:rsidRPr="008B1965" w:rsidRDefault="00841486"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5D3C8D9" w14:textId="6E6CD149" w:rsidR="00841486" w:rsidRPr="008B1965" w:rsidRDefault="00841486"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0</w:t>
            </w:r>
          </w:p>
        </w:tc>
      </w:tr>
      <w:tr w:rsidR="00841486" w:rsidRPr="008B1965" w14:paraId="6146DCB2"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4EDF69D8" w14:textId="768D7280" w:rsidR="00841486" w:rsidRPr="008B1965" w:rsidRDefault="00841486" w:rsidP="005661AC">
            <w:pPr>
              <w:spacing w:after="0" w:line="240" w:lineRule="auto"/>
              <w:jc w:val="center"/>
              <w:rPr>
                <w:rStyle w:val="a9"/>
                <w:rFonts w:ascii="Times New Roman" w:hAnsi="Times New Roman" w:cs="Times New Roman"/>
                <w:sz w:val="24"/>
                <w:szCs w:val="24"/>
              </w:rPr>
            </w:pPr>
            <w:r w:rsidRPr="008B1965">
              <w:rPr>
                <w:rStyle w:val="a9"/>
                <w:rFonts w:ascii="Times New Roman" w:hAnsi="Times New Roman" w:cs="Times New Roman"/>
                <w:sz w:val="24"/>
                <w:szCs w:val="24"/>
              </w:rPr>
              <w:t>3.5</w:t>
            </w:r>
          </w:p>
        </w:tc>
        <w:tc>
          <w:tcPr>
            <w:tcW w:w="5132" w:type="dxa"/>
            <w:tcBorders>
              <w:top w:val="single" w:sz="8" w:space="0" w:color="000000"/>
              <w:left w:val="single" w:sz="8" w:space="0" w:color="000000"/>
              <w:bottom w:val="single" w:sz="8" w:space="0" w:color="000000"/>
              <w:right w:val="single" w:sz="8" w:space="0" w:color="000000"/>
            </w:tcBorders>
            <w:vAlign w:val="center"/>
          </w:tcPr>
          <w:p w14:paraId="6BEC603A" w14:textId="2B6E9089" w:rsidR="00841486" w:rsidRPr="008B1965" w:rsidRDefault="00841486" w:rsidP="00F72100">
            <w:pPr>
              <w:spacing w:after="0" w:line="240" w:lineRule="auto"/>
              <w:ind w:left="102" w:right="68"/>
              <w:jc w:val="both"/>
              <w:rPr>
                <w:rFonts w:ascii="Times New Roman" w:hAnsi="Times New Roman" w:cs="Times New Roman"/>
                <w:sz w:val="24"/>
                <w:szCs w:val="24"/>
              </w:rPr>
            </w:pPr>
            <w:r w:rsidRPr="008B1965">
              <w:rPr>
                <w:rFonts w:ascii="Times New Roman" w:hAnsi="Times New Roman" w:cs="Times New Roman"/>
                <w:sz w:val="24"/>
                <w:szCs w:val="24"/>
              </w:rPr>
              <w:t>Қауіпсіздік мәдениетін, салауатты өмір салтын қалыптастыру және құқық бұзушылықтың алдын алу жөніндегі іс-шаралармен қамтылған білім алушылардың үлесі,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66348C53" w14:textId="4BABB14F" w:rsidR="00841486" w:rsidRPr="008B1965" w:rsidRDefault="00841486" w:rsidP="005661AC">
            <w:pPr>
              <w:spacing w:after="0" w:line="240" w:lineRule="auto"/>
              <w:jc w:val="center"/>
              <w:rPr>
                <w:rFonts w:ascii="Times New Roman" w:hAnsi="Times New Roman" w:cs="Times New Roman"/>
                <w:sz w:val="24"/>
                <w:szCs w:val="24"/>
              </w:rPr>
            </w:pPr>
            <w:r w:rsidRPr="008B1965">
              <w:rPr>
                <w:rFonts w:ascii="Times New Roman" w:hAnsi="Times New Roman" w:cs="Times New Roman"/>
                <w:sz w:val="24"/>
                <w:szCs w:val="24"/>
              </w:rPr>
              <w:t>85</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8F844B7" w14:textId="14BDFFDD" w:rsidR="00841486" w:rsidRPr="008B1965" w:rsidRDefault="00841486"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90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770DDEC" w14:textId="580D84CB" w:rsidR="00841486" w:rsidRPr="008B1965" w:rsidRDefault="00841486"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95</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FFE7E79" w14:textId="19AC52D7" w:rsidR="00841486" w:rsidRPr="008B1965" w:rsidRDefault="00841486"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100</w:t>
            </w:r>
          </w:p>
        </w:tc>
      </w:tr>
      <w:tr w:rsidR="00841486" w:rsidRPr="008B1965" w14:paraId="7F759B8F"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2FFD020C" w14:textId="134A6B3D" w:rsidR="00841486" w:rsidRPr="008B1965" w:rsidRDefault="00841486" w:rsidP="005661AC">
            <w:pPr>
              <w:spacing w:after="0" w:line="240" w:lineRule="auto"/>
              <w:jc w:val="center"/>
              <w:rPr>
                <w:rStyle w:val="a9"/>
                <w:rFonts w:ascii="Times New Roman" w:hAnsi="Times New Roman" w:cs="Times New Roman"/>
                <w:sz w:val="24"/>
                <w:szCs w:val="24"/>
              </w:rPr>
            </w:pPr>
            <w:r w:rsidRPr="008B1965">
              <w:rPr>
                <w:rStyle w:val="a9"/>
                <w:rFonts w:ascii="Times New Roman" w:hAnsi="Times New Roman" w:cs="Times New Roman"/>
                <w:sz w:val="24"/>
                <w:szCs w:val="24"/>
              </w:rPr>
              <w:t>3.6</w:t>
            </w:r>
          </w:p>
        </w:tc>
        <w:tc>
          <w:tcPr>
            <w:tcW w:w="5132" w:type="dxa"/>
            <w:tcBorders>
              <w:top w:val="single" w:sz="8" w:space="0" w:color="000000"/>
              <w:left w:val="single" w:sz="8" w:space="0" w:color="000000"/>
              <w:bottom w:val="single" w:sz="8" w:space="0" w:color="000000"/>
              <w:right w:val="single" w:sz="8" w:space="0" w:color="000000"/>
            </w:tcBorders>
            <w:vAlign w:val="center"/>
          </w:tcPr>
          <w:p w14:paraId="184453EA" w14:textId="2900CA45" w:rsidR="00841486" w:rsidRPr="008B1965" w:rsidRDefault="00841486" w:rsidP="00F72100">
            <w:pPr>
              <w:spacing w:after="0" w:line="240" w:lineRule="auto"/>
              <w:ind w:left="102" w:right="68"/>
              <w:jc w:val="both"/>
              <w:rPr>
                <w:rFonts w:ascii="Times New Roman" w:hAnsi="Times New Roman" w:cs="Times New Roman"/>
                <w:sz w:val="24"/>
                <w:szCs w:val="24"/>
              </w:rPr>
            </w:pPr>
            <w:r w:rsidRPr="008B1965">
              <w:rPr>
                <w:rFonts w:ascii="Times New Roman" w:hAnsi="Times New Roman" w:cs="Times New Roman"/>
                <w:sz w:val="24"/>
                <w:szCs w:val="24"/>
              </w:rPr>
              <w:t>Алғашқы көмек көрсету, төтенше жағдайлардағы іс-қимылдар және қауіпсіздік мәселелері бойынша оқытудан өткен педагог қызметкерлердің үлесі,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1053EB69" w14:textId="1E5C7B01" w:rsidR="00841486" w:rsidRPr="008B1965" w:rsidRDefault="00841486" w:rsidP="005661AC">
            <w:pPr>
              <w:spacing w:after="0" w:line="240" w:lineRule="auto"/>
              <w:jc w:val="center"/>
              <w:rPr>
                <w:rFonts w:ascii="Times New Roman" w:hAnsi="Times New Roman" w:cs="Times New Roman"/>
                <w:sz w:val="24"/>
                <w:szCs w:val="24"/>
              </w:rPr>
            </w:pPr>
            <w:r w:rsidRPr="008B1965">
              <w:rPr>
                <w:rFonts w:ascii="Times New Roman" w:hAnsi="Times New Roman" w:cs="Times New Roman"/>
                <w:sz w:val="24"/>
                <w:szCs w:val="24"/>
              </w:rPr>
              <w:t>70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E7AE5D8" w14:textId="5CE7A935" w:rsidR="00841486" w:rsidRPr="008B1965" w:rsidRDefault="00841486"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85</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BD09358" w14:textId="3E5339E9" w:rsidR="00841486" w:rsidRPr="008B1965" w:rsidRDefault="00841486"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100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BB164D2" w14:textId="19E16974" w:rsidR="00841486" w:rsidRPr="008B1965" w:rsidRDefault="00841486"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100</w:t>
            </w:r>
          </w:p>
        </w:tc>
      </w:tr>
      <w:tr w:rsidR="00841486" w:rsidRPr="008B1965" w14:paraId="253BF2CB"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671F01DC" w14:textId="77973764" w:rsidR="00841486" w:rsidRPr="008B1965" w:rsidRDefault="00841486" w:rsidP="005661AC">
            <w:pPr>
              <w:spacing w:after="0" w:line="240" w:lineRule="auto"/>
              <w:jc w:val="center"/>
              <w:rPr>
                <w:rStyle w:val="a9"/>
                <w:rFonts w:ascii="Times New Roman" w:hAnsi="Times New Roman" w:cs="Times New Roman"/>
                <w:sz w:val="24"/>
                <w:szCs w:val="24"/>
              </w:rPr>
            </w:pPr>
            <w:r w:rsidRPr="008B1965">
              <w:rPr>
                <w:rStyle w:val="a9"/>
                <w:rFonts w:ascii="Times New Roman" w:hAnsi="Times New Roman" w:cs="Times New Roman"/>
                <w:sz w:val="24"/>
                <w:szCs w:val="24"/>
              </w:rPr>
              <w:t>3.7</w:t>
            </w:r>
          </w:p>
        </w:tc>
        <w:tc>
          <w:tcPr>
            <w:tcW w:w="5132" w:type="dxa"/>
            <w:tcBorders>
              <w:top w:val="single" w:sz="8" w:space="0" w:color="000000"/>
              <w:left w:val="single" w:sz="8" w:space="0" w:color="000000"/>
              <w:bottom w:val="single" w:sz="8" w:space="0" w:color="000000"/>
              <w:right w:val="single" w:sz="8" w:space="0" w:color="000000"/>
            </w:tcBorders>
            <w:vAlign w:val="center"/>
          </w:tcPr>
          <w:p w14:paraId="2B9745D7" w14:textId="7F34F6A1" w:rsidR="00841486" w:rsidRPr="008B1965" w:rsidRDefault="00841486" w:rsidP="00F72100">
            <w:pPr>
              <w:spacing w:after="0" w:line="240" w:lineRule="auto"/>
              <w:ind w:left="102" w:right="68"/>
              <w:jc w:val="both"/>
              <w:rPr>
                <w:rFonts w:ascii="Times New Roman" w:hAnsi="Times New Roman" w:cs="Times New Roman"/>
                <w:sz w:val="24"/>
                <w:szCs w:val="24"/>
              </w:rPr>
            </w:pPr>
            <w:r w:rsidRPr="008B1965">
              <w:rPr>
                <w:rFonts w:ascii="Times New Roman" w:hAnsi="Times New Roman" w:cs="Times New Roman"/>
                <w:sz w:val="24"/>
                <w:szCs w:val="24"/>
              </w:rPr>
              <w:t>Білім алушылардың психологиялық салауаттылық деңгейі (психологиялық қызметтің мониторинг нәтижелері бойынша), %</w:t>
            </w:r>
          </w:p>
        </w:tc>
        <w:tc>
          <w:tcPr>
            <w:tcW w:w="1090" w:type="dxa"/>
            <w:tcBorders>
              <w:top w:val="single" w:sz="8" w:space="0" w:color="000000"/>
              <w:left w:val="single" w:sz="8" w:space="0" w:color="000000"/>
              <w:bottom w:val="single" w:sz="8" w:space="0" w:color="000000"/>
              <w:right w:val="single" w:sz="8" w:space="0" w:color="000000"/>
            </w:tcBorders>
            <w:vAlign w:val="center"/>
          </w:tcPr>
          <w:p w14:paraId="655F18AD" w14:textId="2DE66FB5" w:rsidR="00841486" w:rsidRPr="008B1965" w:rsidRDefault="00841486" w:rsidP="005661AC">
            <w:pPr>
              <w:spacing w:after="0" w:line="240" w:lineRule="auto"/>
              <w:jc w:val="center"/>
              <w:rPr>
                <w:rFonts w:ascii="Times New Roman" w:hAnsi="Times New Roman" w:cs="Times New Roman"/>
                <w:sz w:val="24"/>
                <w:szCs w:val="24"/>
              </w:rPr>
            </w:pPr>
            <w:r w:rsidRPr="008B1965">
              <w:rPr>
                <w:rFonts w:ascii="Times New Roman" w:hAnsi="Times New Roman" w:cs="Times New Roman"/>
                <w:sz w:val="24"/>
                <w:szCs w:val="24"/>
              </w:rPr>
              <w:t>80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C42A14F" w14:textId="7C5837E9" w:rsidR="00841486" w:rsidRPr="008B1965" w:rsidRDefault="00841486"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85</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332FBDC" w14:textId="5F65D895" w:rsidR="00841486" w:rsidRPr="008B1965" w:rsidRDefault="00841486"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90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5F50E8D" w14:textId="6132BE8B" w:rsidR="00841486" w:rsidRPr="008B1965" w:rsidRDefault="00841486"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95</w:t>
            </w:r>
          </w:p>
        </w:tc>
      </w:tr>
      <w:tr w:rsidR="00841486" w:rsidRPr="008B1965" w14:paraId="70DE1A31"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14649ECA" w14:textId="72C4C258" w:rsidR="00841486" w:rsidRPr="008B1965" w:rsidRDefault="00841486" w:rsidP="005661AC">
            <w:pPr>
              <w:spacing w:after="0" w:line="240" w:lineRule="auto"/>
              <w:jc w:val="center"/>
              <w:rPr>
                <w:rStyle w:val="a9"/>
                <w:rFonts w:ascii="Times New Roman" w:hAnsi="Times New Roman" w:cs="Times New Roman"/>
                <w:sz w:val="24"/>
                <w:szCs w:val="24"/>
              </w:rPr>
            </w:pPr>
            <w:r w:rsidRPr="008B1965">
              <w:rPr>
                <w:rStyle w:val="a9"/>
                <w:rFonts w:ascii="Times New Roman" w:hAnsi="Times New Roman" w:cs="Times New Roman"/>
                <w:sz w:val="24"/>
                <w:szCs w:val="24"/>
              </w:rPr>
              <w:t>3.8</w:t>
            </w:r>
          </w:p>
        </w:tc>
        <w:tc>
          <w:tcPr>
            <w:tcW w:w="5132" w:type="dxa"/>
            <w:tcBorders>
              <w:top w:val="single" w:sz="8" w:space="0" w:color="000000"/>
              <w:left w:val="single" w:sz="8" w:space="0" w:color="000000"/>
              <w:bottom w:val="single" w:sz="8" w:space="0" w:color="000000"/>
              <w:right w:val="single" w:sz="8" w:space="0" w:color="000000"/>
            </w:tcBorders>
            <w:vAlign w:val="center"/>
          </w:tcPr>
          <w:p w14:paraId="732C5929" w14:textId="0160A0BC" w:rsidR="00841486" w:rsidRPr="008B1965" w:rsidRDefault="00841486" w:rsidP="00F72100">
            <w:pPr>
              <w:spacing w:after="0" w:line="240" w:lineRule="auto"/>
              <w:ind w:left="102" w:right="68"/>
              <w:jc w:val="both"/>
              <w:rPr>
                <w:rFonts w:ascii="Times New Roman" w:hAnsi="Times New Roman" w:cs="Times New Roman"/>
                <w:sz w:val="24"/>
                <w:szCs w:val="24"/>
              </w:rPr>
            </w:pPr>
            <w:r w:rsidRPr="008B1965">
              <w:rPr>
                <w:rFonts w:ascii="Times New Roman" w:hAnsi="Times New Roman" w:cs="Times New Roman"/>
                <w:sz w:val="24"/>
                <w:szCs w:val="24"/>
              </w:rPr>
              <w:t>Білім алушылар мен ата-аналардың білім беру ортасының қауіпсіздігі мен жайлылығы жағдайларына қанағаттану деңгейі (сауалнама нәтижелері бойынша), %</w:t>
            </w:r>
          </w:p>
        </w:tc>
        <w:tc>
          <w:tcPr>
            <w:tcW w:w="1090" w:type="dxa"/>
            <w:tcBorders>
              <w:top w:val="single" w:sz="8" w:space="0" w:color="000000"/>
              <w:left w:val="single" w:sz="8" w:space="0" w:color="000000"/>
              <w:bottom w:val="single" w:sz="8" w:space="0" w:color="000000"/>
              <w:right w:val="single" w:sz="8" w:space="0" w:color="000000"/>
            </w:tcBorders>
            <w:vAlign w:val="center"/>
          </w:tcPr>
          <w:p w14:paraId="0765796D" w14:textId="7302FC06" w:rsidR="00841486" w:rsidRPr="008B1965" w:rsidRDefault="00841486" w:rsidP="005661AC">
            <w:pPr>
              <w:spacing w:after="0" w:line="240" w:lineRule="auto"/>
              <w:jc w:val="center"/>
              <w:rPr>
                <w:rFonts w:ascii="Times New Roman" w:hAnsi="Times New Roman" w:cs="Times New Roman"/>
                <w:sz w:val="24"/>
                <w:szCs w:val="24"/>
              </w:rPr>
            </w:pPr>
            <w:r w:rsidRPr="008B1965">
              <w:rPr>
                <w:rFonts w:ascii="Times New Roman" w:hAnsi="Times New Roman" w:cs="Times New Roman"/>
                <w:sz w:val="24"/>
                <w:szCs w:val="24"/>
              </w:rPr>
              <w:t>85</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AF00411" w14:textId="548B6711" w:rsidR="00841486" w:rsidRPr="008B1965" w:rsidRDefault="00841486"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90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4D8E63A" w14:textId="02FDEA58" w:rsidR="00841486" w:rsidRPr="008B1965" w:rsidRDefault="00841486"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95</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005280B" w14:textId="6213EC69" w:rsidR="00841486" w:rsidRPr="008B1965" w:rsidRDefault="00841486"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97</w:t>
            </w:r>
          </w:p>
        </w:tc>
      </w:tr>
      <w:tr w:rsidR="00841486" w:rsidRPr="008B1965" w14:paraId="11375DFD"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76913D6E" w14:textId="31616C10" w:rsidR="00841486" w:rsidRPr="008B1965" w:rsidRDefault="00841486" w:rsidP="005661AC">
            <w:pPr>
              <w:spacing w:after="0" w:line="240" w:lineRule="auto"/>
              <w:jc w:val="center"/>
              <w:rPr>
                <w:rStyle w:val="a9"/>
                <w:rFonts w:ascii="Times New Roman" w:hAnsi="Times New Roman" w:cs="Times New Roman"/>
                <w:sz w:val="24"/>
                <w:szCs w:val="24"/>
              </w:rPr>
            </w:pPr>
            <w:r w:rsidRPr="008B1965">
              <w:rPr>
                <w:rStyle w:val="a9"/>
                <w:rFonts w:ascii="Times New Roman" w:hAnsi="Times New Roman" w:cs="Times New Roman"/>
                <w:sz w:val="24"/>
                <w:szCs w:val="24"/>
              </w:rPr>
              <w:t>3.9</w:t>
            </w:r>
          </w:p>
        </w:tc>
        <w:tc>
          <w:tcPr>
            <w:tcW w:w="5132" w:type="dxa"/>
            <w:tcBorders>
              <w:top w:val="single" w:sz="8" w:space="0" w:color="000000"/>
              <w:left w:val="single" w:sz="8" w:space="0" w:color="000000"/>
              <w:bottom w:val="single" w:sz="8" w:space="0" w:color="000000"/>
              <w:right w:val="single" w:sz="8" w:space="0" w:color="000000"/>
            </w:tcBorders>
            <w:vAlign w:val="center"/>
          </w:tcPr>
          <w:p w14:paraId="3CEE9D5F" w14:textId="017B6C38" w:rsidR="00841486" w:rsidRPr="008B1965" w:rsidRDefault="00841486" w:rsidP="00F72100">
            <w:pPr>
              <w:spacing w:after="0" w:line="240" w:lineRule="auto"/>
              <w:ind w:left="102" w:right="68"/>
              <w:jc w:val="both"/>
              <w:rPr>
                <w:rFonts w:ascii="Times New Roman" w:hAnsi="Times New Roman" w:cs="Times New Roman"/>
                <w:sz w:val="24"/>
                <w:szCs w:val="24"/>
              </w:rPr>
            </w:pPr>
            <w:r w:rsidRPr="008B1965">
              <w:rPr>
                <w:rFonts w:ascii="Times New Roman" w:hAnsi="Times New Roman" w:cs="Times New Roman"/>
                <w:sz w:val="24"/>
                <w:szCs w:val="24"/>
              </w:rPr>
              <w:t>Салауатты өмір салтын қалыптастыру бойынша спорттық-сауықтыру іс-шараларына және жобаларға тұрақты түрде қатысатын білім алушылардың үлесі,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29181B75" w14:textId="76F361FA" w:rsidR="00841486" w:rsidRPr="008B1965" w:rsidRDefault="00841486" w:rsidP="005661AC">
            <w:pPr>
              <w:spacing w:after="0" w:line="240" w:lineRule="auto"/>
              <w:jc w:val="center"/>
              <w:rPr>
                <w:rFonts w:ascii="Times New Roman" w:hAnsi="Times New Roman" w:cs="Times New Roman"/>
                <w:sz w:val="24"/>
                <w:szCs w:val="24"/>
              </w:rPr>
            </w:pPr>
            <w:r w:rsidRPr="008B1965">
              <w:rPr>
                <w:rFonts w:ascii="Times New Roman" w:hAnsi="Times New Roman" w:cs="Times New Roman"/>
                <w:sz w:val="24"/>
                <w:szCs w:val="24"/>
              </w:rPr>
              <w:t>60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CE21818" w14:textId="7202B884" w:rsidR="00841486" w:rsidRPr="008B1965" w:rsidRDefault="00841486"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70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8C31A3A" w14:textId="6D6D9FB4" w:rsidR="00841486" w:rsidRPr="008B1965" w:rsidRDefault="00841486"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80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FD1DDD0" w14:textId="2194B10E" w:rsidR="00841486" w:rsidRPr="008B1965" w:rsidRDefault="00841486"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90</w:t>
            </w:r>
          </w:p>
        </w:tc>
      </w:tr>
      <w:tr w:rsidR="00841486" w:rsidRPr="008B1965" w14:paraId="4CD564A0"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075D3D08" w14:textId="605938E1" w:rsidR="00841486" w:rsidRPr="008B1965" w:rsidRDefault="00841486" w:rsidP="005661AC">
            <w:pPr>
              <w:spacing w:after="0" w:line="240" w:lineRule="auto"/>
              <w:jc w:val="center"/>
              <w:rPr>
                <w:rStyle w:val="a9"/>
                <w:rFonts w:ascii="Times New Roman" w:hAnsi="Times New Roman" w:cs="Times New Roman"/>
                <w:sz w:val="24"/>
                <w:szCs w:val="24"/>
              </w:rPr>
            </w:pPr>
            <w:r w:rsidRPr="008B1965">
              <w:rPr>
                <w:rStyle w:val="a9"/>
                <w:rFonts w:ascii="Times New Roman" w:hAnsi="Times New Roman" w:cs="Times New Roman"/>
                <w:sz w:val="24"/>
                <w:szCs w:val="24"/>
              </w:rPr>
              <w:t>3.10</w:t>
            </w:r>
          </w:p>
        </w:tc>
        <w:tc>
          <w:tcPr>
            <w:tcW w:w="5132" w:type="dxa"/>
            <w:tcBorders>
              <w:top w:val="single" w:sz="8" w:space="0" w:color="000000"/>
              <w:left w:val="single" w:sz="8" w:space="0" w:color="000000"/>
              <w:bottom w:val="single" w:sz="8" w:space="0" w:color="000000"/>
              <w:right w:val="single" w:sz="8" w:space="0" w:color="000000"/>
            </w:tcBorders>
            <w:vAlign w:val="center"/>
          </w:tcPr>
          <w:p w14:paraId="1EFB177A" w14:textId="59E804ED" w:rsidR="00841486" w:rsidRPr="008B1965" w:rsidRDefault="00841486" w:rsidP="00F72100">
            <w:pPr>
              <w:spacing w:after="0" w:line="240" w:lineRule="auto"/>
              <w:ind w:left="102" w:right="68"/>
              <w:jc w:val="both"/>
              <w:rPr>
                <w:rFonts w:ascii="Times New Roman" w:hAnsi="Times New Roman" w:cs="Times New Roman"/>
                <w:sz w:val="24"/>
                <w:szCs w:val="24"/>
              </w:rPr>
            </w:pPr>
            <w:r w:rsidRPr="008B1965">
              <w:rPr>
                <w:rFonts w:ascii="Times New Roman" w:hAnsi="Times New Roman" w:cs="Times New Roman"/>
                <w:sz w:val="24"/>
                <w:szCs w:val="24"/>
              </w:rPr>
              <w:t>Кедергісіз және қауіпсіз білім беру ортасын құру бойынша іс-шараларды жүзеге асыру, %</w:t>
            </w:r>
          </w:p>
        </w:tc>
        <w:tc>
          <w:tcPr>
            <w:tcW w:w="1090" w:type="dxa"/>
            <w:tcBorders>
              <w:top w:val="single" w:sz="8" w:space="0" w:color="000000"/>
              <w:left w:val="single" w:sz="8" w:space="0" w:color="000000"/>
              <w:bottom w:val="single" w:sz="8" w:space="0" w:color="000000"/>
              <w:right w:val="single" w:sz="8" w:space="0" w:color="000000"/>
            </w:tcBorders>
            <w:vAlign w:val="center"/>
          </w:tcPr>
          <w:p w14:paraId="21C0664F" w14:textId="3511D53C" w:rsidR="00841486" w:rsidRPr="008B1965" w:rsidRDefault="00841486" w:rsidP="005661AC">
            <w:pPr>
              <w:spacing w:after="0" w:line="240" w:lineRule="auto"/>
              <w:jc w:val="center"/>
              <w:rPr>
                <w:rFonts w:ascii="Times New Roman" w:hAnsi="Times New Roman" w:cs="Times New Roman"/>
                <w:sz w:val="24"/>
                <w:szCs w:val="24"/>
              </w:rPr>
            </w:pPr>
            <w:r w:rsidRPr="008B1965">
              <w:rPr>
                <w:rFonts w:ascii="Times New Roman" w:hAnsi="Times New Roman" w:cs="Times New Roman"/>
                <w:sz w:val="24"/>
                <w:szCs w:val="24"/>
              </w:rPr>
              <w:t>90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D21A702" w14:textId="082E302C" w:rsidR="00841486" w:rsidRPr="008B1965" w:rsidRDefault="00841486"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95</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F10EE6A" w14:textId="6EFAC57F" w:rsidR="00841486" w:rsidRPr="008B1965" w:rsidRDefault="00841486"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100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7972790" w14:textId="25779E36" w:rsidR="00841486" w:rsidRPr="008B1965" w:rsidRDefault="00841486"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100</w:t>
            </w:r>
          </w:p>
        </w:tc>
      </w:tr>
    </w:tbl>
    <w:p w14:paraId="0E00A3AA" w14:textId="77777777" w:rsidR="000637E3" w:rsidRPr="008B1965" w:rsidRDefault="000637E3" w:rsidP="005661AC">
      <w:pPr>
        <w:spacing w:after="0" w:line="240" w:lineRule="auto"/>
        <w:rPr>
          <w:rFonts w:ascii="Times New Roman" w:eastAsia="Times New Roman" w:hAnsi="Times New Roman" w:cs="Times New Roman"/>
          <w:b/>
          <w:sz w:val="24"/>
          <w:szCs w:val="24"/>
        </w:rPr>
      </w:pPr>
    </w:p>
    <w:p w14:paraId="49937312" w14:textId="77777777" w:rsidR="000637E3" w:rsidRDefault="000637E3" w:rsidP="005661AC">
      <w:pPr>
        <w:spacing w:after="0" w:line="240" w:lineRule="auto"/>
        <w:rPr>
          <w:rFonts w:ascii="Times New Roman" w:eastAsia="Times New Roman" w:hAnsi="Times New Roman" w:cs="Times New Roman"/>
          <w:b/>
          <w:sz w:val="24"/>
          <w:szCs w:val="24"/>
        </w:rPr>
      </w:pPr>
    </w:p>
    <w:p w14:paraId="06D06329" w14:textId="77777777" w:rsidR="002D3DCC" w:rsidRDefault="002D3DCC" w:rsidP="005661AC">
      <w:pPr>
        <w:spacing w:after="0" w:line="240" w:lineRule="auto"/>
        <w:rPr>
          <w:rFonts w:ascii="Times New Roman" w:eastAsia="Times New Roman" w:hAnsi="Times New Roman" w:cs="Times New Roman"/>
          <w:b/>
          <w:sz w:val="24"/>
          <w:szCs w:val="24"/>
        </w:rPr>
      </w:pPr>
    </w:p>
    <w:p w14:paraId="4DD1F482" w14:textId="77777777" w:rsidR="002D3DCC" w:rsidRDefault="002D3DCC" w:rsidP="005661AC">
      <w:pPr>
        <w:spacing w:after="0" w:line="240" w:lineRule="auto"/>
        <w:rPr>
          <w:rFonts w:ascii="Times New Roman" w:eastAsia="Times New Roman" w:hAnsi="Times New Roman" w:cs="Times New Roman"/>
          <w:b/>
          <w:sz w:val="24"/>
          <w:szCs w:val="24"/>
        </w:rPr>
      </w:pPr>
    </w:p>
    <w:p w14:paraId="6C0F3453" w14:textId="77777777" w:rsidR="002D3DCC" w:rsidRDefault="002D3DCC" w:rsidP="005661AC">
      <w:pPr>
        <w:spacing w:after="0" w:line="240" w:lineRule="auto"/>
        <w:rPr>
          <w:rFonts w:ascii="Times New Roman" w:eastAsia="Times New Roman" w:hAnsi="Times New Roman" w:cs="Times New Roman"/>
          <w:b/>
          <w:sz w:val="24"/>
          <w:szCs w:val="24"/>
        </w:rPr>
      </w:pPr>
    </w:p>
    <w:p w14:paraId="153550DD" w14:textId="77777777" w:rsidR="002D3DCC" w:rsidRDefault="002D3DCC" w:rsidP="005661AC">
      <w:pPr>
        <w:spacing w:after="0" w:line="240" w:lineRule="auto"/>
        <w:rPr>
          <w:rFonts w:ascii="Times New Roman" w:eastAsia="Times New Roman" w:hAnsi="Times New Roman" w:cs="Times New Roman"/>
          <w:b/>
          <w:sz w:val="24"/>
          <w:szCs w:val="24"/>
        </w:rPr>
      </w:pPr>
    </w:p>
    <w:p w14:paraId="7B9E1D8D" w14:textId="77777777" w:rsidR="002D3DCC" w:rsidRDefault="002D3DCC" w:rsidP="005661AC">
      <w:pPr>
        <w:spacing w:after="0" w:line="240" w:lineRule="auto"/>
        <w:rPr>
          <w:rFonts w:ascii="Times New Roman" w:eastAsia="Times New Roman" w:hAnsi="Times New Roman" w:cs="Times New Roman"/>
          <w:b/>
          <w:sz w:val="24"/>
          <w:szCs w:val="24"/>
        </w:rPr>
      </w:pPr>
    </w:p>
    <w:p w14:paraId="73561C2B" w14:textId="77777777" w:rsidR="002D3DCC" w:rsidRDefault="002D3DCC" w:rsidP="005661AC">
      <w:pPr>
        <w:spacing w:after="0" w:line="240" w:lineRule="auto"/>
        <w:rPr>
          <w:rFonts w:ascii="Times New Roman" w:eastAsia="Times New Roman" w:hAnsi="Times New Roman" w:cs="Times New Roman"/>
          <w:b/>
          <w:sz w:val="24"/>
          <w:szCs w:val="24"/>
        </w:rPr>
      </w:pPr>
    </w:p>
    <w:p w14:paraId="58E2FE0E" w14:textId="77777777" w:rsidR="002D3DCC" w:rsidRDefault="002D3DCC" w:rsidP="005661AC">
      <w:pPr>
        <w:spacing w:after="0" w:line="240" w:lineRule="auto"/>
        <w:rPr>
          <w:rFonts w:ascii="Times New Roman" w:eastAsia="Times New Roman" w:hAnsi="Times New Roman" w:cs="Times New Roman"/>
          <w:b/>
          <w:sz w:val="24"/>
          <w:szCs w:val="24"/>
        </w:rPr>
      </w:pPr>
    </w:p>
    <w:p w14:paraId="09804B51" w14:textId="77777777" w:rsidR="002D3DCC" w:rsidRDefault="002D3DCC" w:rsidP="005661AC">
      <w:pPr>
        <w:spacing w:after="0" w:line="240" w:lineRule="auto"/>
        <w:rPr>
          <w:rFonts w:ascii="Times New Roman" w:eastAsia="Times New Roman" w:hAnsi="Times New Roman" w:cs="Times New Roman"/>
          <w:b/>
          <w:sz w:val="24"/>
          <w:szCs w:val="24"/>
        </w:rPr>
      </w:pPr>
    </w:p>
    <w:p w14:paraId="0CC60418" w14:textId="77777777" w:rsidR="00F72100" w:rsidRDefault="00F72100" w:rsidP="005661AC">
      <w:pPr>
        <w:spacing w:after="0" w:line="240" w:lineRule="auto"/>
        <w:rPr>
          <w:rFonts w:ascii="Times New Roman" w:eastAsia="Times New Roman" w:hAnsi="Times New Roman" w:cs="Times New Roman"/>
          <w:b/>
          <w:sz w:val="24"/>
          <w:szCs w:val="24"/>
        </w:rPr>
      </w:pPr>
    </w:p>
    <w:p w14:paraId="44C57415" w14:textId="77777777" w:rsidR="002D3DCC" w:rsidRDefault="002D3DCC" w:rsidP="005661AC">
      <w:pPr>
        <w:spacing w:after="0" w:line="240" w:lineRule="auto"/>
        <w:rPr>
          <w:rFonts w:ascii="Times New Roman" w:eastAsia="Times New Roman" w:hAnsi="Times New Roman" w:cs="Times New Roman"/>
          <w:b/>
          <w:sz w:val="24"/>
          <w:szCs w:val="24"/>
        </w:rPr>
      </w:pPr>
    </w:p>
    <w:p w14:paraId="20D0ABA4" w14:textId="77777777" w:rsidR="002D3DCC" w:rsidRDefault="002D3DCC" w:rsidP="005661AC">
      <w:pPr>
        <w:spacing w:after="0" w:line="240" w:lineRule="auto"/>
        <w:rPr>
          <w:rFonts w:ascii="Times New Roman" w:eastAsia="Times New Roman" w:hAnsi="Times New Roman" w:cs="Times New Roman"/>
          <w:b/>
          <w:sz w:val="24"/>
          <w:szCs w:val="24"/>
        </w:rPr>
      </w:pPr>
    </w:p>
    <w:p w14:paraId="67DCD162" w14:textId="77777777" w:rsidR="002D3DCC" w:rsidRPr="008B1965" w:rsidRDefault="002D3DCC" w:rsidP="005661AC">
      <w:pPr>
        <w:spacing w:after="0" w:line="240" w:lineRule="auto"/>
        <w:rPr>
          <w:rFonts w:ascii="Times New Roman" w:eastAsia="Times New Roman" w:hAnsi="Times New Roman" w:cs="Times New Roman"/>
          <w:b/>
          <w:sz w:val="24"/>
          <w:szCs w:val="24"/>
        </w:rPr>
      </w:pPr>
    </w:p>
    <w:p w14:paraId="72A7F591" w14:textId="77777777" w:rsidR="00841486" w:rsidRPr="008B1965" w:rsidRDefault="00841486" w:rsidP="005661AC">
      <w:pPr>
        <w:spacing w:after="0" w:line="240" w:lineRule="auto"/>
        <w:rPr>
          <w:rFonts w:ascii="Times New Roman" w:eastAsia="Times New Roman" w:hAnsi="Times New Roman" w:cs="Times New Roman"/>
          <w:b/>
          <w:sz w:val="24"/>
          <w:szCs w:val="24"/>
        </w:rPr>
      </w:pPr>
    </w:p>
    <w:p w14:paraId="2AC87256" w14:textId="7A31FE60" w:rsidR="000637E3" w:rsidRPr="008B1965" w:rsidRDefault="00F72100" w:rsidP="005661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w:t>
      </w:r>
      <w:r w:rsidRPr="008B1965">
        <w:rPr>
          <w:rFonts w:ascii="Times New Roman" w:eastAsia="Times New Roman" w:hAnsi="Times New Roman" w:cs="Times New Roman"/>
          <w:b/>
          <w:sz w:val="24"/>
          <w:szCs w:val="24"/>
        </w:rPr>
        <w:t>-критерий</w:t>
      </w:r>
      <w:r>
        <w:rPr>
          <w:rFonts w:ascii="Times New Roman" w:eastAsia="Times New Roman" w:hAnsi="Times New Roman" w:cs="Times New Roman"/>
          <w:b/>
          <w:sz w:val="24"/>
          <w:szCs w:val="24"/>
        </w:rPr>
        <w:t xml:space="preserve">: </w:t>
      </w:r>
      <w:r w:rsidR="005B50B4" w:rsidRPr="008B1965">
        <w:rPr>
          <w:rFonts w:ascii="Times New Roman" w:eastAsia="Times New Roman" w:hAnsi="Times New Roman" w:cs="Times New Roman"/>
          <w:b/>
          <w:sz w:val="24"/>
          <w:szCs w:val="24"/>
        </w:rPr>
        <w:t>Педагогтердің кадрлық әлеуетін және кәсіби шеберлігін дамыту</w:t>
      </w:r>
    </w:p>
    <w:p w14:paraId="5E3A0943" w14:textId="77777777" w:rsidR="00CD332C" w:rsidRPr="008B1965" w:rsidRDefault="00CD332C" w:rsidP="005661AC">
      <w:pPr>
        <w:spacing w:after="0" w:line="240" w:lineRule="auto"/>
        <w:rPr>
          <w:rFonts w:ascii="Times New Roman" w:eastAsia="Times New Roman" w:hAnsi="Times New Roman" w:cs="Times New Roman"/>
          <w:sz w:val="24"/>
          <w:szCs w:val="24"/>
        </w:rPr>
      </w:pPr>
    </w:p>
    <w:tbl>
      <w:tblPr>
        <w:tblW w:w="10100" w:type="dxa"/>
        <w:tblLayout w:type="fixed"/>
        <w:tblCellMar>
          <w:left w:w="0" w:type="dxa"/>
          <w:right w:w="0" w:type="dxa"/>
        </w:tblCellMar>
        <w:tblLook w:val="04A0" w:firstRow="1" w:lastRow="0" w:firstColumn="1" w:lastColumn="0" w:noHBand="0" w:noVBand="1"/>
      </w:tblPr>
      <w:tblGrid>
        <w:gridCol w:w="1022"/>
        <w:gridCol w:w="5132"/>
        <w:gridCol w:w="1090"/>
        <w:gridCol w:w="903"/>
        <w:gridCol w:w="1047"/>
        <w:gridCol w:w="906"/>
      </w:tblGrid>
      <w:tr w:rsidR="00F72100" w:rsidRPr="008B1965" w14:paraId="4369FF96"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0D52D6FE" w14:textId="77777777" w:rsidR="00F72100" w:rsidRPr="008B1965" w:rsidRDefault="00F72100" w:rsidP="00F72100">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b/>
                <w:bCs/>
                <w:sz w:val="24"/>
                <w:szCs w:val="24"/>
              </w:rPr>
              <w:t>№</w:t>
            </w:r>
          </w:p>
        </w:tc>
        <w:tc>
          <w:tcPr>
            <w:tcW w:w="5132" w:type="dxa"/>
            <w:tcBorders>
              <w:top w:val="single" w:sz="8" w:space="0" w:color="000000"/>
              <w:left w:val="single" w:sz="8" w:space="0" w:color="000000"/>
              <w:bottom w:val="single" w:sz="8" w:space="0" w:color="000000"/>
              <w:right w:val="single" w:sz="8" w:space="0" w:color="000000"/>
            </w:tcBorders>
            <w:vAlign w:val="center"/>
          </w:tcPr>
          <w:p w14:paraId="3E0E7C48" w14:textId="77777777" w:rsidR="00F72100" w:rsidRPr="008B1965" w:rsidRDefault="00F72100" w:rsidP="00F72100">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b/>
                <w:bCs/>
                <w:sz w:val="24"/>
                <w:szCs w:val="24"/>
              </w:rPr>
              <w:t>Көрсеткіш</w:t>
            </w:r>
          </w:p>
        </w:tc>
        <w:tc>
          <w:tcPr>
            <w:tcW w:w="1090" w:type="dxa"/>
            <w:tcBorders>
              <w:top w:val="single" w:sz="8" w:space="0" w:color="000000"/>
              <w:left w:val="single" w:sz="8" w:space="0" w:color="000000"/>
              <w:bottom w:val="single" w:sz="8" w:space="0" w:color="000000"/>
              <w:right w:val="single" w:sz="8" w:space="0" w:color="000000"/>
            </w:tcBorders>
            <w:vAlign w:val="center"/>
          </w:tcPr>
          <w:p w14:paraId="4CC29DDD" w14:textId="77777777" w:rsidR="00F72100" w:rsidRPr="008B1965" w:rsidRDefault="00F72100" w:rsidP="00F72100">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b/>
                <w:bCs/>
                <w:sz w:val="24"/>
                <w:szCs w:val="24"/>
              </w:rPr>
              <w:t>Негізгі мән (2025-2026)</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12EFA9B" w14:textId="349D7485" w:rsidR="00F72100" w:rsidRPr="008B1965" w:rsidRDefault="00F72100" w:rsidP="00F72100">
            <w:pPr>
              <w:spacing w:after="0" w:line="240" w:lineRule="auto"/>
              <w:ind w:left="115"/>
              <w:jc w:val="center"/>
              <w:textAlignment w:val="baseline"/>
              <w:rPr>
                <w:rFonts w:ascii="Times New Roman" w:eastAsia="Times New Roman" w:hAnsi="Times New Roman" w:cs="Times New Roman"/>
                <w:bCs/>
                <w:kern w:val="24"/>
                <w:sz w:val="24"/>
                <w:szCs w:val="24"/>
              </w:rPr>
            </w:pPr>
            <w:r>
              <w:rPr>
                <w:rFonts w:ascii="Times New Roman" w:hAnsi="Times New Roman" w:cs="Times New Roman"/>
                <w:b/>
                <w:bCs/>
                <w:sz w:val="24"/>
                <w:szCs w:val="24"/>
              </w:rPr>
              <w:t>2026-</w:t>
            </w:r>
            <w:r w:rsidRPr="008B1965">
              <w:rPr>
                <w:rFonts w:ascii="Times New Roman" w:hAnsi="Times New Roman" w:cs="Times New Roman"/>
                <w:b/>
                <w:bCs/>
                <w:sz w:val="24"/>
                <w:szCs w:val="24"/>
              </w:rPr>
              <w:t>2027</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250E58C" w14:textId="6C76FD24" w:rsidR="00F72100" w:rsidRPr="008B1965" w:rsidRDefault="00F72100" w:rsidP="00F72100">
            <w:pPr>
              <w:spacing w:after="0" w:line="240" w:lineRule="auto"/>
              <w:ind w:left="115"/>
              <w:jc w:val="center"/>
              <w:textAlignment w:val="baseline"/>
              <w:rPr>
                <w:rFonts w:ascii="Times New Roman" w:eastAsia="Times New Roman" w:hAnsi="Times New Roman" w:cs="Times New Roman"/>
                <w:bCs/>
                <w:kern w:val="24"/>
                <w:sz w:val="24"/>
                <w:szCs w:val="24"/>
              </w:rPr>
            </w:pPr>
            <w:r>
              <w:rPr>
                <w:rFonts w:ascii="Times New Roman" w:hAnsi="Times New Roman" w:cs="Times New Roman"/>
                <w:b/>
                <w:bCs/>
                <w:sz w:val="24"/>
                <w:szCs w:val="24"/>
              </w:rPr>
              <w:t>2027-</w:t>
            </w:r>
            <w:r w:rsidRPr="008B1965">
              <w:rPr>
                <w:rFonts w:ascii="Times New Roman" w:hAnsi="Times New Roman" w:cs="Times New Roman"/>
                <w:b/>
                <w:bCs/>
                <w:sz w:val="24"/>
                <w:szCs w:val="24"/>
              </w:rPr>
              <w:t>2028</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4831283" w14:textId="71530DF7" w:rsidR="00F72100" w:rsidRPr="008B1965" w:rsidRDefault="00F72100" w:rsidP="00F72100">
            <w:pPr>
              <w:spacing w:after="0" w:line="240" w:lineRule="auto"/>
              <w:ind w:left="115"/>
              <w:jc w:val="center"/>
              <w:textAlignment w:val="baseline"/>
              <w:rPr>
                <w:rFonts w:ascii="Times New Roman" w:eastAsia="Times New Roman" w:hAnsi="Times New Roman" w:cs="Times New Roman"/>
                <w:bCs/>
                <w:kern w:val="24"/>
                <w:sz w:val="24"/>
                <w:szCs w:val="24"/>
              </w:rPr>
            </w:pPr>
            <w:r>
              <w:rPr>
                <w:rFonts w:ascii="Times New Roman" w:hAnsi="Times New Roman" w:cs="Times New Roman"/>
                <w:b/>
                <w:bCs/>
                <w:sz w:val="24"/>
                <w:szCs w:val="24"/>
              </w:rPr>
              <w:t>2028-</w:t>
            </w:r>
            <w:r w:rsidRPr="008B1965">
              <w:rPr>
                <w:rFonts w:ascii="Times New Roman" w:hAnsi="Times New Roman" w:cs="Times New Roman"/>
                <w:b/>
                <w:bCs/>
                <w:sz w:val="24"/>
                <w:szCs w:val="24"/>
              </w:rPr>
              <w:t>2029</w:t>
            </w:r>
          </w:p>
        </w:tc>
      </w:tr>
      <w:tr w:rsidR="005B50B4" w:rsidRPr="008B1965" w14:paraId="0F88F86F"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547EE8B8" w14:textId="763A67AE" w:rsidR="005B50B4" w:rsidRPr="008B1965" w:rsidRDefault="005B50B4"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4.1</w:t>
            </w:r>
          </w:p>
        </w:tc>
        <w:tc>
          <w:tcPr>
            <w:tcW w:w="5132" w:type="dxa"/>
            <w:tcBorders>
              <w:top w:val="single" w:sz="8" w:space="0" w:color="000000"/>
              <w:left w:val="single" w:sz="8" w:space="0" w:color="000000"/>
              <w:bottom w:val="single" w:sz="8" w:space="0" w:color="000000"/>
              <w:right w:val="single" w:sz="8" w:space="0" w:color="000000"/>
            </w:tcBorders>
            <w:vAlign w:val="center"/>
          </w:tcPr>
          <w:p w14:paraId="23B2C2C5" w14:textId="39A87160" w:rsidR="005B50B4" w:rsidRPr="008B1965" w:rsidRDefault="005B50B4" w:rsidP="00671E52">
            <w:pPr>
              <w:spacing w:after="0" w:line="240" w:lineRule="auto"/>
              <w:ind w:left="102" w:right="210"/>
              <w:jc w:val="both"/>
              <w:rPr>
                <w:rFonts w:ascii="Times New Roman" w:eastAsia="Times New Roman" w:hAnsi="Times New Roman" w:cs="Times New Roman"/>
                <w:sz w:val="24"/>
                <w:szCs w:val="24"/>
              </w:rPr>
            </w:pPr>
            <w:r w:rsidRPr="008B1965">
              <w:rPr>
                <w:rFonts w:ascii="Times New Roman" w:hAnsi="Times New Roman" w:cs="Times New Roman"/>
                <w:sz w:val="24"/>
                <w:szCs w:val="24"/>
              </w:rPr>
              <w:t>Педагогикалық кадрлармен жасақталу, %</w:t>
            </w:r>
          </w:p>
        </w:tc>
        <w:tc>
          <w:tcPr>
            <w:tcW w:w="1090" w:type="dxa"/>
            <w:tcBorders>
              <w:top w:val="single" w:sz="8" w:space="0" w:color="000000"/>
              <w:left w:val="single" w:sz="8" w:space="0" w:color="000000"/>
              <w:bottom w:val="single" w:sz="8" w:space="0" w:color="000000"/>
              <w:right w:val="single" w:sz="8" w:space="0" w:color="000000"/>
            </w:tcBorders>
            <w:vAlign w:val="center"/>
          </w:tcPr>
          <w:p w14:paraId="1BE6D6EF" w14:textId="0E1250C3" w:rsidR="005B50B4" w:rsidRPr="008B1965" w:rsidRDefault="005B50B4"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100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1D060BA" w14:textId="6FB0F6FE" w:rsidR="005B50B4" w:rsidRPr="008B1965" w:rsidRDefault="005B50B4"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21B6124" w14:textId="73006A47" w:rsidR="005B50B4" w:rsidRPr="008B1965" w:rsidRDefault="005B50B4"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F6A63F1" w14:textId="71FA174E" w:rsidR="005B50B4" w:rsidRPr="008B1965" w:rsidRDefault="005B50B4"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r>
      <w:tr w:rsidR="005B50B4" w:rsidRPr="008B1965" w14:paraId="72EA94AD"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1D4D2311" w14:textId="225D12BC" w:rsidR="005B50B4" w:rsidRPr="008B1965" w:rsidRDefault="005B50B4" w:rsidP="005661AC">
            <w:pPr>
              <w:spacing w:after="0" w:line="240" w:lineRule="auto"/>
              <w:jc w:val="center"/>
              <w:rPr>
                <w:rStyle w:val="a9"/>
                <w:rFonts w:ascii="Times New Roman" w:hAnsi="Times New Roman" w:cs="Times New Roman"/>
                <w:sz w:val="24"/>
                <w:szCs w:val="24"/>
              </w:rPr>
            </w:pPr>
            <w:r w:rsidRPr="008B1965">
              <w:rPr>
                <w:rStyle w:val="a9"/>
                <w:rFonts w:ascii="Times New Roman" w:hAnsi="Times New Roman" w:cs="Times New Roman"/>
                <w:sz w:val="24"/>
                <w:szCs w:val="24"/>
              </w:rPr>
              <w:t>4.2</w:t>
            </w:r>
          </w:p>
        </w:tc>
        <w:tc>
          <w:tcPr>
            <w:tcW w:w="5132" w:type="dxa"/>
            <w:tcBorders>
              <w:top w:val="single" w:sz="8" w:space="0" w:color="000000"/>
              <w:left w:val="single" w:sz="8" w:space="0" w:color="000000"/>
              <w:bottom w:val="single" w:sz="8" w:space="0" w:color="000000"/>
              <w:right w:val="single" w:sz="8" w:space="0" w:color="000000"/>
            </w:tcBorders>
            <w:vAlign w:val="center"/>
          </w:tcPr>
          <w:p w14:paraId="3346F441" w14:textId="67A47276" w:rsidR="005B50B4" w:rsidRPr="008B1965" w:rsidRDefault="005B50B4" w:rsidP="00671E52">
            <w:pPr>
              <w:spacing w:after="0" w:line="240" w:lineRule="auto"/>
              <w:ind w:left="102" w:right="210"/>
              <w:jc w:val="both"/>
              <w:rPr>
                <w:rFonts w:ascii="Times New Roman" w:hAnsi="Times New Roman" w:cs="Times New Roman"/>
                <w:sz w:val="24"/>
                <w:szCs w:val="24"/>
              </w:rPr>
            </w:pPr>
            <w:r w:rsidRPr="008B1965">
              <w:rPr>
                <w:rFonts w:ascii="Times New Roman" w:hAnsi="Times New Roman" w:cs="Times New Roman"/>
                <w:sz w:val="24"/>
                <w:szCs w:val="24"/>
              </w:rPr>
              <w:t>Жоғары және (немесе) жоғары оқу орнынан кейінгі білімі бар педагогтердің үлесі,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44153A7A" w14:textId="2AC8139A" w:rsidR="005B50B4" w:rsidRPr="008B1965" w:rsidRDefault="005B50B4" w:rsidP="005661AC">
            <w:pPr>
              <w:spacing w:after="0" w:line="240" w:lineRule="auto"/>
              <w:jc w:val="center"/>
              <w:rPr>
                <w:rFonts w:ascii="Times New Roman" w:hAnsi="Times New Roman" w:cs="Times New Roman"/>
                <w:sz w:val="24"/>
                <w:szCs w:val="24"/>
              </w:rPr>
            </w:pPr>
            <w:r w:rsidRPr="008B1965">
              <w:rPr>
                <w:rFonts w:ascii="Times New Roman" w:hAnsi="Times New Roman" w:cs="Times New Roman"/>
                <w:sz w:val="24"/>
                <w:szCs w:val="24"/>
              </w:rPr>
              <w:t>100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D71447E" w14:textId="58A4C2A7"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100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D5D7E5F" w14:textId="43CC53FD"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100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6C5F23C" w14:textId="10BEEA27"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100</w:t>
            </w:r>
          </w:p>
        </w:tc>
      </w:tr>
      <w:tr w:rsidR="005B50B4" w:rsidRPr="008B1965" w14:paraId="42EDABB9"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37C9029F" w14:textId="07299A76" w:rsidR="005B50B4" w:rsidRPr="008B1965" w:rsidRDefault="005B50B4" w:rsidP="005661AC">
            <w:pPr>
              <w:spacing w:after="0" w:line="240" w:lineRule="auto"/>
              <w:jc w:val="center"/>
              <w:rPr>
                <w:rStyle w:val="a9"/>
                <w:rFonts w:ascii="Times New Roman" w:hAnsi="Times New Roman" w:cs="Times New Roman"/>
                <w:sz w:val="24"/>
                <w:szCs w:val="24"/>
              </w:rPr>
            </w:pPr>
            <w:r w:rsidRPr="008B1965">
              <w:rPr>
                <w:rStyle w:val="a9"/>
                <w:rFonts w:ascii="Times New Roman" w:hAnsi="Times New Roman" w:cs="Times New Roman"/>
                <w:sz w:val="24"/>
                <w:szCs w:val="24"/>
              </w:rPr>
              <w:t>4.3</w:t>
            </w:r>
          </w:p>
        </w:tc>
        <w:tc>
          <w:tcPr>
            <w:tcW w:w="5132" w:type="dxa"/>
            <w:tcBorders>
              <w:top w:val="single" w:sz="8" w:space="0" w:color="000000"/>
              <w:left w:val="single" w:sz="8" w:space="0" w:color="000000"/>
              <w:bottom w:val="single" w:sz="8" w:space="0" w:color="000000"/>
              <w:right w:val="single" w:sz="8" w:space="0" w:color="000000"/>
            </w:tcBorders>
            <w:vAlign w:val="center"/>
          </w:tcPr>
          <w:p w14:paraId="35764DC0" w14:textId="5CACACCE" w:rsidR="005B50B4" w:rsidRPr="008B1965" w:rsidRDefault="00671E52" w:rsidP="00671E52">
            <w:pPr>
              <w:spacing w:after="0" w:line="240" w:lineRule="auto"/>
              <w:ind w:left="102" w:right="210"/>
              <w:jc w:val="both"/>
              <w:rPr>
                <w:rFonts w:ascii="Times New Roman" w:hAnsi="Times New Roman" w:cs="Times New Roman"/>
                <w:sz w:val="24"/>
                <w:szCs w:val="24"/>
              </w:rPr>
            </w:pPr>
            <w:r>
              <w:rPr>
                <w:rFonts w:ascii="Times New Roman" w:hAnsi="Times New Roman" w:cs="Times New Roman"/>
                <w:sz w:val="24"/>
                <w:szCs w:val="24"/>
                <w:lang w:val="kk-KZ"/>
              </w:rPr>
              <w:t>«</w:t>
            </w:r>
            <w:r w:rsidR="005B50B4" w:rsidRPr="008B1965">
              <w:rPr>
                <w:rFonts w:ascii="Times New Roman" w:hAnsi="Times New Roman" w:cs="Times New Roman"/>
                <w:sz w:val="24"/>
                <w:szCs w:val="24"/>
              </w:rPr>
              <w:t>Педагог-модератор</w:t>
            </w:r>
            <w:r>
              <w:rPr>
                <w:rFonts w:ascii="Times New Roman" w:hAnsi="Times New Roman" w:cs="Times New Roman"/>
                <w:sz w:val="24"/>
                <w:szCs w:val="24"/>
                <w:lang w:val="kk-KZ"/>
              </w:rPr>
              <w:t>»</w:t>
            </w:r>
            <w:r w:rsidR="005B50B4" w:rsidRPr="008B1965">
              <w:rPr>
                <w:rFonts w:ascii="Times New Roman" w:hAnsi="Times New Roman" w:cs="Times New Roman"/>
                <w:sz w:val="24"/>
                <w:szCs w:val="24"/>
              </w:rPr>
              <w:t xml:space="preserve">, </w:t>
            </w:r>
            <w:r>
              <w:rPr>
                <w:rFonts w:ascii="Times New Roman" w:hAnsi="Times New Roman" w:cs="Times New Roman"/>
                <w:sz w:val="24"/>
                <w:szCs w:val="24"/>
                <w:lang w:val="kk-KZ"/>
              </w:rPr>
              <w:t>«</w:t>
            </w:r>
            <w:r>
              <w:rPr>
                <w:rFonts w:ascii="Times New Roman" w:hAnsi="Times New Roman" w:cs="Times New Roman"/>
                <w:sz w:val="24"/>
                <w:szCs w:val="24"/>
              </w:rPr>
              <w:t>педагог-сарапшы»</w:t>
            </w:r>
            <w:r w:rsidR="005B50B4" w:rsidRPr="008B1965">
              <w:rPr>
                <w:rFonts w:ascii="Times New Roman" w:hAnsi="Times New Roman" w:cs="Times New Roman"/>
                <w:sz w:val="24"/>
                <w:szCs w:val="24"/>
              </w:rPr>
              <w:t xml:space="preserve">, </w:t>
            </w:r>
            <w:r>
              <w:rPr>
                <w:rFonts w:ascii="Times New Roman" w:hAnsi="Times New Roman" w:cs="Times New Roman"/>
                <w:sz w:val="24"/>
                <w:szCs w:val="24"/>
                <w:lang w:val="kk-KZ"/>
              </w:rPr>
              <w:t>«</w:t>
            </w:r>
            <w:r>
              <w:rPr>
                <w:rFonts w:ascii="Times New Roman" w:hAnsi="Times New Roman" w:cs="Times New Roman"/>
                <w:sz w:val="24"/>
                <w:szCs w:val="24"/>
              </w:rPr>
              <w:t>педагог-зерттеуші», «</w:t>
            </w:r>
            <w:r w:rsidR="005B50B4" w:rsidRPr="008B1965">
              <w:rPr>
                <w:rFonts w:ascii="Times New Roman" w:hAnsi="Times New Roman" w:cs="Times New Roman"/>
                <w:sz w:val="24"/>
                <w:szCs w:val="24"/>
              </w:rPr>
              <w:t>педагог-шебер</w:t>
            </w:r>
            <w:r>
              <w:rPr>
                <w:rFonts w:ascii="Times New Roman" w:hAnsi="Times New Roman" w:cs="Times New Roman"/>
                <w:sz w:val="24"/>
                <w:szCs w:val="24"/>
                <w:lang w:val="kk-KZ"/>
              </w:rPr>
              <w:t>»</w:t>
            </w:r>
            <w:r>
              <w:rPr>
                <w:rFonts w:ascii="Times New Roman" w:hAnsi="Times New Roman" w:cs="Times New Roman"/>
                <w:sz w:val="24"/>
                <w:szCs w:val="24"/>
              </w:rPr>
              <w:t xml:space="preserve"> </w:t>
            </w:r>
            <w:r w:rsidR="005B50B4" w:rsidRPr="008B1965">
              <w:rPr>
                <w:rFonts w:ascii="Times New Roman" w:hAnsi="Times New Roman" w:cs="Times New Roman"/>
                <w:sz w:val="24"/>
                <w:szCs w:val="24"/>
              </w:rPr>
              <w:t>біліктілік санаттары бар педагогтердің үлесі,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16919D3D" w14:textId="332B4FBB" w:rsidR="005B50B4" w:rsidRPr="008B1965" w:rsidRDefault="005B50B4" w:rsidP="005661AC">
            <w:pPr>
              <w:spacing w:after="0" w:line="240" w:lineRule="auto"/>
              <w:jc w:val="center"/>
              <w:rPr>
                <w:rFonts w:ascii="Times New Roman" w:hAnsi="Times New Roman" w:cs="Times New Roman"/>
                <w:sz w:val="24"/>
                <w:szCs w:val="24"/>
              </w:rPr>
            </w:pPr>
            <w:r w:rsidRPr="008B1965">
              <w:rPr>
                <w:rFonts w:ascii="Times New Roman" w:hAnsi="Times New Roman" w:cs="Times New Roman"/>
                <w:sz w:val="24"/>
                <w:szCs w:val="24"/>
              </w:rPr>
              <w:t>44</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B49E282" w14:textId="1F9E7A80"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50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C837BA8" w14:textId="1DCE3181"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55</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B2B9B33" w14:textId="0A4DF3C3"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60</w:t>
            </w:r>
          </w:p>
        </w:tc>
      </w:tr>
      <w:tr w:rsidR="005B50B4" w:rsidRPr="008B1965" w14:paraId="44EC5797"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65636A6C" w14:textId="6B8D47C5" w:rsidR="005B50B4" w:rsidRPr="008B1965" w:rsidRDefault="005B50B4" w:rsidP="005661AC">
            <w:pPr>
              <w:spacing w:after="0" w:line="240" w:lineRule="auto"/>
              <w:jc w:val="center"/>
              <w:rPr>
                <w:rStyle w:val="a9"/>
                <w:rFonts w:ascii="Times New Roman" w:hAnsi="Times New Roman" w:cs="Times New Roman"/>
                <w:sz w:val="24"/>
                <w:szCs w:val="24"/>
              </w:rPr>
            </w:pPr>
            <w:r w:rsidRPr="008B1965">
              <w:rPr>
                <w:rStyle w:val="a9"/>
                <w:rFonts w:ascii="Times New Roman" w:hAnsi="Times New Roman" w:cs="Times New Roman"/>
                <w:sz w:val="24"/>
                <w:szCs w:val="24"/>
              </w:rPr>
              <w:t>4.4</w:t>
            </w:r>
          </w:p>
        </w:tc>
        <w:tc>
          <w:tcPr>
            <w:tcW w:w="5132" w:type="dxa"/>
            <w:tcBorders>
              <w:top w:val="single" w:sz="8" w:space="0" w:color="000000"/>
              <w:left w:val="single" w:sz="8" w:space="0" w:color="000000"/>
              <w:bottom w:val="single" w:sz="8" w:space="0" w:color="000000"/>
              <w:right w:val="single" w:sz="8" w:space="0" w:color="000000"/>
            </w:tcBorders>
            <w:vAlign w:val="center"/>
          </w:tcPr>
          <w:p w14:paraId="31F69CC2" w14:textId="260738CB" w:rsidR="005B50B4" w:rsidRPr="008B1965" w:rsidRDefault="005B50B4" w:rsidP="00671E52">
            <w:pPr>
              <w:spacing w:after="0" w:line="240" w:lineRule="auto"/>
              <w:ind w:left="102" w:right="210"/>
              <w:jc w:val="both"/>
              <w:rPr>
                <w:rFonts w:ascii="Times New Roman" w:hAnsi="Times New Roman" w:cs="Times New Roman"/>
                <w:sz w:val="24"/>
                <w:szCs w:val="24"/>
              </w:rPr>
            </w:pPr>
            <w:r w:rsidRPr="008B1965">
              <w:rPr>
                <w:rFonts w:ascii="Times New Roman" w:hAnsi="Times New Roman" w:cs="Times New Roman"/>
                <w:sz w:val="24"/>
                <w:szCs w:val="24"/>
              </w:rPr>
              <w:t>Белгіленген мерзімдерге сәйкес біліктілікті арттыру курстарынан өткен педагогтердің үлесі,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5CE88B0D" w14:textId="7E1A90B2" w:rsidR="005B50B4" w:rsidRPr="008B1965" w:rsidRDefault="005B50B4" w:rsidP="005661AC">
            <w:pPr>
              <w:spacing w:after="0" w:line="240" w:lineRule="auto"/>
              <w:jc w:val="center"/>
              <w:rPr>
                <w:rFonts w:ascii="Times New Roman" w:hAnsi="Times New Roman" w:cs="Times New Roman"/>
                <w:sz w:val="24"/>
                <w:szCs w:val="24"/>
              </w:rPr>
            </w:pPr>
            <w:r w:rsidRPr="008B1965">
              <w:rPr>
                <w:rFonts w:ascii="Times New Roman" w:hAnsi="Times New Roman" w:cs="Times New Roman"/>
                <w:sz w:val="24"/>
                <w:szCs w:val="24"/>
              </w:rPr>
              <w:t>100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02B63FD" w14:textId="5C2DEB68"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100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BA7BAD2" w14:textId="68ACE09A"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100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CB7094A" w14:textId="4B315C65"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100</w:t>
            </w:r>
          </w:p>
        </w:tc>
      </w:tr>
      <w:tr w:rsidR="005B50B4" w:rsidRPr="008B1965" w14:paraId="134A8B03"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6626BE20" w14:textId="52087BEB" w:rsidR="005B50B4" w:rsidRPr="008B1965" w:rsidRDefault="005B50B4" w:rsidP="005661AC">
            <w:pPr>
              <w:spacing w:after="0" w:line="240" w:lineRule="auto"/>
              <w:jc w:val="center"/>
              <w:rPr>
                <w:rStyle w:val="a9"/>
                <w:rFonts w:ascii="Times New Roman" w:hAnsi="Times New Roman" w:cs="Times New Roman"/>
                <w:sz w:val="24"/>
                <w:szCs w:val="24"/>
              </w:rPr>
            </w:pPr>
            <w:r w:rsidRPr="008B1965">
              <w:rPr>
                <w:rStyle w:val="a9"/>
                <w:rFonts w:ascii="Times New Roman" w:hAnsi="Times New Roman" w:cs="Times New Roman"/>
                <w:sz w:val="24"/>
                <w:szCs w:val="24"/>
              </w:rPr>
              <w:t>4.5</w:t>
            </w:r>
          </w:p>
        </w:tc>
        <w:tc>
          <w:tcPr>
            <w:tcW w:w="5132" w:type="dxa"/>
            <w:tcBorders>
              <w:top w:val="single" w:sz="8" w:space="0" w:color="000000"/>
              <w:left w:val="single" w:sz="8" w:space="0" w:color="000000"/>
              <w:bottom w:val="single" w:sz="8" w:space="0" w:color="000000"/>
              <w:right w:val="single" w:sz="8" w:space="0" w:color="000000"/>
            </w:tcBorders>
            <w:vAlign w:val="center"/>
          </w:tcPr>
          <w:p w14:paraId="7758CF0D" w14:textId="2A86D0C5" w:rsidR="005B50B4" w:rsidRPr="008B1965" w:rsidRDefault="005B50B4" w:rsidP="00671E52">
            <w:pPr>
              <w:spacing w:after="0" w:line="240" w:lineRule="auto"/>
              <w:ind w:left="102" w:right="210"/>
              <w:jc w:val="both"/>
              <w:rPr>
                <w:rFonts w:ascii="Times New Roman" w:hAnsi="Times New Roman" w:cs="Times New Roman"/>
                <w:sz w:val="24"/>
                <w:szCs w:val="24"/>
              </w:rPr>
            </w:pPr>
            <w:r w:rsidRPr="008B1965">
              <w:rPr>
                <w:rFonts w:ascii="Times New Roman" w:hAnsi="Times New Roman" w:cs="Times New Roman"/>
                <w:sz w:val="24"/>
                <w:szCs w:val="24"/>
              </w:rPr>
              <w:t>Мектептегі әдістемелік жобаларды, шығармашылық топтарды іске асыруға қатысатын педагогтардың үлесі, Lesson Study және педагогикалық зерттеулер, %</w:t>
            </w:r>
          </w:p>
        </w:tc>
        <w:tc>
          <w:tcPr>
            <w:tcW w:w="1090" w:type="dxa"/>
            <w:tcBorders>
              <w:top w:val="single" w:sz="8" w:space="0" w:color="000000"/>
              <w:left w:val="single" w:sz="8" w:space="0" w:color="000000"/>
              <w:bottom w:val="single" w:sz="8" w:space="0" w:color="000000"/>
              <w:right w:val="single" w:sz="8" w:space="0" w:color="000000"/>
            </w:tcBorders>
            <w:vAlign w:val="center"/>
          </w:tcPr>
          <w:p w14:paraId="250C2879" w14:textId="1103ECB6" w:rsidR="005B50B4" w:rsidRPr="008B1965" w:rsidRDefault="005B50B4" w:rsidP="005661AC">
            <w:pPr>
              <w:spacing w:after="0" w:line="240" w:lineRule="auto"/>
              <w:jc w:val="center"/>
              <w:rPr>
                <w:rFonts w:ascii="Times New Roman" w:hAnsi="Times New Roman" w:cs="Times New Roman"/>
                <w:sz w:val="24"/>
                <w:szCs w:val="24"/>
              </w:rPr>
            </w:pPr>
            <w:r w:rsidRPr="008B1965">
              <w:rPr>
                <w:rFonts w:ascii="Times New Roman" w:hAnsi="Times New Roman" w:cs="Times New Roman"/>
                <w:sz w:val="24"/>
                <w:szCs w:val="24"/>
              </w:rPr>
              <w:t>30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E798272" w14:textId="5E9CBF1B"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60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68E3D1B" w14:textId="3E5C6977"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80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9CB3203" w14:textId="7A46E154"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100</w:t>
            </w:r>
          </w:p>
        </w:tc>
      </w:tr>
      <w:tr w:rsidR="005B50B4" w:rsidRPr="008B1965" w14:paraId="13BAB37A"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132E2824" w14:textId="0C3F5153" w:rsidR="005B50B4" w:rsidRPr="008B1965" w:rsidRDefault="005B50B4" w:rsidP="005661AC">
            <w:pPr>
              <w:spacing w:after="0" w:line="240" w:lineRule="auto"/>
              <w:jc w:val="center"/>
              <w:rPr>
                <w:rStyle w:val="a9"/>
                <w:rFonts w:ascii="Times New Roman" w:hAnsi="Times New Roman" w:cs="Times New Roman"/>
                <w:sz w:val="24"/>
                <w:szCs w:val="24"/>
              </w:rPr>
            </w:pPr>
            <w:r w:rsidRPr="008B1965">
              <w:rPr>
                <w:rStyle w:val="a9"/>
                <w:rFonts w:ascii="Times New Roman" w:hAnsi="Times New Roman" w:cs="Times New Roman"/>
                <w:sz w:val="24"/>
                <w:szCs w:val="24"/>
              </w:rPr>
              <w:t>4.6</w:t>
            </w:r>
          </w:p>
        </w:tc>
        <w:tc>
          <w:tcPr>
            <w:tcW w:w="5132" w:type="dxa"/>
            <w:tcBorders>
              <w:top w:val="single" w:sz="8" w:space="0" w:color="000000"/>
              <w:left w:val="single" w:sz="8" w:space="0" w:color="000000"/>
              <w:bottom w:val="single" w:sz="8" w:space="0" w:color="000000"/>
              <w:right w:val="single" w:sz="8" w:space="0" w:color="000000"/>
            </w:tcBorders>
            <w:vAlign w:val="center"/>
          </w:tcPr>
          <w:p w14:paraId="6CC6A592" w14:textId="741F8FBA" w:rsidR="005B50B4" w:rsidRPr="008B1965" w:rsidRDefault="005B50B4" w:rsidP="00671E52">
            <w:pPr>
              <w:spacing w:after="0" w:line="240" w:lineRule="auto"/>
              <w:ind w:left="102" w:right="210"/>
              <w:jc w:val="both"/>
              <w:rPr>
                <w:rFonts w:ascii="Times New Roman" w:hAnsi="Times New Roman" w:cs="Times New Roman"/>
                <w:sz w:val="24"/>
                <w:szCs w:val="24"/>
              </w:rPr>
            </w:pPr>
            <w:r w:rsidRPr="008B1965">
              <w:rPr>
                <w:rFonts w:ascii="Times New Roman" w:hAnsi="Times New Roman" w:cs="Times New Roman"/>
                <w:sz w:val="24"/>
                <w:szCs w:val="24"/>
              </w:rPr>
              <w:t>Функционалдық сауаттылықты қалыптастыру технологияларын меңгерген және оларды сабақта қолданатын педагогтардың үлесі (ЖБМ нәтижелері бойынша), %</w:t>
            </w:r>
          </w:p>
        </w:tc>
        <w:tc>
          <w:tcPr>
            <w:tcW w:w="1090" w:type="dxa"/>
            <w:tcBorders>
              <w:top w:val="single" w:sz="8" w:space="0" w:color="000000"/>
              <w:left w:val="single" w:sz="8" w:space="0" w:color="000000"/>
              <w:bottom w:val="single" w:sz="8" w:space="0" w:color="000000"/>
              <w:right w:val="single" w:sz="8" w:space="0" w:color="000000"/>
            </w:tcBorders>
            <w:vAlign w:val="center"/>
          </w:tcPr>
          <w:p w14:paraId="1BCAD098" w14:textId="79D9C3B5" w:rsidR="005B50B4" w:rsidRPr="008B1965" w:rsidRDefault="005B50B4" w:rsidP="005661AC">
            <w:pPr>
              <w:spacing w:after="0" w:line="240" w:lineRule="auto"/>
              <w:jc w:val="center"/>
              <w:rPr>
                <w:rFonts w:ascii="Times New Roman" w:hAnsi="Times New Roman" w:cs="Times New Roman"/>
                <w:sz w:val="24"/>
                <w:szCs w:val="24"/>
              </w:rPr>
            </w:pPr>
            <w:r w:rsidRPr="008B1965">
              <w:rPr>
                <w:rFonts w:ascii="Times New Roman" w:hAnsi="Times New Roman" w:cs="Times New Roman"/>
                <w:sz w:val="24"/>
                <w:szCs w:val="24"/>
              </w:rPr>
              <w:t>40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EB1291D" w14:textId="323601BF"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70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D832BD3" w14:textId="5CEDD420"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85</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C354C3E" w14:textId="2AEFC45D"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100</w:t>
            </w:r>
          </w:p>
        </w:tc>
      </w:tr>
      <w:tr w:rsidR="005B50B4" w:rsidRPr="008B1965" w14:paraId="43E2DFC9"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4883A0E8" w14:textId="4B4CFD79" w:rsidR="005B50B4" w:rsidRPr="008B1965" w:rsidRDefault="005B50B4" w:rsidP="005661AC">
            <w:pPr>
              <w:spacing w:after="0" w:line="240" w:lineRule="auto"/>
              <w:jc w:val="center"/>
              <w:rPr>
                <w:rStyle w:val="a9"/>
                <w:rFonts w:ascii="Times New Roman" w:hAnsi="Times New Roman" w:cs="Times New Roman"/>
                <w:sz w:val="24"/>
                <w:szCs w:val="24"/>
              </w:rPr>
            </w:pPr>
            <w:r w:rsidRPr="008B1965">
              <w:rPr>
                <w:rStyle w:val="a9"/>
                <w:rFonts w:ascii="Times New Roman" w:hAnsi="Times New Roman" w:cs="Times New Roman"/>
                <w:sz w:val="24"/>
                <w:szCs w:val="24"/>
              </w:rPr>
              <w:t>4.7</w:t>
            </w:r>
          </w:p>
        </w:tc>
        <w:tc>
          <w:tcPr>
            <w:tcW w:w="5132" w:type="dxa"/>
            <w:tcBorders>
              <w:top w:val="single" w:sz="8" w:space="0" w:color="000000"/>
              <w:left w:val="single" w:sz="8" w:space="0" w:color="000000"/>
              <w:bottom w:val="single" w:sz="8" w:space="0" w:color="000000"/>
              <w:right w:val="single" w:sz="8" w:space="0" w:color="000000"/>
            </w:tcBorders>
            <w:vAlign w:val="center"/>
          </w:tcPr>
          <w:p w14:paraId="7CC0CBD4" w14:textId="63A4F50E" w:rsidR="005B50B4" w:rsidRPr="008B1965" w:rsidRDefault="005B50B4" w:rsidP="00671E52">
            <w:pPr>
              <w:spacing w:after="0" w:line="240" w:lineRule="auto"/>
              <w:ind w:left="102" w:right="210"/>
              <w:jc w:val="both"/>
              <w:rPr>
                <w:rFonts w:ascii="Times New Roman" w:hAnsi="Times New Roman" w:cs="Times New Roman"/>
                <w:sz w:val="24"/>
                <w:szCs w:val="24"/>
              </w:rPr>
            </w:pPr>
            <w:r w:rsidRPr="008B1965">
              <w:rPr>
                <w:rFonts w:ascii="Times New Roman" w:hAnsi="Times New Roman" w:cs="Times New Roman"/>
                <w:sz w:val="24"/>
                <w:szCs w:val="24"/>
              </w:rPr>
              <w:t>Кәсіби қызметте жасанды интеллект технологияларын пайдаланатын педагогтардың үлесі,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0B588545" w14:textId="4A59FBB8" w:rsidR="005B50B4" w:rsidRPr="008B1965" w:rsidRDefault="005B50B4" w:rsidP="005661AC">
            <w:pPr>
              <w:spacing w:after="0" w:line="240" w:lineRule="auto"/>
              <w:jc w:val="center"/>
              <w:rPr>
                <w:rFonts w:ascii="Times New Roman" w:hAnsi="Times New Roman" w:cs="Times New Roman"/>
                <w:sz w:val="24"/>
                <w:szCs w:val="24"/>
              </w:rPr>
            </w:pPr>
            <w:r w:rsidRPr="008B1965">
              <w:rPr>
                <w:rFonts w:ascii="Times New Roman" w:hAnsi="Times New Roman" w:cs="Times New Roman"/>
                <w:sz w:val="24"/>
                <w:szCs w:val="24"/>
              </w:rPr>
              <w:t>20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DFD6847" w14:textId="791A8F51"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70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D965F2E" w14:textId="0AF90F97"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90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CCE5D6C" w14:textId="0FD7BC65"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100</w:t>
            </w:r>
          </w:p>
        </w:tc>
      </w:tr>
      <w:tr w:rsidR="005B50B4" w:rsidRPr="008B1965" w14:paraId="711CDC3A"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2A7F11F1" w14:textId="79AA29E0" w:rsidR="005B50B4" w:rsidRPr="008B1965" w:rsidRDefault="005B50B4" w:rsidP="005661AC">
            <w:pPr>
              <w:spacing w:after="0" w:line="240" w:lineRule="auto"/>
              <w:jc w:val="center"/>
              <w:rPr>
                <w:rStyle w:val="a9"/>
                <w:rFonts w:ascii="Times New Roman" w:hAnsi="Times New Roman" w:cs="Times New Roman"/>
                <w:sz w:val="24"/>
                <w:szCs w:val="24"/>
              </w:rPr>
            </w:pPr>
            <w:r w:rsidRPr="008B1965">
              <w:rPr>
                <w:rStyle w:val="a9"/>
                <w:rFonts w:ascii="Times New Roman" w:hAnsi="Times New Roman" w:cs="Times New Roman"/>
                <w:sz w:val="24"/>
                <w:szCs w:val="24"/>
              </w:rPr>
              <w:t>4.8</w:t>
            </w:r>
          </w:p>
        </w:tc>
        <w:tc>
          <w:tcPr>
            <w:tcW w:w="5132" w:type="dxa"/>
            <w:tcBorders>
              <w:top w:val="single" w:sz="8" w:space="0" w:color="000000"/>
              <w:left w:val="single" w:sz="8" w:space="0" w:color="000000"/>
              <w:bottom w:val="single" w:sz="8" w:space="0" w:color="000000"/>
              <w:right w:val="single" w:sz="8" w:space="0" w:color="000000"/>
            </w:tcBorders>
            <w:vAlign w:val="center"/>
          </w:tcPr>
          <w:p w14:paraId="67E00F1C" w14:textId="10158245" w:rsidR="005B50B4" w:rsidRPr="008B1965" w:rsidRDefault="005B50B4" w:rsidP="00671E52">
            <w:pPr>
              <w:spacing w:after="0" w:line="240" w:lineRule="auto"/>
              <w:ind w:left="102" w:right="210"/>
              <w:jc w:val="both"/>
              <w:rPr>
                <w:rFonts w:ascii="Times New Roman" w:hAnsi="Times New Roman" w:cs="Times New Roman"/>
                <w:sz w:val="24"/>
                <w:szCs w:val="24"/>
              </w:rPr>
            </w:pPr>
            <w:r w:rsidRPr="008B1965">
              <w:rPr>
                <w:rFonts w:ascii="Times New Roman" w:hAnsi="Times New Roman" w:cs="Times New Roman"/>
                <w:sz w:val="24"/>
                <w:szCs w:val="24"/>
              </w:rPr>
              <w:t>Сабақтарды жоспарлау кезінде білім беру аналитикасын және оқу тапшылығын диагностикалау нәтижелерін пайдаланатын педагогтардың үлесі,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19B086BB" w14:textId="24334957" w:rsidR="005B50B4" w:rsidRPr="008B1965" w:rsidRDefault="005B50B4" w:rsidP="005661AC">
            <w:pPr>
              <w:spacing w:after="0" w:line="240" w:lineRule="auto"/>
              <w:jc w:val="center"/>
              <w:rPr>
                <w:rFonts w:ascii="Times New Roman" w:hAnsi="Times New Roman" w:cs="Times New Roman"/>
                <w:sz w:val="24"/>
                <w:szCs w:val="24"/>
              </w:rPr>
            </w:pPr>
            <w:r w:rsidRPr="008B1965">
              <w:rPr>
                <w:rFonts w:ascii="Times New Roman" w:hAnsi="Times New Roman" w:cs="Times New Roman"/>
                <w:sz w:val="24"/>
                <w:szCs w:val="24"/>
              </w:rPr>
              <w:t>20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42D7A71" w14:textId="5E9151E4"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60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FBF17F7" w14:textId="07FF7604"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80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107538B" w14:textId="6E5F374A"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100</w:t>
            </w:r>
          </w:p>
        </w:tc>
      </w:tr>
      <w:tr w:rsidR="005B50B4" w:rsidRPr="008B1965" w14:paraId="399DBB2B"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0932B992" w14:textId="65799E06" w:rsidR="005B50B4" w:rsidRPr="008B1965" w:rsidRDefault="005B50B4" w:rsidP="005661AC">
            <w:pPr>
              <w:spacing w:after="0" w:line="240" w:lineRule="auto"/>
              <w:jc w:val="center"/>
              <w:rPr>
                <w:rStyle w:val="a9"/>
                <w:rFonts w:ascii="Times New Roman" w:hAnsi="Times New Roman" w:cs="Times New Roman"/>
                <w:sz w:val="24"/>
                <w:szCs w:val="24"/>
              </w:rPr>
            </w:pPr>
            <w:r w:rsidRPr="008B1965">
              <w:rPr>
                <w:rStyle w:val="a9"/>
                <w:rFonts w:ascii="Times New Roman" w:hAnsi="Times New Roman" w:cs="Times New Roman"/>
                <w:sz w:val="24"/>
                <w:szCs w:val="24"/>
              </w:rPr>
              <w:t>4.9</w:t>
            </w:r>
          </w:p>
        </w:tc>
        <w:tc>
          <w:tcPr>
            <w:tcW w:w="5132" w:type="dxa"/>
            <w:tcBorders>
              <w:top w:val="single" w:sz="8" w:space="0" w:color="000000"/>
              <w:left w:val="single" w:sz="8" w:space="0" w:color="000000"/>
              <w:bottom w:val="single" w:sz="8" w:space="0" w:color="000000"/>
              <w:right w:val="single" w:sz="8" w:space="0" w:color="000000"/>
            </w:tcBorders>
            <w:vAlign w:val="center"/>
          </w:tcPr>
          <w:p w14:paraId="7A05D81F" w14:textId="05B0445E" w:rsidR="005B50B4" w:rsidRPr="008B1965" w:rsidRDefault="005B50B4" w:rsidP="00671E52">
            <w:pPr>
              <w:spacing w:after="0" w:line="240" w:lineRule="auto"/>
              <w:ind w:left="102" w:right="210"/>
              <w:jc w:val="both"/>
              <w:rPr>
                <w:rFonts w:ascii="Times New Roman" w:hAnsi="Times New Roman" w:cs="Times New Roman"/>
                <w:sz w:val="24"/>
                <w:szCs w:val="24"/>
              </w:rPr>
            </w:pPr>
            <w:r w:rsidRPr="008B1965">
              <w:rPr>
                <w:rFonts w:ascii="Times New Roman" w:hAnsi="Times New Roman" w:cs="Times New Roman"/>
                <w:sz w:val="24"/>
                <w:szCs w:val="24"/>
              </w:rPr>
              <w:t>Жарияланымдары, авторлық әдістемелік әзірлемелері, цифрлық білім беру ресурстары немесе тәжірибені тарату бойынша баяндамалары бар педагогтердің үлесі,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4D412568" w14:textId="563B8B1C" w:rsidR="005B50B4" w:rsidRPr="008B1965" w:rsidRDefault="005B50B4" w:rsidP="005661AC">
            <w:pPr>
              <w:spacing w:after="0" w:line="240" w:lineRule="auto"/>
              <w:jc w:val="center"/>
              <w:rPr>
                <w:rFonts w:ascii="Times New Roman" w:hAnsi="Times New Roman" w:cs="Times New Roman"/>
                <w:sz w:val="24"/>
                <w:szCs w:val="24"/>
              </w:rPr>
            </w:pPr>
            <w:r w:rsidRPr="008B1965">
              <w:rPr>
                <w:rFonts w:ascii="Times New Roman" w:hAnsi="Times New Roman" w:cs="Times New Roman"/>
                <w:sz w:val="24"/>
                <w:szCs w:val="24"/>
              </w:rPr>
              <w:t>30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744E245" w14:textId="45549D85"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40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8A94298" w14:textId="5A2BC3D1"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50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06C664E" w14:textId="5C041439"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60</w:t>
            </w:r>
          </w:p>
        </w:tc>
      </w:tr>
      <w:tr w:rsidR="005B50B4" w:rsidRPr="008B1965" w14:paraId="6AA311DC"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35B6239B" w14:textId="41620EA5" w:rsidR="005B50B4" w:rsidRPr="008B1965" w:rsidRDefault="005B50B4" w:rsidP="005661AC">
            <w:pPr>
              <w:spacing w:after="0" w:line="240" w:lineRule="auto"/>
              <w:jc w:val="center"/>
              <w:rPr>
                <w:rStyle w:val="a9"/>
                <w:rFonts w:ascii="Times New Roman" w:hAnsi="Times New Roman" w:cs="Times New Roman"/>
                <w:sz w:val="24"/>
                <w:szCs w:val="24"/>
              </w:rPr>
            </w:pPr>
            <w:r w:rsidRPr="008B1965">
              <w:rPr>
                <w:rStyle w:val="a9"/>
                <w:rFonts w:ascii="Times New Roman" w:hAnsi="Times New Roman" w:cs="Times New Roman"/>
                <w:sz w:val="24"/>
                <w:szCs w:val="24"/>
              </w:rPr>
              <w:t>4.10</w:t>
            </w:r>
          </w:p>
        </w:tc>
        <w:tc>
          <w:tcPr>
            <w:tcW w:w="5132" w:type="dxa"/>
            <w:tcBorders>
              <w:top w:val="single" w:sz="8" w:space="0" w:color="000000"/>
              <w:left w:val="single" w:sz="8" w:space="0" w:color="000000"/>
              <w:bottom w:val="single" w:sz="8" w:space="0" w:color="000000"/>
              <w:right w:val="single" w:sz="8" w:space="0" w:color="000000"/>
            </w:tcBorders>
            <w:vAlign w:val="center"/>
          </w:tcPr>
          <w:p w14:paraId="2780CA66" w14:textId="69D89998" w:rsidR="005B50B4" w:rsidRPr="008B1965" w:rsidRDefault="005B50B4" w:rsidP="00671E52">
            <w:pPr>
              <w:spacing w:after="0" w:line="240" w:lineRule="auto"/>
              <w:ind w:left="102" w:right="210"/>
              <w:jc w:val="both"/>
              <w:rPr>
                <w:rFonts w:ascii="Times New Roman" w:hAnsi="Times New Roman" w:cs="Times New Roman"/>
                <w:sz w:val="24"/>
                <w:szCs w:val="24"/>
              </w:rPr>
            </w:pPr>
            <w:r w:rsidRPr="008B1965">
              <w:rPr>
                <w:rFonts w:ascii="Times New Roman" w:hAnsi="Times New Roman" w:cs="Times New Roman"/>
                <w:sz w:val="24"/>
                <w:szCs w:val="24"/>
              </w:rPr>
              <w:t>Кәсіптік конкурстарға, конференцияларға, семинарларға, педагогикалық оқуларға қатысушы педагогтардың үлесі,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12E183C6" w14:textId="35894B43" w:rsidR="005B50B4" w:rsidRPr="008B1965" w:rsidRDefault="005B50B4" w:rsidP="005661AC">
            <w:pPr>
              <w:spacing w:after="0" w:line="240" w:lineRule="auto"/>
              <w:jc w:val="center"/>
              <w:rPr>
                <w:rFonts w:ascii="Times New Roman" w:hAnsi="Times New Roman" w:cs="Times New Roman"/>
                <w:sz w:val="24"/>
                <w:szCs w:val="24"/>
              </w:rPr>
            </w:pPr>
            <w:r w:rsidRPr="008B1965">
              <w:rPr>
                <w:rFonts w:ascii="Times New Roman" w:hAnsi="Times New Roman" w:cs="Times New Roman"/>
                <w:sz w:val="24"/>
                <w:szCs w:val="24"/>
              </w:rPr>
              <w:t>35</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088F8CD" w14:textId="6F192A85"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45</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1BDC150" w14:textId="338120B6"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55</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7AE092E" w14:textId="7BD0AB46"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65</w:t>
            </w:r>
          </w:p>
        </w:tc>
      </w:tr>
      <w:tr w:rsidR="005B50B4" w:rsidRPr="008B1965" w14:paraId="33E2EC4D"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39C37F98" w14:textId="74EB0311" w:rsidR="005B50B4" w:rsidRPr="008B1965" w:rsidRDefault="005B50B4" w:rsidP="005661AC">
            <w:pPr>
              <w:spacing w:after="0" w:line="240" w:lineRule="auto"/>
              <w:jc w:val="center"/>
              <w:rPr>
                <w:rStyle w:val="a9"/>
                <w:rFonts w:ascii="Times New Roman" w:hAnsi="Times New Roman" w:cs="Times New Roman"/>
                <w:sz w:val="24"/>
                <w:szCs w:val="24"/>
              </w:rPr>
            </w:pPr>
            <w:r w:rsidRPr="008B1965">
              <w:rPr>
                <w:rStyle w:val="a9"/>
                <w:rFonts w:ascii="Times New Roman" w:hAnsi="Times New Roman" w:cs="Times New Roman"/>
                <w:sz w:val="24"/>
                <w:szCs w:val="24"/>
              </w:rPr>
              <w:t>4.11</w:t>
            </w:r>
          </w:p>
        </w:tc>
        <w:tc>
          <w:tcPr>
            <w:tcW w:w="5132" w:type="dxa"/>
            <w:tcBorders>
              <w:top w:val="single" w:sz="8" w:space="0" w:color="000000"/>
              <w:left w:val="single" w:sz="8" w:space="0" w:color="000000"/>
              <w:bottom w:val="single" w:sz="8" w:space="0" w:color="000000"/>
              <w:right w:val="single" w:sz="8" w:space="0" w:color="000000"/>
            </w:tcBorders>
            <w:vAlign w:val="center"/>
          </w:tcPr>
          <w:p w14:paraId="1C02C556" w14:textId="76E19E6E" w:rsidR="005B50B4" w:rsidRPr="008B1965" w:rsidRDefault="005B50B4" w:rsidP="00671E52">
            <w:pPr>
              <w:spacing w:after="0" w:line="240" w:lineRule="auto"/>
              <w:ind w:left="102" w:right="210"/>
              <w:jc w:val="both"/>
              <w:rPr>
                <w:rFonts w:ascii="Times New Roman" w:hAnsi="Times New Roman" w:cs="Times New Roman"/>
                <w:sz w:val="24"/>
                <w:szCs w:val="24"/>
              </w:rPr>
            </w:pPr>
            <w:r w:rsidRPr="008B1965">
              <w:rPr>
                <w:rFonts w:ascii="Times New Roman" w:hAnsi="Times New Roman" w:cs="Times New Roman"/>
                <w:sz w:val="24"/>
                <w:szCs w:val="24"/>
              </w:rPr>
              <w:t>Қатысушылар санынан кәсіптік конкурстардың педагог–жеңімпаздары мен жүлдегерлерінің үлесі,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315922EC" w14:textId="4887DA85" w:rsidR="005B50B4" w:rsidRPr="008B1965" w:rsidRDefault="005B50B4" w:rsidP="005661AC">
            <w:pPr>
              <w:spacing w:after="0" w:line="240" w:lineRule="auto"/>
              <w:jc w:val="center"/>
              <w:rPr>
                <w:rFonts w:ascii="Times New Roman" w:hAnsi="Times New Roman" w:cs="Times New Roman"/>
                <w:sz w:val="24"/>
                <w:szCs w:val="24"/>
              </w:rPr>
            </w:pPr>
            <w:r w:rsidRPr="008B1965">
              <w:rPr>
                <w:rFonts w:ascii="Times New Roman" w:hAnsi="Times New Roman" w:cs="Times New Roman"/>
                <w:sz w:val="24"/>
                <w:szCs w:val="24"/>
              </w:rPr>
              <w:t>10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39D97CB" w14:textId="1ED70433"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15</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FD51B58" w14:textId="39C8D0E0"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20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D86B537" w14:textId="6801EBA0"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25</w:t>
            </w:r>
          </w:p>
        </w:tc>
      </w:tr>
      <w:tr w:rsidR="005B50B4" w:rsidRPr="008B1965" w14:paraId="5AC53345" w14:textId="77777777" w:rsidTr="00F72100">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61C174FF" w14:textId="3B564782" w:rsidR="005B50B4" w:rsidRPr="008B1965" w:rsidRDefault="005B50B4" w:rsidP="005661AC">
            <w:pPr>
              <w:spacing w:after="0" w:line="240" w:lineRule="auto"/>
              <w:jc w:val="center"/>
              <w:rPr>
                <w:rStyle w:val="a9"/>
                <w:rFonts w:ascii="Times New Roman" w:hAnsi="Times New Roman" w:cs="Times New Roman"/>
                <w:sz w:val="24"/>
                <w:szCs w:val="24"/>
              </w:rPr>
            </w:pPr>
            <w:r w:rsidRPr="008B1965">
              <w:rPr>
                <w:rStyle w:val="a9"/>
                <w:rFonts w:ascii="Times New Roman" w:hAnsi="Times New Roman" w:cs="Times New Roman"/>
                <w:sz w:val="24"/>
                <w:szCs w:val="24"/>
              </w:rPr>
              <w:t>4.12</w:t>
            </w:r>
          </w:p>
        </w:tc>
        <w:tc>
          <w:tcPr>
            <w:tcW w:w="5132" w:type="dxa"/>
            <w:tcBorders>
              <w:top w:val="single" w:sz="8" w:space="0" w:color="000000"/>
              <w:left w:val="single" w:sz="8" w:space="0" w:color="000000"/>
              <w:bottom w:val="single" w:sz="8" w:space="0" w:color="000000"/>
              <w:right w:val="single" w:sz="8" w:space="0" w:color="000000"/>
            </w:tcBorders>
            <w:vAlign w:val="center"/>
          </w:tcPr>
          <w:p w14:paraId="55B23839" w14:textId="780207A3" w:rsidR="005B50B4" w:rsidRPr="008B1965" w:rsidRDefault="005B50B4" w:rsidP="00671E52">
            <w:pPr>
              <w:spacing w:after="0" w:line="240" w:lineRule="auto"/>
              <w:ind w:left="102" w:right="210"/>
              <w:jc w:val="both"/>
              <w:rPr>
                <w:rFonts w:ascii="Times New Roman" w:hAnsi="Times New Roman" w:cs="Times New Roman"/>
                <w:sz w:val="24"/>
                <w:szCs w:val="24"/>
              </w:rPr>
            </w:pPr>
            <w:r w:rsidRPr="008B1965">
              <w:rPr>
                <w:rFonts w:ascii="Times New Roman" w:hAnsi="Times New Roman" w:cs="Times New Roman"/>
                <w:sz w:val="24"/>
                <w:szCs w:val="24"/>
              </w:rPr>
              <w:t>Педагогтердің әдістемелік қамтамасыз ету жүйесімен және кәсіби даму жағдайларымен қанағаттану деңгейі (сауалнама нәтижелері бойынша), %</w:t>
            </w:r>
          </w:p>
        </w:tc>
        <w:tc>
          <w:tcPr>
            <w:tcW w:w="1090" w:type="dxa"/>
            <w:tcBorders>
              <w:top w:val="single" w:sz="8" w:space="0" w:color="000000"/>
              <w:left w:val="single" w:sz="8" w:space="0" w:color="000000"/>
              <w:bottom w:val="single" w:sz="8" w:space="0" w:color="000000"/>
              <w:right w:val="single" w:sz="8" w:space="0" w:color="000000"/>
            </w:tcBorders>
            <w:vAlign w:val="center"/>
          </w:tcPr>
          <w:p w14:paraId="3123B787" w14:textId="00EBE803" w:rsidR="005B50B4" w:rsidRPr="008B1965" w:rsidRDefault="005B50B4" w:rsidP="005661AC">
            <w:pPr>
              <w:spacing w:after="0" w:line="240" w:lineRule="auto"/>
              <w:jc w:val="center"/>
              <w:rPr>
                <w:rFonts w:ascii="Times New Roman" w:hAnsi="Times New Roman" w:cs="Times New Roman"/>
                <w:sz w:val="24"/>
                <w:szCs w:val="24"/>
              </w:rPr>
            </w:pPr>
            <w:r w:rsidRPr="008B1965">
              <w:rPr>
                <w:rFonts w:ascii="Times New Roman" w:hAnsi="Times New Roman" w:cs="Times New Roman"/>
                <w:sz w:val="24"/>
                <w:szCs w:val="24"/>
              </w:rPr>
              <w:t>80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2448132" w14:textId="75306EDD"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85</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91D3C1F" w14:textId="5E1A01D4"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90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1984CC0" w14:textId="26C51CD3" w:rsidR="005B50B4" w:rsidRPr="008B1965" w:rsidRDefault="005B50B4" w:rsidP="005661AC">
            <w:pPr>
              <w:spacing w:after="0" w:line="240" w:lineRule="auto"/>
              <w:ind w:left="115"/>
              <w:jc w:val="center"/>
              <w:textAlignment w:val="baseline"/>
              <w:rPr>
                <w:rFonts w:ascii="Times New Roman" w:hAnsi="Times New Roman" w:cs="Times New Roman"/>
                <w:sz w:val="24"/>
                <w:szCs w:val="24"/>
              </w:rPr>
            </w:pPr>
            <w:r w:rsidRPr="008B1965">
              <w:rPr>
                <w:rFonts w:ascii="Times New Roman" w:hAnsi="Times New Roman" w:cs="Times New Roman"/>
                <w:sz w:val="24"/>
                <w:szCs w:val="24"/>
              </w:rPr>
              <w:t>95</w:t>
            </w:r>
          </w:p>
        </w:tc>
      </w:tr>
    </w:tbl>
    <w:p w14:paraId="6FFA1C69" w14:textId="77777777" w:rsidR="00A45342" w:rsidRPr="008B1965" w:rsidRDefault="00A45342" w:rsidP="005661AC">
      <w:pPr>
        <w:spacing w:after="0" w:line="240" w:lineRule="auto"/>
        <w:rPr>
          <w:rFonts w:ascii="Times New Roman" w:eastAsia="Times New Roman" w:hAnsi="Times New Roman" w:cs="Times New Roman"/>
          <w:sz w:val="24"/>
          <w:szCs w:val="24"/>
        </w:rPr>
      </w:pPr>
    </w:p>
    <w:p w14:paraId="65A93C27" w14:textId="77777777" w:rsidR="005B50B4" w:rsidRPr="008B1965" w:rsidRDefault="005B50B4" w:rsidP="005661AC">
      <w:pPr>
        <w:spacing w:after="0" w:line="240" w:lineRule="auto"/>
        <w:rPr>
          <w:rFonts w:ascii="Times New Roman" w:eastAsia="Times New Roman" w:hAnsi="Times New Roman" w:cs="Times New Roman"/>
          <w:sz w:val="24"/>
          <w:szCs w:val="24"/>
        </w:rPr>
      </w:pPr>
    </w:p>
    <w:p w14:paraId="3E8CA31B" w14:textId="77777777" w:rsidR="005B50B4" w:rsidRPr="008B1965" w:rsidRDefault="005B50B4" w:rsidP="005661AC">
      <w:pPr>
        <w:spacing w:after="0" w:line="240" w:lineRule="auto"/>
        <w:rPr>
          <w:rFonts w:ascii="Times New Roman" w:eastAsia="Times New Roman" w:hAnsi="Times New Roman" w:cs="Times New Roman"/>
          <w:sz w:val="24"/>
          <w:szCs w:val="24"/>
        </w:rPr>
      </w:pPr>
    </w:p>
    <w:p w14:paraId="7F8B63AA" w14:textId="77777777" w:rsidR="005B50B4" w:rsidRPr="008B1965" w:rsidRDefault="005B50B4" w:rsidP="005661AC">
      <w:pPr>
        <w:spacing w:after="0" w:line="240" w:lineRule="auto"/>
        <w:rPr>
          <w:rFonts w:ascii="Times New Roman" w:eastAsia="Times New Roman" w:hAnsi="Times New Roman" w:cs="Times New Roman"/>
          <w:sz w:val="24"/>
          <w:szCs w:val="24"/>
        </w:rPr>
      </w:pPr>
    </w:p>
    <w:p w14:paraId="1605B200" w14:textId="77777777" w:rsidR="005B50B4" w:rsidRDefault="005B50B4" w:rsidP="005661AC">
      <w:pPr>
        <w:spacing w:after="0" w:line="240" w:lineRule="auto"/>
        <w:rPr>
          <w:rFonts w:ascii="Times New Roman" w:eastAsia="Times New Roman" w:hAnsi="Times New Roman" w:cs="Times New Roman"/>
          <w:sz w:val="24"/>
          <w:szCs w:val="24"/>
        </w:rPr>
      </w:pPr>
    </w:p>
    <w:p w14:paraId="26D65273" w14:textId="77777777" w:rsidR="00671E52" w:rsidRDefault="00671E52" w:rsidP="005661AC">
      <w:pPr>
        <w:spacing w:after="0" w:line="240" w:lineRule="auto"/>
        <w:rPr>
          <w:rFonts w:ascii="Times New Roman" w:eastAsia="Times New Roman" w:hAnsi="Times New Roman" w:cs="Times New Roman"/>
          <w:sz w:val="24"/>
          <w:szCs w:val="24"/>
        </w:rPr>
      </w:pPr>
    </w:p>
    <w:p w14:paraId="0725BF8D" w14:textId="77777777" w:rsidR="00671E52" w:rsidRPr="008B1965" w:rsidRDefault="00671E52" w:rsidP="005661AC">
      <w:pPr>
        <w:spacing w:after="0" w:line="240" w:lineRule="auto"/>
        <w:rPr>
          <w:rFonts w:ascii="Times New Roman" w:eastAsia="Times New Roman" w:hAnsi="Times New Roman" w:cs="Times New Roman"/>
          <w:sz w:val="24"/>
          <w:szCs w:val="24"/>
        </w:rPr>
      </w:pPr>
    </w:p>
    <w:p w14:paraId="644751D0" w14:textId="02159D2E" w:rsidR="000637E3" w:rsidRPr="008B1965" w:rsidRDefault="00F72100" w:rsidP="005661A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lastRenderedPageBreak/>
        <w:t>6</w:t>
      </w:r>
      <w:r w:rsidRPr="008B1965">
        <w:rPr>
          <w:rFonts w:ascii="Times New Roman" w:eastAsia="Times New Roman" w:hAnsi="Times New Roman" w:cs="Times New Roman"/>
          <w:b/>
          <w:sz w:val="24"/>
          <w:szCs w:val="24"/>
        </w:rPr>
        <w:t>-критерий</w:t>
      </w:r>
      <w:r w:rsidR="000637E3" w:rsidRPr="008B1965">
        <w:rPr>
          <w:rFonts w:ascii="Times New Roman" w:eastAsia="Times New Roman" w:hAnsi="Times New Roman" w:cs="Times New Roman"/>
          <w:b/>
          <w:sz w:val="24"/>
          <w:szCs w:val="24"/>
        </w:rPr>
        <w:t>: Білім беру үдерісін ұйымдастыру жағдайларының сапасы</w:t>
      </w:r>
    </w:p>
    <w:p w14:paraId="1F1A73E7" w14:textId="77777777" w:rsidR="00CD332C" w:rsidRPr="008B1965" w:rsidRDefault="00CD332C" w:rsidP="005661AC">
      <w:pPr>
        <w:spacing w:after="0" w:line="240" w:lineRule="auto"/>
        <w:jc w:val="center"/>
        <w:rPr>
          <w:rFonts w:ascii="Times New Roman" w:eastAsia="Times New Roman" w:hAnsi="Times New Roman" w:cs="Times New Roman"/>
          <w:b/>
          <w:sz w:val="24"/>
          <w:szCs w:val="24"/>
        </w:rPr>
      </w:pPr>
    </w:p>
    <w:p w14:paraId="59D3BE82" w14:textId="77777777" w:rsidR="009D7C27" w:rsidRPr="008B1965" w:rsidRDefault="009D7C27" w:rsidP="005661AC">
      <w:pPr>
        <w:spacing w:after="0" w:line="240" w:lineRule="auto"/>
        <w:rPr>
          <w:rFonts w:ascii="Times New Roman" w:eastAsia="Times New Roman" w:hAnsi="Times New Roman" w:cs="Times New Roman"/>
          <w:b/>
          <w:sz w:val="24"/>
          <w:szCs w:val="24"/>
        </w:rPr>
      </w:pPr>
    </w:p>
    <w:tbl>
      <w:tblPr>
        <w:tblW w:w="10100" w:type="dxa"/>
        <w:tblLayout w:type="fixed"/>
        <w:tblCellMar>
          <w:left w:w="0" w:type="dxa"/>
          <w:right w:w="0" w:type="dxa"/>
        </w:tblCellMar>
        <w:tblLook w:val="04A0" w:firstRow="1" w:lastRow="0" w:firstColumn="1" w:lastColumn="0" w:noHBand="0" w:noVBand="1"/>
      </w:tblPr>
      <w:tblGrid>
        <w:gridCol w:w="1022"/>
        <w:gridCol w:w="5132"/>
        <w:gridCol w:w="1090"/>
        <w:gridCol w:w="903"/>
        <w:gridCol w:w="1047"/>
        <w:gridCol w:w="906"/>
      </w:tblGrid>
      <w:tr w:rsidR="00671E52" w:rsidRPr="008B1965" w14:paraId="4513B835" w14:textId="77777777" w:rsidTr="00671E52">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4A7B0ECC" w14:textId="77777777" w:rsidR="00671E52" w:rsidRPr="008B1965" w:rsidRDefault="00671E52" w:rsidP="00671E52">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b/>
                <w:bCs/>
                <w:sz w:val="24"/>
                <w:szCs w:val="24"/>
              </w:rPr>
              <w:t>№</w:t>
            </w:r>
          </w:p>
        </w:tc>
        <w:tc>
          <w:tcPr>
            <w:tcW w:w="5132" w:type="dxa"/>
            <w:tcBorders>
              <w:top w:val="single" w:sz="8" w:space="0" w:color="000000"/>
              <w:left w:val="single" w:sz="8" w:space="0" w:color="000000"/>
              <w:bottom w:val="single" w:sz="8" w:space="0" w:color="000000"/>
              <w:right w:val="single" w:sz="8" w:space="0" w:color="000000"/>
            </w:tcBorders>
            <w:vAlign w:val="center"/>
          </w:tcPr>
          <w:p w14:paraId="6DF38684" w14:textId="77777777" w:rsidR="00671E52" w:rsidRPr="008B1965" w:rsidRDefault="00671E52" w:rsidP="00671E52">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b/>
                <w:bCs/>
                <w:sz w:val="24"/>
                <w:szCs w:val="24"/>
              </w:rPr>
              <w:t>Көрсеткіш</w:t>
            </w:r>
          </w:p>
        </w:tc>
        <w:tc>
          <w:tcPr>
            <w:tcW w:w="1090" w:type="dxa"/>
            <w:tcBorders>
              <w:top w:val="single" w:sz="8" w:space="0" w:color="000000"/>
              <w:left w:val="single" w:sz="8" w:space="0" w:color="000000"/>
              <w:bottom w:val="single" w:sz="8" w:space="0" w:color="000000"/>
              <w:right w:val="single" w:sz="8" w:space="0" w:color="000000"/>
            </w:tcBorders>
            <w:vAlign w:val="center"/>
          </w:tcPr>
          <w:p w14:paraId="327C7110" w14:textId="77777777" w:rsidR="00671E52" w:rsidRPr="008B1965" w:rsidRDefault="00671E52" w:rsidP="00671E52">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b/>
                <w:bCs/>
                <w:sz w:val="24"/>
                <w:szCs w:val="24"/>
              </w:rPr>
              <w:t>Негізгі мән (2025-2026)</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B0A3712" w14:textId="636CDB79" w:rsidR="00671E52" w:rsidRPr="008B1965" w:rsidRDefault="00671E52" w:rsidP="00671E52">
            <w:pPr>
              <w:spacing w:after="0" w:line="240" w:lineRule="auto"/>
              <w:ind w:left="115"/>
              <w:jc w:val="center"/>
              <w:textAlignment w:val="baseline"/>
              <w:rPr>
                <w:rFonts w:ascii="Times New Roman" w:eastAsia="Times New Roman" w:hAnsi="Times New Roman" w:cs="Times New Roman"/>
                <w:bCs/>
                <w:kern w:val="24"/>
                <w:sz w:val="24"/>
                <w:szCs w:val="24"/>
              </w:rPr>
            </w:pPr>
            <w:r>
              <w:rPr>
                <w:rFonts w:ascii="Times New Roman" w:hAnsi="Times New Roman" w:cs="Times New Roman"/>
                <w:b/>
                <w:bCs/>
                <w:sz w:val="24"/>
                <w:szCs w:val="24"/>
              </w:rPr>
              <w:t>2026-</w:t>
            </w:r>
            <w:r w:rsidRPr="008B1965">
              <w:rPr>
                <w:rFonts w:ascii="Times New Roman" w:hAnsi="Times New Roman" w:cs="Times New Roman"/>
                <w:b/>
                <w:bCs/>
                <w:sz w:val="24"/>
                <w:szCs w:val="24"/>
              </w:rPr>
              <w:t>2027</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1EF9997" w14:textId="660B7548" w:rsidR="00671E52" w:rsidRPr="008B1965" w:rsidRDefault="00671E52" w:rsidP="00671E52">
            <w:pPr>
              <w:spacing w:after="0" w:line="240" w:lineRule="auto"/>
              <w:ind w:left="115"/>
              <w:jc w:val="center"/>
              <w:textAlignment w:val="baseline"/>
              <w:rPr>
                <w:rFonts w:ascii="Times New Roman" w:eastAsia="Times New Roman" w:hAnsi="Times New Roman" w:cs="Times New Roman"/>
                <w:bCs/>
                <w:kern w:val="24"/>
                <w:sz w:val="24"/>
                <w:szCs w:val="24"/>
              </w:rPr>
            </w:pPr>
            <w:r>
              <w:rPr>
                <w:rFonts w:ascii="Times New Roman" w:hAnsi="Times New Roman" w:cs="Times New Roman"/>
                <w:b/>
                <w:bCs/>
                <w:sz w:val="24"/>
                <w:szCs w:val="24"/>
              </w:rPr>
              <w:t>2027-</w:t>
            </w:r>
            <w:r w:rsidRPr="008B1965">
              <w:rPr>
                <w:rFonts w:ascii="Times New Roman" w:hAnsi="Times New Roman" w:cs="Times New Roman"/>
                <w:b/>
                <w:bCs/>
                <w:sz w:val="24"/>
                <w:szCs w:val="24"/>
              </w:rPr>
              <w:t>2028</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FE3E6A2" w14:textId="5868CD9F" w:rsidR="00671E52" w:rsidRPr="008B1965" w:rsidRDefault="00671E52" w:rsidP="00671E52">
            <w:pPr>
              <w:spacing w:after="0" w:line="240" w:lineRule="auto"/>
              <w:ind w:left="115"/>
              <w:jc w:val="center"/>
              <w:textAlignment w:val="baseline"/>
              <w:rPr>
                <w:rFonts w:ascii="Times New Roman" w:eastAsia="Times New Roman" w:hAnsi="Times New Roman" w:cs="Times New Roman"/>
                <w:bCs/>
                <w:kern w:val="24"/>
                <w:sz w:val="24"/>
                <w:szCs w:val="24"/>
              </w:rPr>
            </w:pPr>
            <w:r>
              <w:rPr>
                <w:rFonts w:ascii="Times New Roman" w:hAnsi="Times New Roman" w:cs="Times New Roman"/>
                <w:b/>
                <w:bCs/>
                <w:sz w:val="24"/>
                <w:szCs w:val="24"/>
              </w:rPr>
              <w:t>2028-</w:t>
            </w:r>
            <w:r w:rsidRPr="008B1965">
              <w:rPr>
                <w:rFonts w:ascii="Times New Roman" w:hAnsi="Times New Roman" w:cs="Times New Roman"/>
                <w:b/>
                <w:bCs/>
                <w:sz w:val="24"/>
                <w:szCs w:val="24"/>
              </w:rPr>
              <w:t>2029</w:t>
            </w:r>
          </w:p>
        </w:tc>
      </w:tr>
      <w:tr w:rsidR="009D7C27" w:rsidRPr="008B1965" w14:paraId="1F9F5995" w14:textId="77777777" w:rsidTr="00671E52">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208EB48E" w14:textId="071A69D2" w:rsidR="009D7C27" w:rsidRPr="008B1965" w:rsidRDefault="009D7C27"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5.1</w:t>
            </w:r>
          </w:p>
        </w:tc>
        <w:tc>
          <w:tcPr>
            <w:tcW w:w="5132" w:type="dxa"/>
            <w:tcBorders>
              <w:top w:val="single" w:sz="8" w:space="0" w:color="000000"/>
              <w:left w:val="single" w:sz="8" w:space="0" w:color="000000"/>
              <w:bottom w:val="single" w:sz="8" w:space="0" w:color="000000"/>
              <w:right w:val="single" w:sz="8" w:space="0" w:color="000000"/>
            </w:tcBorders>
            <w:vAlign w:val="center"/>
          </w:tcPr>
          <w:p w14:paraId="1DB16343" w14:textId="1B5A594F" w:rsidR="009D7C27" w:rsidRPr="008B1965" w:rsidRDefault="009D7C27" w:rsidP="00671E52">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Оқу кабинеттерінің нормативтерге сәйкес заманауи жабдықтармен жабдықталуы, %</w:t>
            </w:r>
          </w:p>
        </w:tc>
        <w:tc>
          <w:tcPr>
            <w:tcW w:w="1090" w:type="dxa"/>
            <w:tcBorders>
              <w:top w:val="single" w:sz="8" w:space="0" w:color="000000"/>
              <w:left w:val="single" w:sz="8" w:space="0" w:color="000000"/>
              <w:bottom w:val="single" w:sz="8" w:space="0" w:color="000000"/>
              <w:right w:val="single" w:sz="8" w:space="0" w:color="000000"/>
            </w:tcBorders>
            <w:vAlign w:val="center"/>
          </w:tcPr>
          <w:p w14:paraId="3939B33E" w14:textId="7420F221" w:rsidR="009D7C27" w:rsidRPr="008B1965" w:rsidRDefault="009D7C27"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80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59E2A4F" w14:textId="2EF5D24D"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90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FCA2244" w14:textId="2791A69F"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891776D" w14:textId="19B1E2A7"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r>
      <w:tr w:rsidR="009D7C27" w:rsidRPr="008B1965" w14:paraId="53157CE5" w14:textId="77777777" w:rsidTr="00671E52">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3F3C5975" w14:textId="5850DFAE" w:rsidR="009D7C27" w:rsidRPr="008B1965" w:rsidRDefault="009D7C27"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5.2</w:t>
            </w:r>
          </w:p>
        </w:tc>
        <w:tc>
          <w:tcPr>
            <w:tcW w:w="5132" w:type="dxa"/>
            <w:tcBorders>
              <w:top w:val="single" w:sz="8" w:space="0" w:color="000000"/>
              <w:left w:val="single" w:sz="8" w:space="0" w:color="000000"/>
              <w:bottom w:val="single" w:sz="8" w:space="0" w:color="000000"/>
              <w:right w:val="single" w:sz="8" w:space="0" w:color="000000"/>
            </w:tcBorders>
            <w:vAlign w:val="center"/>
          </w:tcPr>
          <w:p w14:paraId="0940BD6A" w14:textId="31A20D33" w:rsidR="009D7C27" w:rsidRPr="008B1965" w:rsidRDefault="009D7C27" w:rsidP="00671E52">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Интерактивті, мультимедиялық және цифрлық жабдықтармен жабдықталған оқу кабинеттерінің үлесі,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13AF522B" w14:textId="30E12217" w:rsidR="009D7C27" w:rsidRPr="008B1965" w:rsidRDefault="009D7C27"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80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7EFFA1C" w14:textId="47E5878C"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90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C5AF0BE" w14:textId="4B8DF2BB"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7D28A6F" w14:textId="1FA5C6DA"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r>
      <w:tr w:rsidR="009D7C27" w:rsidRPr="008B1965" w14:paraId="2E8A289F" w14:textId="77777777" w:rsidTr="00671E52">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6B81788B" w14:textId="35CA67A5" w:rsidR="009D7C27" w:rsidRPr="008B1965" w:rsidRDefault="009D7C27"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5.3</w:t>
            </w:r>
          </w:p>
        </w:tc>
        <w:tc>
          <w:tcPr>
            <w:tcW w:w="5132" w:type="dxa"/>
            <w:tcBorders>
              <w:top w:val="single" w:sz="8" w:space="0" w:color="000000"/>
              <w:left w:val="single" w:sz="8" w:space="0" w:color="000000"/>
              <w:bottom w:val="single" w:sz="8" w:space="0" w:color="000000"/>
              <w:right w:val="single" w:sz="8" w:space="0" w:color="000000"/>
            </w:tcBorders>
            <w:vAlign w:val="center"/>
          </w:tcPr>
          <w:p w14:paraId="60FA4AC1" w14:textId="30F7059A" w:rsidR="009D7C27" w:rsidRPr="008B1965" w:rsidRDefault="009D7C27" w:rsidP="00671E52">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Интернет желісіне жоғары жылдамдықты қолжетімділікпен қамтамасыз етілген оқу кабинеттерінің үлесі,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7D12BB6E" w14:textId="0F9EA490" w:rsidR="009D7C27" w:rsidRPr="008B1965" w:rsidRDefault="009D7C27"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90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2AD6BB0" w14:textId="541BE3F4"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2091B2C" w14:textId="4D04F7F5"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26457D4" w14:textId="52A9568F"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r>
      <w:tr w:rsidR="009D7C27" w:rsidRPr="008B1965" w14:paraId="02464E49" w14:textId="77777777" w:rsidTr="00671E52">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638C250E" w14:textId="456A7CA6" w:rsidR="009D7C27" w:rsidRPr="008B1965" w:rsidRDefault="009D7C27"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5.4</w:t>
            </w:r>
          </w:p>
        </w:tc>
        <w:tc>
          <w:tcPr>
            <w:tcW w:w="5132" w:type="dxa"/>
            <w:tcBorders>
              <w:top w:val="single" w:sz="8" w:space="0" w:color="000000"/>
              <w:left w:val="single" w:sz="8" w:space="0" w:color="000000"/>
              <w:bottom w:val="single" w:sz="8" w:space="0" w:color="000000"/>
              <w:right w:val="single" w:sz="8" w:space="0" w:color="000000"/>
            </w:tcBorders>
            <w:vAlign w:val="center"/>
          </w:tcPr>
          <w:p w14:paraId="127679A8" w14:textId="213CB7D6" w:rsidR="009D7C27" w:rsidRPr="008B1965" w:rsidRDefault="009D7C27" w:rsidP="00671E52">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Білім алушылардың оқулықтармен және оқу-әдістемелік әдебиеттермен қамтамасыз етілуі,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6625E743" w14:textId="316543D1" w:rsidR="009D7C27" w:rsidRPr="008B1965" w:rsidRDefault="009D7C27"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100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725EF3F" w14:textId="14E76FD0"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5583208" w14:textId="0DB92B99"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3843733" w14:textId="13CA466E"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r>
      <w:tr w:rsidR="009D7C27" w:rsidRPr="008B1965" w14:paraId="02C56C33" w14:textId="77777777" w:rsidTr="00671E52">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4F1F6D81" w14:textId="51FCA621" w:rsidR="009D7C27" w:rsidRPr="008B1965" w:rsidRDefault="009D7C27"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5.5</w:t>
            </w:r>
          </w:p>
        </w:tc>
        <w:tc>
          <w:tcPr>
            <w:tcW w:w="5132" w:type="dxa"/>
            <w:tcBorders>
              <w:top w:val="single" w:sz="8" w:space="0" w:color="000000"/>
              <w:left w:val="single" w:sz="8" w:space="0" w:color="000000"/>
              <w:bottom w:val="single" w:sz="8" w:space="0" w:color="000000"/>
              <w:right w:val="single" w:sz="8" w:space="0" w:color="000000"/>
            </w:tcBorders>
            <w:vAlign w:val="center"/>
          </w:tcPr>
          <w:p w14:paraId="03B8CF46" w14:textId="647E145B" w:rsidR="009D7C27" w:rsidRPr="008B1965" w:rsidRDefault="009D7C27" w:rsidP="00671E52">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Мектептің заманауи оқу құралдарымен, цифрлық білім беру ресурстарымен және бағдарламалық қамтамасыз етумен жабдықталуы, %</w:t>
            </w:r>
          </w:p>
        </w:tc>
        <w:tc>
          <w:tcPr>
            <w:tcW w:w="1090" w:type="dxa"/>
            <w:tcBorders>
              <w:top w:val="single" w:sz="8" w:space="0" w:color="000000"/>
              <w:left w:val="single" w:sz="8" w:space="0" w:color="000000"/>
              <w:bottom w:val="single" w:sz="8" w:space="0" w:color="000000"/>
              <w:right w:val="single" w:sz="8" w:space="0" w:color="000000"/>
            </w:tcBorders>
            <w:vAlign w:val="center"/>
          </w:tcPr>
          <w:p w14:paraId="63F46900" w14:textId="53DFD521" w:rsidR="009D7C27" w:rsidRPr="008B1965" w:rsidRDefault="009D7C27"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75</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26D0429" w14:textId="4D00264F"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85</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B456699" w14:textId="19CA7DF1"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95</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07DBCEB" w14:textId="084E46D8"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r>
      <w:tr w:rsidR="009D7C27" w:rsidRPr="008B1965" w14:paraId="40C17150" w14:textId="77777777" w:rsidTr="00671E52">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57522BF1" w14:textId="63B6CE90" w:rsidR="009D7C27" w:rsidRPr="008B1965" w:rsidRDefault="009D7C27"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5.6</w:t>
            </w:r>
          </w:p>
        </w:tc>
        <w:tc>
          <w:tcPr>
            <w:tcW w:w="5132" w:type="dxa"/>
            <w:tcBorders>
              <w:top w:val="single" w:sz="8" w:space="0" w:color="000000"/>
              <w:left w:val="single" w:sz="8" w:space="0" w:color="000000"/>
              <w:bottom w:val="single" w:sz="8" w:space="0" w:color="000000"/>
              <w:right w:val="single" w:sz="8" w:space="0" w:color="000000"/>
            </w:tcBorders>
            <w:vAlign w:val="center"/>
          </w:tcPr>
          <w:p w14:paraId="066C8E9A" w14:textId="771F5C6D" w:rsidR="009D7C27" w:rsidRPr="008B1965" w:rsidRDefault="009D7C27" w:rsidP="00671E52">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Білім беру процесін ұйымдастыру үшін цифрлық білім беру платформаларына және жасанды интеллект сервистеріне қолжетімділікпен қамтамасыз етілген педагогтердің үлесі,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0DA75974" w14:textId="0929B3F1" w:rsidR="009D7C27" w:rsidRPr="008B1965" w:rsidRDefault="009D7C27"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50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81F70C2" w14:textId="1FE8DF39"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80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935B678" w14:textId="43C849CD"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CA5D3F7" w14:textId="75C40ADF"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r>
      <w:tr w:rsidR="009D7C27" w:rsidRPr="008B1965" w14:paraId="2B917C03" w14:textId="77777777" w:rsidTr="00671E52">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31FC8225" w14:textId="7CE1FF33" w:rsidR="009D7C27" w:rsidRPr="008B1965" w:rsidRDefault="009D7C27"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5.7</w:t>
            </w:r>
          </w:p>
        </w:tc>
        <w:tc>
          <w:tcPr>
            <w:tcW w:w="5132" w:type="dxa"/>
            <w:tcBorders>
              <w:top w:val="single" w:sz="8" w:space="0" w:color="000000"/>
              <w:left w:val="single" w:sz="8" w:space="0" w:color="000000"/>
              <w:bottom w:val="single" w:sz="8" w:space="0" w:color="000000"/>
              <w:right w:val="single" w:sz="8" w:space="0" w:color="000000"/>
            </w:tcBorders>
            <w:vAlign w:val="center"/>
          </w:tcPr>
          <w:p w14:paraId="3F19A234" w14:textId="050840D7" w:rsidR="009D7C27" w:rsidRPr="008B1965" w:rsidRDefault="009D7C27" w:rsidP="00671E52">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Мамандандырылған кабинеттердің (STEM, информатика, робототехника, пәндік зертханалар) жұмыс істеуі, жоспарланған саннан %</w:t>
            </w:r>
          </w:p>
        </w:tc>
        <w:tc>
          <w:tcPr>
            <w:tcW w:w="1090" w:type="dxa"/>
            <w:tcBorders>
              <w:top w:val="single" w:sz="8" w:space="0" w:color="000000"/>
              <w:left w:val="single" w:sz="8" w:space="0" w:color="000000"/>
              <w:bottom w:val="single" w:sz="8" w:space="0" w:color="000000"/>
              <w:right w:val="single" w:sz="8" w:space="0" w:color="000000"/>
            </w:tcBorders>
            <w:vAlign w:val="center"/>
          </w:tcPr>
          <w:p w14:paraId="557079C9" w14:textId="28AC2E95" w:rsidR="009D7C27" w:rsidRPr="008B1965" w:rsidRDefault="009D7C27"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70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6FCE624" w14:textId="7083BFA0"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85</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F15CFEA" w14:textId="095B517E"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2D61FDF" w14:textId="0F5205B3"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r>
      <w:tr w:rsidR="009D7C27" w:rsidRPr="008B1965" w14:paraId="4DAA8B89" w14:textId="77777777" w:rsidTr="00671E52">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4EC86E9D" w14:textId="58B15CF9" w:rsidR="009D7C27" w:rsidRPr="008B1965" w:rsidRDefault="009D7C27"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5.8</w:t>
            </w:r>
          </w:p>
        </w:tc>
        <w:tc>
          <w:tcPr>
            <w:tcW w:w="5132" w:type="dxa"/>
            <w:tcBorders>
              <w:top w:val="single" w:sz="8" w:space="0" w:color="000000"/>
              <w:left w:val="single" w:sz="8" w:space="0" w:color="000000"/>
              <w:bottom w:val="single" w:sz="8" w:space="0" w:color="000000"/>
              <w:right w:val="single" w:sz="8" w:space="0" w:color="000000"/>
            </w:tcBorders>
            <w:vAlign w:val="center"/>
          </w:tcPr>
          <w:p w14:paraId="7A484ABC" w14:textId="27489819" w:rsidR="009D7C27" w:rsidRPr="008B1965" w:rsidRDefault="009D7C27" w:rsidP="00671E52">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Материалдық-техникалық базаның санитарлық нормалардың, қауіпсіздік ережелерінің және мемлекеттік стандарттардың талаптарына сәйкестігі,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4267F5FF" w14:textId="26FFB02E" w:rsidR="009D7C27" w:rsidRPr="008B1965" w:rsidRDefault="009D7C27"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95</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9552077" w14:textId="3A1697EC"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1CB2D21" w14:textId="0FCF0FF4"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A8F11CC" w14:textId="15A3C79A"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r>
      <w:tr w:rsidR="009D7C27" w:rsidRPr="008B1965" w14:paraId="26BA6EAE" w14:textId="77777777" w:rsidTr="00671E52">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46ABCD1B" w14:textId="472D2F1E" w:rsidR="009D7C27" w:rsidRPr="008B1965" w:rsidRDefault="009D7C27"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5.9</w:t>
            </w:r>
          </w:p>
        </w:tc>
        <w:tc>
          <w:tcPr>
            <w:tcW w:w="5132" w:type="dxa"/>
            <w:tcBorders>
              <w:top w:val="single" w:sz="8" w:space="0" w:color="000000"/>
              <w:left w:val="single" w:sz="8" w:space="0" w:color="000000"/>
              <w:bottom w:val="single" w:sz="8" w:space="0" w:color="000000"/>
              <w:right w:val="single" w:sz="8" w:space="0" w:color="000000"/>
            </w:tcBorders>
            <w:vAlign w:val="center"/>
          </w:tcPr>
          <w:p w14:paraId="47E84F70" w14:textId="2B757960" w:rsidR="009D7C27" w:rsidRPr="008B1965" w:rsidRDefault="009D7C27" w:rsidP="00671E52">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Мектептің инклюзивті білім беру және кедергісіз орта үшін жағдайлармен қамтамасыз етілуі,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363C523B" w14:textId="54BE2BCB" w:rsidR="009D7C27" w:rsidRPr="008B1965" w:rsidRDefault="009D7C27"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90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32B7368" w14:textId="1EA2F55F"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95</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4F72BAE" w14:textId="6CAC0331"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9539651" w14:textId="1E036C29"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r>
      <w:tr w:rsidR="009D7C27" w:rsidRPr="008B1965" w14:paraId="6DB4629C" w14:textId="77777777" w:rsidTr="00671E52">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56FCCAE7" w14:textId="285D3846" w:rsidR="009D7C27" w:rsidRPr="008B1965" w:rsidRDefault="009D7C27"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5.10</w:t>
            </w:r>
          </w:p>
        </w:tc>
        <w:tc>
          <w:tcPr>
            <w:tcW w:w="5132" w:type="dxa"/>
            <w:tcBorders>
              <w:top w:val="single" w:sz="8" w:space="0" w:color="000000"/>
              <w:left w:val="single" w:sz="8" w:space="0" w:color="000000"/>
              <w:bottom w:val="single" w:sz="8" w:space="0" w:color="000000"/>
              <w:right w:val="single" w:sz="8" w:space="0" w:color="000000"/>
            </w:tcBorders>
            <w:vAlign w:val="center"/>
          </w:tcPr>
          <w:p w14:paraId="3B00DC28" w14:textId="1B448D2E" w:rsidR="009D7C27" w:rsidRPr="008B1965" w:rsidRDefault="009D7C27" w:rsidP="00671E52">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Педагогтардың, білім алушылардың және ата-аналардың білім беру ортасының сапасына қанағаттану деңгейі (сауалнама нәтижелері бойынша), %</w:t>
            </w:r>
          </w:p>
        </w:tc>
        <w:tc>
          <w:tcPr>
            <w:tcW w:w="1090" w:type="dxa"/>
            <w:tcBorders>
              <w:top w:val="single" w:sz="8" w:space="0" w:color="000000"/>
              <w:left w:val="single" w:sz="8" w:space="0" w:color="000000"/>
              <w:bottom w:val="single" w:sz="8" w:space="0" w:color="000000"/>
              <w:right w:val="single" w:sz="8" w:space="0" w:color="000000"/>
            </w:tcBorders>
            <w:vAlign w:val="center"/>
          </w:tcPr>
          <w:p w14:paraId="2B0AB503" w14:textId="2FE8D695" w:rsidR="009D7C27" w:rsidRPr="008B1965" w:rsidRDefault="009D7C27"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85</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4CEFCB2" w14:textId="127CE6CD"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90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3C112E1" w14:textId="5CAF03B0"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95</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0FE0FE4" w14:textId="412D6023" w:rsidR="009D7C27" w:rsidRPr="008B1965" w:rsidRDefault="009D7C27"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97</w:t>
            </w:r>
          </w:p>
        </w:tc>
      </w:tr>
    </w:tbl>
    <w:p w14:paraId="3A8D4DEF" w14:textId="77777777" w:rsidR="009D7C27" w:rsidRPr="008B1965" w:rsidRDefault="009D7C27" w:rsidP="005661AC">
      <w:pPr>
        <w:spacing w:after="0" w:line="240" w:lineRule="auto"/>
        <w:rPr>
          <w:rFonts w:ascii="Times New Roman" w:eastAsia="Times New Roman" w:hAnsi="Times New Roman" w:cs="Times New Roman"/>
          <w:b/>
          <w:sz w:val="24"/>
          <w:szCs w:val="24"/>
        </w:rPr>
      </w:pPr>
    </w:p>
    <w:p w14:paraId="6150F18F" w14:textId="77777777" w:rsidR="009D7C27" w:rsidRPr="008B1965" w:rsidRDefault="009D7C27" w:rsidP="005661AC">
      <w:pPr>
        <w:spacing w:after="0" w:line="240" w:lineRule="auto"/>
        <w:rPr>
          <w:rFonts w:ascii="Times New Roman" w:eastAsia="Times New Roman" w:hAnsi="Times New Roman" w:cs="Times New Roman"/>
          <w:b/>
          <w:sz w:val="24"/>
          <w:szCs w:val="24"/>
        </w:rPr>
      </w:pPr>
    </w:p>
    <w:p w14:paraId="087D65B8" w14:textId="77777777" w:rsidR="009D7C27" w:rsidRDefault="009D7C27" w:rsidP="005661AC">
      <w:pPr>
        <w:spacing w:after="0" w:line="240" w:lineRule="auto"/>
        <w:rPr>
          <w:rFonts w:ascii="Times New Roman" w:eastAsia="Times New Roman" w:hAnsi="Times New Roman" w:cs="Times New Roman"/>
          <w:b/>
          <w:sz w:val="24"/>
          <w:szCs w:val="24"/>
        </w:rPr>
      </w:pPr>
    </w:p>
    <w:p w14:paraId="111B13D2" w14:textId="77777777" w:rsidR="002D3DCC" w:rsidRDefault="002D3DCC" w:rsidP="005661AC">
      <w:pPr>
        <w:spacing w:after="0" w:line="240" w:lineRule="auto"/>
        <w:rPr>
          <w:rFonts w:ascii="Times New Roman" w:eastAsia="Times New Roman" w:hAnsi="Times New Roman" w:cs="Times New Roman"/>
          <w:b/>
          <w:sz w:val="24"/>
          <w:szCs w:val="24"/>
        </w:rPr>
      </w:pPr>
    </w:p>
    <w:p w14:paraId="227608A4" w14:textId="77777777" w:rsidR="002D3DCC" w:rsidRDefault="002D3DCC" w:rsidP="005661AC">
      <w:pPr>
        <w:spacing w:after="0" w:line="240" w:lineRule="auto"/>
        <w:rPr>
          <w:rFonts w:ascii="Times New Roman" w:eastAsia="Times New Roman" w:hAnsi="Times New Roman" w:cs="Times New Roman"/>
          <w:b/>
          <w:sz w:val="24"/>
          <w:szCs w:val="24"/>
        </w:rPr>
      </w:pPr>
    </w:p>
    <w:p w14:paraId="2F8EE605" w14:textId="77777777" w:rsidR="002D3DCC" w:rsidRDefault="002D3DCC" w:rsidP="005661AC">
      <w:pPr>
        <w:spacing w:after="0" w:line="240" w:lineRule="auto"/>
        <w:rPr>
          <w:rFonts w:ascii="Times New Roman" w:eastAsia="Times New Roman" w:hAnsi="Times New Roman" w:cs="Times New Roman"/>
          <w:b/>
          <w:sz w:val="24"/>
          <w:szCs w:val="24"/>
        </w:rPr>
      </w:pPr>
    </w:p>
    <w:p w14:paraId="63041E44" w14:textId="77777777" w:rsidR="002D3DCC" w:rsidRDefault="002D3DCC" w:rsidP="005661AC">
      <w:pPr>
        <w:spacing w:after="0" w:line="240" w:lineRule="auto"/>
        <w:rPr>
          <w:rFonts w:ascii="Times New Roman" w:eastAsia="Times New Roman" w:hAnsi="Times New Roman" w:cs="Times New Roman"/>
          <w:b/>
          <w:sz w:val="24"/>
          <w:szCs w:val="24"/>
        </w:rPr>
      </w:pPr>
    </w:p>
    <w:p w14:paraId="08C271A5" w14:textId="77777777" w:rsidR="002D3DCC" w:rsidRDefault="002D3DCC" w:rsidP="005661AC">
      <w:pPr>
        <w:spacing w:after="0" w:line="240" w:lineRule="auto"/>
        <w:rPr>
          <w:rFonts w:ascii="Times New Roman" w:eastAsia="Times New Roman" w:hAnsi="Times New Roman" w:cs="Times New Roman"/>
          <w:b/>
          <w:sz w:val="24"/>
          <w:szCs w:val="24"/>
        </w:rPr>
      </w:pPr>
    </w:p>
    <w:p w14:paraId="444B7D69" w14:textId="77777777" w:rsidR="002D3DCC" w:rsidRDefault="002D3DCC" w:rsidP="005661AC">
      <w:pPr>
        <w:spacing w:after="0" w:line="240" w:lineRule="auto"/>
        <w:rPr>
          <w:rFonts w:ascii="Times New Roman" w:eastAsia="Times New Roman" w:hAnsi="Times New Roman" w:cs="Times New Roman"/>
          <w:b/>
          <w:sz w:val="24"/>
          <w:szCs w:val="24"/>
        </w:rPr>
      </w:pPr>
    </w:p>
    <w:p w14:paraId="52AADF6A" w14:textId="77777777" w:rsidR="002D3DCC" w:rsidRDefault="002D3DCC" w:rsidP="005661AC">
      <w:pPr>
        <w:spacing w:after="0" w:line="240" w:lineRule="auto"/>
        <w:rPr>
          <w:rFonts w:ascii="Times New Roman" w:eastAsia="Times New Roman" w:hAnsi="Times New Roman" w:cs="Times New Roman"/>
          <w:b/>
          <w:sz w:val="24"/>
          <w:szCs w:val="24"/>
        </w:rPr>
      </w:pPr>
    </w:p>
    <w:p w14:paraId="27A0721E" w14:textId="77777777" w:rsidR="002D3DCC" w:rsidRPr="008B1965" w:rsidRDefault="002D3DCC" w:rsidP="005661AC">
      <w:pPr>
        <w:spacing w:after="0" w:line="240" w:lineRule="auto"/>
        <w:rPr>
          <w:rFonts w:ascii="Times New Roman" w:eastAsia="Times New Roman" w:hAnsi="Times New Roman" w:cs="Times New Roman"/>
          <w:b/>
          <w:sz w:val="24"/>
          <w:szCs w:val="24"/>
        </w:rPr>
      </w:pPr>
    </w:p>
    <w:p w14:paraId="0DAAC4E0" w14:textId="77777777" w:rsidR="009D7C27" w:rsidRPr="008B1965" w:rsidRDefault="009D7C27" w:rsidP="005661AC">
      <w:pPr>
        <w:spacing w:after="0" w:line="240" w:lineRule="auto"/>
        <w:rPr>
          <w:rFonts w:ascii="Times New Roman" w:eastAsia="Times New Roman" w:hAnsi="Times New Roman" w:cs="Times New Roman"/>
          <w:b/>
          <w:sz w:val="24"/>
          <w:szCs w:val="24"/>
        </w:rPr>
      </w:pPr>
    </w:p>
    <w:p w14:paraId="5584D18A" w14:textId="73F65D0D" w:rsidR="003F2DB8" w:rsidRPr="008B1965" w:rsidRDefault="00F72100" w:rsidP="005661AC">
      <w:pPr>
        <w:pStyle w:val="3"/>
        <w:spacing w:before="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F72100">
        <w:rPr>
          <w:rFonts w:ascii="Times New Roman" w:eastAsia="Times New Roman" w:hAnsi="Times New Roman" w:cs="Times New Roman"/>
          <w:sz w:val="24"/>
          <w:szCs w:val="24"/>
        </w:rPr>
        <w:t>-критерий</w:t>
      </w:r>
      <w:r w:rsidR="003F2DB8" w:rsidRPr="008B1965">
        <w:rPr>
          <w:rFonts w:ascii="Times New Roman" w:eastAsia="Times New Roman" w:hAnsi="Times New Roman" w:cs="Times New Roman"/>
          <w:sz w:val="24"/>
          <w:szCs w:val="24"/>
        </w:rPr>
        <w:t>. Білім беру үдерісін цифрлық трансформациялау және жасанды интеллект технологияларын қолдану</w:t>
      </w:r>
    </w:p>
    <w:p w14:paraId="7E4C362F" w14:textId="77777777" w:rsidR="003F2DB8" w:rsidRPr="008B1965" w:rsidRDefault="003F2DB8" w:rsidP="005661AC">
      <w:pPr>
        <w:spacing w:after="0" w:line="240" w:lineRule="auto"/>
        <w:rPr>
          <w:rFonts w:ascii="Times New Roman" w:hAnsi="Times New Roman" w:cs="Times New Roman"/>
          <w:sz w:val="24"/>
          <w:szCs w:val="24"/>
        </w:rPr>
      </w:pPr>
    </w:p>
    <w:tbl>
      <w:tblPr>
        <w:tblW w:w="10100" w:type="dxa"/>
        <w:tblLayout w:type="fixed"/>
        <w:tblCellMar>
          <w:left w:w="0" w:type="dxa"/>
          <w:right w:w="0" w:type="dxa"/>
        </w:tblCellMar>
        <w:tblLook w:val="04A0" w:firstRow="1" w:lastRow="0" w:firstColumn="1" w:lastColumn="0" w:noHBand="0" w:noVBand="1"/>
      </w:tblPr>
      <w:tblGrid>
        <w:gridCol w:w="1022"/>
        <w:gridCol w:w="5132"/>
        <w:gridCol w:w="1090"/>
        <w:gridCol w:w="903"/>
        <w:gridCol w:w="1047"/>
        <w:gridCol w:w="906"/>
      </w:tblGrid>
      <w:tr w:rsidR="00671E52" w:rsidRPr="008B1965" w14:paraId="6C97C037" w14:textId="77777777" w:rsidTr="00671E52">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67AA2C32" w14:textId="77777777" w:rsidR="00671E52" w:rsidRPr="008B1965" w:rsidRDefault="00671E52" w:rsidP="00671E52">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b/>
                <w:bCs/>
                <w:sz w:val="24"/>
                <w:szCs w:val="24"/>
              </w:rPr>
              <w:t>№</w:t>
            </w:r>
          </w:p>
        </w:tc>
        <w:tc>
          <w:tcPr>
            <w:tcW w:w="5132" w:type="dxa"/>
            <w:tcBorders>
              <w:top w:val="single" w:sz="8" w:space="0" w:color="000000"/>
              <w:left w:val="single" w:sz="8" w:space="0" w:color="000000"/>
              <w:bottom w:val="single" w:sz="8" w:space="0" w:color="000000"/>
              <w:right w:val="single" w:sz="8" w:space="0" w:color="000000"/>
            </w:tcBorders>
            <w:vAlign w:val="center"/>
          </w:tcPr>
          <w:p w14:paraId="066E7A38" w14:textId="77777777" w:rsidR="00671E52" w:rsidRPr="008B1965" w:rsidRDefault="00671E52" w:rsidP="00671E52">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b/>
                <w:bCs/>
                <w:sz w:val="24"/>
                <w:szCs w:val="24"/>
              </w:rPr>
              <w:t>Көрсеткіш</w:t>
            </w:r>
          </w:p>
        </w:tc>
        <w:tc>
          <w:tcPr>
            <w:tcW w:w="1090" w:type="dxa"/>
            <w:tcBorders>
              <w:top w:val="single" w:sz="8" w:space="0" w:color="000000"/>
              <w:left w:val="single" w:sz="8" w:space="0" w:color="000000"/>
              <w:bottom w:val="single" w:sz="8" w:space="0" w:color="000000"/>
              <w:right w:val="single" w:sz="8" w:space="0" w:color="000000"/>
            </w:tcBorders>
            <w:vAlign w:val="center"/>
          </w:tcPr>
          <w:p w14:paraId="57537A14" w14:textId="77777777" w:rsidR="00671E52" w:rsidRPr="008B1965" w:rsidRDefault="00671E52" w:rsidP="00671E52">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b/>
                <w:bCs/>
                <w:sz w:val="24"/>
                <w:szCs w:val="24"/>
              </w:rPr>
              <w:t>Негізгі мән (2025-2026)</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87F32E6" w14:textId="729AFC91" w:rsidR="00671E52" w:rsidRPr="008B1965" w:rsidRDefault="00671E52" w:rsidP="00671E52">
            <w:pPr>
              <w:spacing w:after="0" w:line="240" w:lineRule="auto"/>
              <w:ind w:left="115"/>
              <w:jc w:val="center"/>
              <w:textAlignment w:val="baseline"/>
              <w:rPr>
                <w:rFonts w:ascii="Times New Roman" w:eastAsia="Times New Roman" w:hAnsi="Times New Roman" w:cs="Times New Roman"/>
                <w:bCs/>
                <w:kern w:val="24"/>
                <w:sz w:val="24"/>
                <w:szCs w:val="24"/>
              </w:rPr>
            </w:pPr>
            <w:r>
              <w:rPr>
                <w:rFonts w:ascii="Times New Roman" w:hAnsi="Times New Roman" w:cs="Times New Roman"/>
                <w:b/>
                <w:bCs/>
                <w:sz w:val="24"/>
                <w:szCs w:val="24"/>
              </w:rPr>
              <w:t>2026-</w:t>
            </w:r>
            <w:r w:rsidRPr="008B1965">
              <w:rPr>
                <w:rFonts w:ascii="Times New Roman" w:hAnsi="Times New Roman" w:cs="Times New Roman"/>
                <w:b/>
                <w:bCs/>
                <w:sz w:val="24"/>
                <w:szCs w:val="24"/>
              </w:rPr>
              <w:t>2027</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2D06F09" w14:textId="06278553" w:rsidR="00671E52" w:rsidRPr="008B1965" w:rsidRDefault="00671E52" w:rsidP="00671E52">
            <w:pPr>
              <w:spacing w:after="0" w:line="240" w:lineRule="auto"/>
              <w:ind w:left="115"/>
              <w:jc w:val="center"/>
              <w:textAlignment w:val="baseline"/>
              <w:rPr>
                <w:rFonts w:ascii="Times New Roman" w:eastAsia="Times New Roman" w:hAnsi="Times New Roman" w:cs="Times New Roman"/>
                <w:bCs/>
                <w:kern w:val="24"/>
                <w:sz w:val="24"/>
                <w:szCs w:val="24"/>
              </w:rPr>
            </w:pPr>
            <w:r>
              <w:rPr>
                <w:rFonts w:ascii="Times New Roman" w:hAnsi="Times New Roman" w:cs="Times New Roman"/>
                <w:b/>
                <w:bCs/>
                <w:sz w:val="24"/>
                <w:szCs w:val="24"/>
              </w:rPr>
              <w:t>2027-</w:t>
            </w:r>
            <w:r w:rsidRPr="008B1965">
              <w:rPr>
                <w:rFonts w:ascii="Times New Roman" w:hAnsi="Times New Roman" w:cs="Times New Roman"/>
                <w:b/>
                <w:bCs/>
                <w:sz w:val="24"/>
                <w:szCs w:val="24"/>
              </w:rPr>
              <w:t>2028</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14058B5" w14:textId="6C662E03" w:rsidR="00671E52" w:rsidRPr="008B1965" w:rsidRDefault="00671E52" w:rsidP="00671E52">
            <w:pPr>
              <w:spacing w:after="0" w:line="240" w:lineRule="auto"/>
              <w:ind w:left="115"/>
              <w:jc w:val="center"/>
              <w:textAlignment w:val="baseline"/>
              <w:rPr>
                <w:rFonts w:ascii="Times New Roman" w:eastAsia="Times New Roman" w:hAnsi="Times New Roman" w:cs="Times New Roman"/>
                <w:bCs/>
                <w:kern w:val="24"/>
                <w:sz w:val="24"/>
                <w:szCs w:val="24"/>
              </w:rPr>
            </w:pPr>
            <w:r>
              <w:rPr>
                <w:rFonts w:ascii="Times New Roman" w:hAnsi="Times New Roman" w:cs="Times New Roman"/>
                <w:b/>
                <w:bCs/>
                <w:sz w:val="24"/>
                <w:szCs w:val="24"/>
              </w:rPr>
              <w:t>2028-</w:t>
            </w:r>
            <w:r w:rsidRPr="008B1965">
              <w:rPr>
                <w:rFonts w:ascii="Times New Roman" w:hAnsi="Times New Roman" w:cs="Times New Roman"/>
                <w:b/>
                <w:bCs/>
                <w:sz w:val="24"/>
                <w:szCs w:val="24"/>
              </w:rPr>
              <w:t>2029</w:t>
            </w:r>
          </w:p>
        </w:tc>
      </w:tr>
      <w:tr w:rsidR="00CA2B73" w:rsidRPr="008B1965" w14:paraId="3B49B7C8" w14:textId="77777777" w:rsidTr="00671E52">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14B5F21F" w14:textId="4C1B4EF7" w:rsidR="003F2DB8" w:rsidRPr="008B1965" w:rsidRDefault="003F2DB8"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6.1</w:t>
            </w:r>
          </w:p>
        </w:tc>
        <w:tc>
          <w:tcPr>
            <w:tcW w:w="5132" w:type="dxa"/>
            <w:tcBorders>
              <w:top w:val="single" w:sz="8" w:space="0" w:color="000000"/>
              <w:left w:val="single" w:sz="8" w:space="0" w:color="000000"/>
              <w:bottom w:val="single" w:sz="8" w:space="0" w:color="000000"/>
              <w:right w:val="single" w:sz="8" w:space="0" w:color="000000"/>
            </w:tcBorders>
            <w:vAlign w:val="center"/>
          </w:tcPr>
          <w:p w14:paraId="231657B8" w14:textId="4EB135F7" w:rsidR="003F2DB8" w:rsidRPr="008B1965" w:rsidRDefault="003F2DB8" w:rsidP="00671E52">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Білім беру процесінде пайдаланылатын бір компьютерге шаққандағы білім алушылардың саны, адам</w:t>
            </w:r>
          </w:p>
        </w:tc>
        <w:tc>
          <w:tcPr>
            <w:tcW w:w="1090" w:type="dxa"/>
            <w:tcBorders>
              <w:top w:val="single" w:sz="8" w:space="0" w:color="000000"/>
              <w:left w:val="single" w:sz="8" w:space="0" w:color="000000"/>
              <w:bottom w:val="single" w:sz="8" w:space="0" w:color="000000"/>
              <w:right w:val="single" w:sz="8" w:space="0" w:color="000000"/>
            </w:tcBorders>
            <w:vAlign w:val="center"/>
          </w:tcPr>
          <w:p w14:paraId="2B2FFA1F" w14:textId="7F703592" w:rsidR="003F2DB8" w:rsidRPr="008B1965" w:rsidRDefault="003F2DB8"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10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A9B4DA7" w14:textId="0EC41103" w:rsidR="003F2DB8" w:rsidRPr="008B1965" w:rsidRDefault="003F2DB8"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8</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2FEEA10" w14:textId="12CD5405" w:rsidR="003F2DB8" w:rsidRPr="008B1965" w:rsidRDefault="003F2DB8"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7</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8666551" w14:textId="6A1CF292" w:rsidR="003F2DB8" w:rsidRPr="008B1965" w:rsidRDefault="003F2DB8"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6</w:t>
            </w:r>
          </w:p>
        </w:tc>
      </w:tr>
      <w:tr w:rsidR="00CA2B73" w:rsidRPr="008B1965" w14:paraId="36893E38" w14:textId="77777777" w:rsidTr="00671E52">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161C47F4" w14:textId="7392B210" w:rsidR="003F2DB8" w:rsidRPr="008B1965" w:rsidRDefault="003F2DB8"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6.2</w:t>
            </w:r>
          </w:p>
        </w:tc>
        <w:tc>
          <w:tcPr>
            <w:tcW w:w="5132" w:type="dxa"/>
            <w:tcBorders>
              <w:top w:val="single" w:sz="8" w:space="0" w:color="000000"/>
              <w:left w:val="single" w:sz="8" w:space="0" w:color="000000"/>
              <w:bottom w:val="single" w:sz="8" w:space="0" w:color="000000"/>
              <w:right w:val="single" w:sz="8" w:space="0" w:color="000000"/>
            </w:tcBorders>
            <w:vAlign w:val="center"/>
          </w:tcPr>
          <w:p w14:paraId="56011C61" w14:textId="5DC606A6" w:rsidR="003F2DB8" w:rsidRPr="008B1965" w:rsidRDefault="003F2DB8" w:rsidP="00671E52">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Заманауи цифрлық жабдықтармен (интерактивті панельдер, проекторлар, мультимедиялық кешендер) жабдықталған оқу кабинеттерінің үлесі,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03AA8CAF" w14:textId="10F9EB72" w:rsidR="003F2DB8" w:rsidRPr="008B1965" w:rsidRDefault="003F2DB8"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85</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0E3C813" w14:textId="5ECA1F6C" w:rsidR="003F2DB8" w:rsidRPr="008B1965" w:rsidRDefault="003F2DB8"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90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D7F6B13" w14:textId="0B24561E" w:rsidR="003F2DB8" w:rsidRPr="008B1965" w:rsidRDefault="003F2DB8"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C3BA081" w14:textId="0C08753F" w:rsidR="003F2DB8" w:rsidRPr="008B1965" w:rsidRDefault="003F2DB8"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r>
      <w:tr w:rsidR="00CA2B73" w:rsidRPr="008B1965" w14:paraId="5F049316" w14:textId="77777777" w:rsidTr="00671E52">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4A24BD84" w14:textId="3B86BC24" w:rsidR="003F2DB8" w:rsidRPr="008B1965" w:rsidRDefault="003F2DB8"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6.3</w:t>
            </w:r>
          </w:p>
        </w:tc>
        <w:tc>
          <w:tcPr>
            <w:tcW w:w="5132" w:type="dxa"/>
            <w:tcBorders>
              <w:top w:val="single" w:sz="8" w:space="0" w:color="000000"/>
              <w:left w:val="single" w:sz="8" w:space="0" w:color="000000"/>
              <w:bottom w:val="single" w:sz="8" w:space="0" w:color="000000"/>
              <w:right w:val="single" w:sz="8" w:space="0" w:color="000000"/>
            </w:tcBorders>
            <w:vAlign w:val="center"/>
          </w:tcPr>
          <w:p w14:paraId="7E873C41" w14:textId="3AEC8B24" w:rsidR="003F2DB8" w:rsidRPr="008B1965" w:rsidRDefault="003F2DB8" w:rsidP="00671E52">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Цифрлық білім беру ресурстары мен платформаларын пайдалана отырып өткізілетін сабақтардың үлесі,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251F7882" w14:textId="1FA2CAA8" w:rsidR="003F2DB8" w:rsidRPr="008B1965" w:rsidRDefault="003F2DB8"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75</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35EE679" w14:textId="43455C0F" w:rsidR="003F2DB8" w:rsidRPr="008B1965" w:rsidRDefault="003F2DB8"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85</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ABC823B" w14:textId="56E97ACC" w:rsidR="003F2DB8" w:rsidRPr="008B1965" w:rsidRDefault="003F2DB8"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95</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CDCD5D8" w14:textId="5618CBA9" w:rsidR="003F2DB8" w:rsidRPr="008B1965" w:rsidRDefault="003F2DB8"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r>
      <w:tr w:rsidR="00CA2B73" w:rsidRPr="008B1965" w14:paraId="477C0DC7" w14:textId="77777777" w:rsidTr="00671E52">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4D8BA81B" w14:textId="1049ED49" w:rsidR="003F2DB8" w:rsidRPr="008B1965" w:rsidRDefault="003F2DB8"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6.4</w:t>
            </w:r>
          </w:p>
        </w:tc>
        <w:tc>
          <w:tcPr>
            <w:tcW w:w="5132" w:type="dxa"/>
            <w:tcBorders>
              <w:top w:val="single" w:sz="8" w:space="0" w:color="000000"/>
              <w:left w:val="single" w:sz="8" w:space="0" w:color="000000"/>
              <w:bottom w:val="single" w:sz="8" w:space="0" w:color="000000"/>
              <w:right w:val="single" w:sz="8" w:space="0" w:color="000000"/>
            </w:tcBorders>
            <w:vAlign w:val="center"/>
          </w:tcPr>
          <w:p w14:paraId="01BCE9FB" w14:textId="7F20C9A8" w:rsidR="003F2DB8" w:rsidRPr="008B1965" w:rsidRDefault="003F2DB8" w:rsidP="00671E52">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Сабақтарды дайындау және өткізу кезінде жасанды интеллект технологияларын пайдаланатын педагогтардың үлесі,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4768F150" w14:textId="27E51E74" w:rsidR="003F2DB8" w:rsidRPr="008B1965" w:rsidRDefault="003F2DB8"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20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FFE6D92" w14:textId="1BCE1BB0" w:rsidR="003F2DB8" w:rsidRPr="008B1965" w:rsidRDefault="003F2DB8"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70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EBE4CE8" w14:textId="4D08F6B8" w:rsidR="003F2DB8" w:rsidRPr="008B1965" w:rsidRDefault="003F2DB8"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90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5995C6F" w14:textId="6BEDCB21" w:rsidR="003F2DB8" w:rsidRPr="008B1965" w:rsidRDefault="003F2DB8"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r>
      <w:tr w:rsidR="00CA2B73" w:rsidRPr="008B1965" w14:paraId="7A1D1D9D" w14:textId="77777777" w:rsidTr="00671E52">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7D296401" w14:textId="538E8DA7" w:rsidR="00CA2B73" w:rsidRPr="008B1965" w:rsidRDefault="00CA2B73"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6.5</w:t>
            </w:r>
          </w:p>
        </w:tc>
        <w:tc>
          <w:tcPr>
            <w:tcW w:w="5132" w:type="dxa"/>
            <w:tcBorders>
              <w:top w:val="single" w:sz="8" w:space="0" w:color="000000"/>
              <w:left w:val="single" w:sz="8" w:space="0" w:color="000000"/>
              <w:bottom w:val="single" w:sz="8" w:space="0" w:color="000000"/>
              <w:right w:val="single" w:sz="8" w:space="0" w:color="000000"/>
            </w:tcBorders>
            <w:vAlign w:val="center"/>
          </w:tcPr>
          <w:p w14:paraId="37EE7CF7" w14:textId="1EDD3349" w:rsidR="00CA2B73" w:rsidRPr="008B1965" w:rsidRDefault="00CA2B73" w:rsidP="00671E52">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Білім беру аналитикасы, оқу жетістіктерін бағалау және мониторингілеу үшін цифрлық құралдарды қолданатын педагогтердің үлесі,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533CDA49" w14:textId="2705356A" w:rsidR="00CA2B73" w:rsidRPr="008B1965" w:rsidRDefault="00CA2B73"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25</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08EF217" w14:textId="0DDED856" w:rsidR="00CA2B73" w:rsidRPr="008B1965" w:rsidRDefault="00CA2B73"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60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6EA58CF" w14:textId="391E10E4" w:rsidR="00CA2B73" w:rsidRPr="008B1965" w:rsidRDefault="00CA2B73"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80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75DF216" w14:textId="517AD6C4" w:rsidR="00CA2B73" w:rsidRPr="008B1965" w:rsidRDefault="00CA2B73"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r>
      <w:tr w:rsidR="00CA2B73" w:rsidRPr="008B1965" w14:paraId="61C6100B" w14:textId="77777777" w:rsidTr="00671E52">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4A061841" w14:textId="708DF22B" w:rsidR="00CA2B73" w:rsidRPr="008B1965" w:rsidRDefault="00CA2B73"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6.6</w:t>
            </w:r>
          </w:p>
        </w:tc>
        <w:tc>
          <w:tcPr>
            <w:tcW w:w="5132" w:type="dxa"/>
            <w:tcBorders>
              <w:top w:val="single" w:sz="8" w:space="0" w:color="000000"/>
              <w:left w:val="single" w:sz="8" w:space="0" w:color="000000"/>
              <w:bottom w:val="single" w:sz="8" w:space="0" w:color="000000"/>
              <w:right w:val="single" w:sz="8" w:space="0" w:color="000000"/>
            </w:tcBorders>
            <w:vAlign w:val="center"/>
          </w:tcPr>
          <w:p w14:paraId="66DD5824" w14:textId="10905B14" w:rsidR="00CA2B73" w:rsidRPr="008B1965" w:rsidRDefault="00CA2B73" w:rsidP="00671E52">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Педагогтердің кәсіби қызметі үшін дербес компьютерлермен (ноутбуктермен) қамтамасыз етілуі,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548B57CF" w14:textId="0D02C0B2" w:rsidR="00CA2B73" w:rsidRPr="008B1965" w:rsidRDefault="00CA2B73"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90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0B48E46" w14:textId="3DA72982" w:rsidR="00CA2B73" w:rsidRPr="008B1965" w:rsidRDefault="00CA2B73"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9C2C063" w14:textId="50F02695" w:rsidR="00CA2B73" w:rsidRPr="008B1965" w:rsidRDefault="00CA2B73"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F5B6F35" w14:textId="28051179" w:rsidR="00CA2B73" w:rsidRPr="008B1965" w:rsidRDefault="00CA2B73"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r>
      <w:tr w:rsidR="00CA2B73" w:rsidRPr="008B1965" w14:paraId="59709FEA" w14:textId="77777777" w:rsidTr="00671E52">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00F23E6E" w14:textId="657C25A6" w:rsidR="00CA2B73" w:rsidRPr="008B1965" w:rsidRDefault="00CA2B73"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6.7</w:t>
            </w:r>
          </w:p>
        </w:tc>
        <w:tc>
          <w:tcPr>
            <w:tcW w:w="5132" w:type="dxa"/>
            <w:tcBorders>
              <w:top w:val="single" w:sz="8" w:space="0" w:color="000000"/>
              <w:left w:val="single" w:sz="8" w:space="0" w:color="000000"/>
              <w:bottom w:val="single" w:sz="8" w:space="0" w:color="000000"/>
              <w:right w:val="single" w:sz="8" w:space="0" w:color="000000"/>
            </w:tcBorders>
            <w:vAlign w:val="center"/>
          </w:tcPr>
          <w:p w14:paraId="6851AD44" w14:textId="66BD3136" w:rsidR="00CA2B73" w:rsidRPr="008B1965" w:rsidRDefault="00CA2B73" w:rsidP="00671E52">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Мектептің Интернет желісіне қосылу жылдамдығы мен тұрақтылығы, заманауи талаптарға сәйкестігі,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20710976" w14:textId="0315D1A4" w:rsidR="00CA2B73" w:rsidRPr="008B1965" w:rsidRDefault="00CA2B73"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100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B84A732" w14:textId="77183F11" w:rsidR="00CA2B73" w:rsidRPr="008B1965" w:rsidRDefault="00CA2B73"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B0EECE7" w14:textId="78385BBF" w:rsidR="00CA2B73" w:rsidRPr="008B1965" w:rsidRDefault="00CA2B73"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6A31530" w14:textId="2524A6CC" w:rsidR="00CA2B73" w:rsidRPr="008B1965" w:rsidRDefault="00CA2B73"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r>
      <w:tr w:rsidR="00CA2B73" w:rsidRPr="008B1965" w14:paraId="4D5E5FDE" w14:textId="77777777" w:rsidTr="00671E52">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16BDC3EC" w14:textId="0A1FB60E" w:rsidR="00CA2B73" w:rsidRPr="008B1965" w:rsidRDefault="00CA2B73"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6.8</w:t>
            </w:r>
          </w:p>
        </w:tc>
        <w:tc>
          <w:tcPr>
            <w:tcW w:w="5132" w:type="dxa"/>
            <w:tcBorders>
              <w:top w:val="single" w:sz="8" w:space="0" w:color="000000"/>
              <w:left w:val="single" w:sz="8" w:space="0" w:color="000000"/>
              <w:bottom w:val="single" w:sz="8" w:space="0" w:color="000000"/>
              <w:right w:val="single" w:sz="8" w:space="0" w:color="000000"/>
            </w:tcBorders>
            <w:vAlign w:val="center"/>
          </w:tcPr>
          <w:p w14:paraId="0911E870" w14:textId="7D97F7AC" w:rsidR="00CA2B73" w:rsidRPr="008B1965" w:rsidRDefault="00CA2B73" w:rsidP="00671E52">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Цифрлық білім беру платформалары мен жасанды интеллект құралдарын пайдалану бойынша оқытудан өткен педагогтердің үлесі, %</w:t>
            </w:r>
          </w:p>
        </w:tc>
        <w:tc>
          <w:tcPr>
            <w:tcW w:w="1090" w:type="dxa"/>
            <w:tcBorders>
              <w:top w:val="single" w:sz="8" w:space="0" w:color="000000"/>
              <w:left w:val="single" w:sz="8" w:space="0" w:color="000000"/>
              <w:bottom w:val="single" w:sz="8" w:space="0" w:color="000000"/>
              <w:right w:val="single" w:sz="8" w:space="0" w:color="000000"/>
            </w:tcBorders>
            <w:vAlign w:val="center"/>
          </w:tcPr>
          <w:p w14:paraId="0F0ED0E8" w14:textId="4A05715A" w:rsidR="00CA2B73" w:rsidRPr="008B1965" w:rsidRDefault="00CA2B73"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40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670FAF2" w14:textId="4DDA6AE0" w:rsidR="00CA2B73" w:rsidRPr="008B1965" w:rsidRDefault="00CA2B73"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80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757E543" w14:textId="4F4303C4" w:rsidR="00CA2B73" w:rsidRPr="008B1965" w:rsidRDefault="00CA2B73"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20322E5" w14:textId="58F461B9" w:rsidR="00CA2B73" w:rsidRPr="008B1965" w:rsidRDefault="00CA2B73"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r>
      <w:tr w:rsidR="00CA2B73" w:rsidRPr="008B1965" w14:paraId="68A97A94" w14:textId="77777777" w:rsidTr="00671E52">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0E01C17C" w14:textId="3A2E3F41" w:rsidR="00CA2B73" w:rsidRPr="008B1965" w:rsidRDefault="00CA2B73"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6.9</w:t>
            </w:r>
          </w:p>
        </w:tc>
        <w:tc>
          <w:tcPr>
            <w:tcW w:w="5132" w:type="dxa"/>
            <w:tcBorders>
              <w:top w:val="single" w:sz="8" w:space="0" w:color="000000"/>
              <w:left w:val="single" w:sz="8" w:space="0" w:color="000000"/>
              <w:bottom w:val="single" w:sz="8" w:space="0" w:color="000000"/>
              <w:right w:val="single" w:sz="8" w:space="0" w:color="000000"/>
            </w:tcBorders>
            <w:vAlign w:val="center"/>
          </w:tcPr>
          <w:p w14:paraId="74686239" w14:textId="1B3D6613" w:rsidR="00CA2B73" w:rsidRPr="008B1965" w:rsidRDefault="00CA2B73" w:rsidP="00671E52">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Мектептегі әдістемелік материалдардың цифрлық базасының, әдістемелік құралдар банкінің, цифрлық білім беру ресурстарының және мұғалімдердің әзірлемелерінің болуы және толықтырылуы, жоспардың орындалу%</w:t>
            </w:r>
          </w:p>
        </w:tc>
        <w:tc>
          <w:tcPr>
            <w:tcW w:w="1090" w:type="dxa"/>
            <w:tcBorders>
              <w:top w:val="single" w:sz="8" w:space="0" w:color="000000"/>
              <w:left w:val="single" w:sz="8" w:space="0" w:color="000000"/>
              <w:bottom w:val="single" w:sz="8" w:space="0" w:color="000000"/>
              <w:right w:val="single" w:sz="8" w:space="0" w:color="000000"/>
            </w:tcBorders>
            <w:vAlign w:val="center"/>
          </w:tcPr>
          <w:p w14:paraId="638D1D0A" w14:textId="1D81A8FE" w:rsidR="00CA2B73" w:rsidRPr="008B1965" w:rsidRDefault="00CA2B73"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20</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79FFE0C" w14:textId="123CD3B2" w:rsidR="00CA2B73" w:rsidRPr="008B1965" w:rsidRDefault="00CA2B73"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60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FE1DE0A" w14:textId="429208B7" w:rsidR="00CA2B73" w:rsidRPr="008B1965" w:rsidRDefault="00CA2B73"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80</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70FEAA4" w14:textId="77651F08" w:rsidR="00CA2B73" w:rsidRPr="008B1965" w:rsidRDefault="00CA2B73"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r>
      <w:tr w:rsidR="00CA2B73" w:rsidRPr="008B1965" w14:paraId="56ECDF1C" w14:textId="77777777" w:rsidTr="00671E52">
        <w:trPr>
          <w:trHeight w:val="310"/>
        </w:trPr>
        <w:tc>
          <w:tcPr>
            <w:tcW w:w="1022" w:type="dxa"/>
            <w:tcBorders>
              <w:top w:val="single" w:sz="8" w:space="0" w:color="000000"/>
              <w:left w:val="single" w:sz="8" w:space="0" w:color="000000"/>
              <w:bottom w:val="single" w:sz="8" w:space="0" w:color="000000"/>
              <w:right w:val="single" w:sz="8" w:space="0" w:color="000000"/>
            </w:tcBorders>
            <w:vAlign w:val="center"/>
          </w:tcPr>
          <w:p w14:paraId="5A2CF948" w14:textId="5061B4A7" w:rsidR="00CA2B73" w:rsidRPr="008B1965" w:rsidRDefault="00CA2B73" w:rsidP="005661AC">
            <w:pPr>
              <w:spacing w:after="0" w:line="240" w:lineRule="auto"/>
              <w:jc w:val="center"/>
              <w:rPr>
                <w:rFonts w:ascii="Times New Roman" w:eastAsia="Times New Roman" w:hAnsi="Times New Roman" w:cs="Times New Roman"/>
                <w:sz w:val="24"/>
                <w:szCs w:val="24"/>
              </w:rPr>
            </w:pPr>
            <w:r w:rsidRPr="008B1965">
              <w:rPr>
                <w:rStyle w:val="a9"/>
                <w:rFonts w:ascii="Times New Roman" w:hAnsi="Times New Roman" w:cs="Times New Roman"/>
                <w:sz w:val="24"/>
                <w:szCs w:val="24"/>
              </w:rPr>
              <w:t>6.10</w:t>
            </w:r>
          </w:p>
        </w:tc>
        <w:tc>
          <w:tcPr>
            <w:tcW w:w="5132" w:type="dxa"/>
            <w:tcBorders>
              <w:top w:val="single" w:sz="8" w:space="0" w:color="000000"/>
              <w:left w:val="single" w:sz="8" w:space="0" w:color="000000"/>
              <w:bottom w:val="single" w:sz="8" w:space="0" w:color="000000"/>
              <w:right w:val="single" w:sz="8" w:space="0" w:color="000000"/>
            </w:tcBorders>
            <w:vAlign w:val="center"/>
          </w:tcPr>
          <w:p w14:paraId="0A6431CD" w14:textId="4F5C4628" w:rsidR="00CA2B73" w:rsidRPr="008B1965" w:rsidRDefault="00CA2B73" w:rsidP="00671E52">
            <w:pPr>
              <w:spacing w:after="0" w:line="240" w:lineRule="auto"/>
              <w:ind w:left="102" w:right="68"/>
              <w:jc w:val="both"/>
              <w:rPr>
                <w:rFonts w:ascii="Times New Roman" w:eastAsia="Times New Roman" w:hAnsi="Times New Roman" w:cs="Times New Roman"/>
                <w:sz w:val="24"/>
                <w:szCs w:val="24"/>
              </w:rPr>
            </w:pPr>
            <w:r w:rsidRPr="008B1965">
              <w:rPr>
                <w:rFonts w:ascii="Times New Roman" w:hAnsi="Times New Roman" w:cs="Times New Roman"/>
                <w:sz w:val="24"/>
                <w:szCs w:val="24"/>
              </w:rPr>
              <w:t>Білім беру процесіне қатысушылардың мектептің цифрлық сервистерін пайдалану деңгейі (электрондық журнал, цифрлық платформалар, онлайн-ресурстар), %</w:t>
            </w:r>
          </w:p>
        </w:tc>
        <w:tc>
          <w:tcPr>
            <w:tcW w:w="1090" w:type="dxa"/>
            <w:tcBorders>
              <w:top w:val="single" w:sz="8" w:space="0" w:color="000000"/>
              <w:left w:val="single" w:sz="8" w:space="0" w:color="000000"/>
              <w:bottom w:val="single" w:sz="8" w:space="0" w:color="000000"/>
              <w:right w:val="single" w:sz="8" w:space="0" w:color="000000"/>
            </w:tcBorders>
            <w:vAlign w:val="center"/>
          </w:tcPr>
          <w:p w14:paraId="40D73581" w14:textId="21FC3E0E" w:rsidR="00CA2B73" w:rsidRPr="008B1965" w:rsidRDefault="00CA2B73" w:rsidP="005661AC">
            <w:pPr>
              <w:spacing w:after="0" w:line="240" w:lineRule="auto"/>
              <w:jc w:val="center"/>
              <w:rPr>
                <w:rFonts w:ascii="Times New Roman" w:eastAsia="Times New Roman" w:hAnsi="Times New Roman" w:cs="Times New Roman"/>
                <w:sz w:val="24"/>
                <w:szCs w:val="24"/>
              </w:rPr>
            </w:pPr>
            <w:r w:rsidRPr="008B1965">
              <w:rPr>
                <w:rFonts w:ascii="Times New Roman" w:hAnsi="Times New Roman" w:cs="Times New Roman"/>
                <w:sz w:val="24"/>
                <w:szCs w:val="24"/>
              </w:rPr>
              <w:t>85</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B2C59E7" w14:textId="64E56A89" w:rsidR="00CA2B73" w:rsidRPr="008B1965" w:rsidRDefault="00CA2B73"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90</w:t>
            </w:r>
          </w:p>
        </w:tc>
        <w:tc>
          <w:tcPr>
            <w:tcW w:w="10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F81A3B3" w14:textId="50350699" w:rsidR="00CA2B73" w:rsidRPr="008B1965" w:rsidRDefault="00CA2B73"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95</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B71C704" w14:textId="1D4B0CF3" w:rsidR="00CA2B73" w:rsidRPr="008B1965" w:rsidRDefault="00CA2B73" w:rsidP="005661AC">
            <w:pPr>
              <w:spacing w:after="0" w:line="240" w:lineRule="auto"/>
              <w:ind w:left="115"/>
              <w:jc w:val="center"/>
              <w:textAlignment w:val="baseline"/>
              <w:rPr>
                <w:rFonts w:ascii="Times New Roman" w:eastAsia="Times New Roman" w:hAnsi="Times New Roman" w:cs="Times New Roman"/>
                <w:bCs/>
                <w:kern w:val="24"/>
                <w:sz w:val="24"/>
                <w:szCs w:val="24"/>
              </w:rPr>
            </w:pPr>
            <w:r w:rsidRPr="008B1965">
              <w:rPr>
                <w:rFonts w:ascii="Times New Roman" w:hAnsi="Times New Roman" w:cs="Times New Roman"/>
                <w:sz w:val="24"/>
                <w:szCs w:val="24"/>
              </w:rPr>
              <w:t>100</w:t>
            </w:r>
          </w:p>
        </w:tc>
      </w:tr>
    </w:tbl>
    <w:p w14:paraId="6509BBC7" w14:textId="77777777" w:rsidR="009D7C27" w:rsidRPr="008B1965" w:rsidRDefault="009D7C27" w:rsidP="005661AC">
      <w:pPr>
        <w:spacing w:after="0" w:line="240" w:lineRule="auto"/>
        <w:rPr>
          <w:rFonts w:ascii="Times New Roman" w:eastAsia="Times New Roman" w:hAnsi="Times New Roman" w:cs="Times New Roman"/>
          <w:b/>
          <w:sz w:val="24"/>
          <w:szCs w:val="24"/>
        </w:rPr>
      </w:pPr>
    </w:p>
    <w:p w14:paraId="58A7AF32" w14:textId="77777777" w:rsidR="009D7C27" w:rsidRPr="008B1965" w:rsidRDefault="009D7C27" w:rsidP="005661AC">
      <w:pPr>
        <w:spacing w:after="0" w:line="240" w:lineRule="auto"/>
        <w:rPr>
          <w:rFonts w:ascii="Times New Roman" w:eastAsia="Times New Roman" w:hAnsi="Times New Roman" w:cs="Times New Roman"/>
          <w:b/>
          <w:sz w:val="24"/>
          <w:szCs w:val="24"/>
        </w:rPr>
      </w:pPr>
    </w:p>
    <w:p w14:paraId="071172F7" w14:textId="77777777" w:rsidR="000637E3" w:rsidRPr="008B1965" w:rsidRDefault="000637E3" w:rsidP="005661AC">
      <w:pPr>
        <w:spacing w:after="0" w:line="240" w:lineRule="auto"/>
        <w:rPr>
          <w:rFonts w:ascii="Times New Roman" w:eastAsia="Times New Roman" w:hAnsi="Times New Roman" w:cs="Times New Roman"/>
          <w:sz w:val="24"/>
          <w:szCs w:val="24"/>
        </w:rPr>
      </w:pPr>
    </w:p>
    <w:p w14:paraId="437416CB" w14:textId="77777777" w:rsidR="000637E3" w:rsidRPr="008B1965" w:rsidRDefault="000637E3" w:rsidP="005661AC">
      <w:pPr>
        <w:spacing w:after="0" w:line="240" w:lineRule="auto"/>
        <w:rPr>
          <w:rFonts w:ascii="Times New Roman" w:eastAsia="Times New Roman" w:hAnsi="Times New Roman" w:cs="Times New Roman"/>
          <w:sz w:val="24"/>
          <w:szCs w:val="24"/>
          <w:lang w:val="en-US"/>
        </w:rPr>
      </w:pPr>
    </w:p>
    <w:p w14:paraId="579B31E7" w14:textId="77777777" w:rsidR="005412BD" w:rsidRDefault="005412BD" w:rsidP="005661AC">
      <w:pPr>
        <w:spacing w:after="0" w:line="240" w:lineRule="auto"/>
        <w:rPr>
          <w:rFonts w:ascii="Times New Roman" w:eastAsia="Times New Roman" w:hAnsi="Times New Roman" w:cs="Times New Roman"/>
          <w:sz w:val="24"/>
          <w:szCs w:val="24"/>
          <w:lang w:val="en-US"/>
        </w:rPr>
      </w:pPr>
    </w:p>
    <w:p w14:paraId="6D49ECD4" w14:textId="77777777" w:rsidR="00671E52" w:rsidRDefault="00671E52" w:rsidP="005661AC">
      <w:pPr>
        <w:spacing w:after="0" w:line="240" w:lineRule="auto"/>
        <w:rPr>
          <w:rFonts w:ascii="Times New Roman" w:eastAsia="Times New Roman" w:hAnsi="Times New Roman" w:cs="Times New Roman"/>
          <w:sz w:val="24"/>
          <w:szCs w:val="24"/>
          <w:lang w:val="en-US"/>
        </w:rPr>
      </w:pPr>
    </w:p>
    <w:p w14:paraId="480F8171" w14:textId="77777777" w:rsidR="00671E52" w:rsidRPr="008B1965" w:rsidRDefault="00671E52" w:rsidP="005661AC">
      <w:pPr>
        <w:spacing w:after="0" w:line="240" w:lineRule="auto"/>
        <w:rPr>
          <w:rFonts w:ascii="Times New Roman" w:eastAsia="Times New Roman" w:hAnsi="Times New Roman" w:cs="Times New Roman"/>
          <w:sz w:val="24"/>
          <w:szCs w:val="24"/>
          <w:lang w:val="en-US"/>
        </w:rPr>
      </w:pPr>
    </w:p>
    <w:p w14:paraId="77D641AF" w14:textId="77777777" w:rsidR="005412BD" w:rsidRPr="008B1965" w:rsidRDefault="005412BD" w:rsidP="005661AC">
      <w:pPr>
        <w:spacing w:after="0" w:line="240" w:lineRule="auto"/>
        <w:rPr>
          <w:rFonts w:ascii="Times New Roman" w:eastAsia="Times New Roman" w:hAnsi="Times New Roman" w:cs="Times New Roman"/>
          <w:sz w:val="24"/>
          <w:szCs w:val="24"/>
          <w:lang w:val="en-US"/>
        </w:rPr>
      </w:pPr>
    </w:p>
    <w:p w14:paraId="4FC42B05" w14:textId="3A558A14" w:rsidR="000A595F" w:rsidRPr="008B1965" w:rsidRDefault="000A0363" w:rsidP="00671E52">
      <w:pPr>
        <w:spacing w:after="0" w:line="240" w:lineRule="auto"/>
        <w:jc w:val="center"/>
        <w:rPr>
          <w:rFonts w:ascii="Times New Roman" w:hAnsi="Times New Roman" w:cs="Times New Roman"/>
          <w:b/>
          <w:sz w:val="24"/>
          <w:szCs w:val="24"/>
          <w:lang w:val="kk-KZ"/>
        </w:rPr>
      </w:pPr>
      <w:bookmarkStart w:id="9" w:name="_Hlk233378483"/>
      <w:r w:rsidRPr="00A35290">
        <w:rPr>
          <w:rFonts w:ascii="Times New Roman" w:hAnsi="Times New Roman" w:cs="Times New Roman"/>
          <w:b/>
          <w:sz w:val="24"/>
          <w:szCs w:val="24"/>
          <w:lang w:val="en-US"/>
        </w:rPr>
        <w:lastRenderedPageBreak/>
        <w:t xml:space="preserve">6. </w:t>
      </w:r>
      <w:r>
        <w:rPr>
          <w:rFonts w:ascii="Times New Roman" w:hAnsi="Times New Roman" w:cs="Times New Roman"/>
          <w:b/>
          <w:sz w:val="24"/>
          <w:szCs w:val="24"/>
        </w:rPr>
        <w:t>МЕКТЕПТІҢ</w:t>
      </w:r>
      <w:r w:rsidRPr="00A35290">
        <w:rPr>
          <w:rFonts w:ascii="Times New Roman" w:hAnsi="Times New Roman" w:cs="Times New Roman"/>
          <w:b/>
          <w:sz w:val="24"/>
          <w:szCs w:val="24"/>
          <w:lang w:val="en-US"/>
        </w:rPr>
        <w:t xml:space="preserve"> </w:t>
      </w:r>
      <w:r>
        <w:rPr>
          <w:rFonts w:ascii="Times New Roman" w:hAnsi="Times New Roman" w:cs="Times New Roman"/>
          <w:b/>
          <w:sz w:val="24"/>
          <w:szCs w:val="24"/>
        </w:rPr>
        <w:t>ҚАЗІРГІ</w:t>
      </w:r>
      <w:r w:rsidRPr="00A35290">
        <w:rPr>
          <w:rFonts w:ascii="Times New Roman" w:hAnsi="Times New Roman" w:cs="Times New Roman"/>
          <w:b/>
          <w:sz w:val="24"/>
          <w:szCs w:val="24"/>
          <w:lang w:val="en-US"/>
        </w:rPr>
        <w:t xml:space="preserve"> </w:t>
      </w:r>
      <w:r>
        <w:rPr>
          <w:rFonts w:ascii="Times New Roman" w:hAnsi="Times New Roman" w:cs="Times New Roman"/>
          <w:b/>
          <w:sz w:val="24"/>
          <w:szCs w:val="24"/>
        </w:rPr>
        <w:t>ЖҰМЫС</w:t>
      </w:r>
      <w:r w:rsidRPr="00A35290">
        <w:rPr>
          <w:rFonts w:ascii="Times New Roman" w:hAnsi="Times New Roman" w:cs="Times New Roman"/>
          <w:b/>
          <w:sz w:val="24"/>
          <w:szCs w:val="24"/>
          <w:lang w:val="en-US"/>
        </w:rPr>
        <w:t xml:space="preserve"> </w:t>
      </w:r>
      <w:r>
        <w:rPr>
          <w:rFonts w:ascii="Times New Roman" w:hAnsi="Times New Roman" w:cs="Times New Roman"/>
          <w:b/>
          <w:sz w:val="24"/>
          <w:szCs w:val="24"/>
        </w:rPr>
        <w:t>ЖАҒДАЙЫНЫҢ</w:t>
      </w:r>
      <w:r w:rsidRPr="00A35290">
        <w:rPr>
          <w:rFonts w:ascii="Times New Roman" w:hAnsi="Times New Roman" w:cs="Times New Roman"/>
          <w:b/>
          <w:sz w:val="24"/>
          <w:szCs w:val="24"/>
          <w:lang w:val="en-US"/>
        </w:rPr>
        <w:t xml:space="preserve"> </w:t>
      </w:r>
      <w:r>
        <w:rPr>
          <w:rFonts w:ascii="Times New Roman" w:hAnsi="Times New Roman" w:cs="Times New Roman"/>
          <w:b/>
          <w:sz w:val="24"/>
          <w:szCs w:val="24"/>
        </w:rPr>
        <w:t>ҚЫСҚАША</w:t>
      </w:r>
      <w:r w:rsidRPr="00A35290">
        <w:rPr>
          <w:rFonts w:ascii="Times New Roman" w:hAnsi="Times New Roman" w:cs="Times New Roman"/>
          <w:b/>
          <w:sz w:val="24"/>
          <w:szCs w:val="24"/>
          <w:lang w:val="en-US"/>
        </w:rPr>
        <w:t xml:space="preserve"> </w:t>
      </w:r>
      <w:r>
        <w:rPr>
          <w:rFonts w:ascii="Times New Roman" w:hAnsi="Times New Roman" w:cs="Times New Roman"/>
          <w:b/>
          <w:sz w:val="24"/>
          <w:szCs w:val="24"/>
        </w:rPr>
        <w:t>СИПАТТАМАСЫ</w:t>
      </w:r>
    </w:p>
    <w:bookmarkEnd w:id="9"/>
    <w:p w14:paraId="39568AAF" w14:textId="77777777" w:rsidR="00F61F72" w:rsidRPr="00A35290" w:rsidRDefault="00F61F72" w:rsidP="005661AC">
      <w:pPr>
        <w:pStyle w:val="2"/>
        <w:spacing w:before="0" w:line="240" w:lineRule="auto"/>
        <w:rPr>
          <w:rFonts w:ascii="Times New Roman" w:hAnsi="Times New Roman" w:cs="Times New Roman"/>
          <w:color w:val="auto"/>
          <w:sz w:val="24"/>
          <w:szCs w:val="24"/>
          <w:lang w:val="en-US"/>
        </w:rPr>
      </w:pPr>
    </w:p>
    <w:p w14:paraId="5D1F54CA" w14:textId="30A6BAF5" w:rsidR="006136F6" w:rsidRPr="00E42A66" w:rsidRDefault="000A0363" w:rsidP="00671E52">
      <w:pPr>
        <w:pStyle w:val="2"/>
        <w:spacing w:before="0" w:line="240" w:lineRule="auto"/>
        <w:jc w:val="center"/>
        <w:rPr>
          <w:rFonts w:ascii="Times New Roman" w:hAnsi="Times New Roman" w:cs="Times New Roman"/>
          <w:b/>
          <w:bCs/>
          <w:color w:val="auto"/>
          <w:sz w:val="24"/>
          <w:szCs w:val="24"/>
          <w:lang w:val="en-US"/>
        </w:rPr>
      </w:pPr>
      <w:r w:rsidRPr="00A35290">
        <w:rPr>
          <w:rFonts w:ascii="Times New Roman" w:hAnsi="Times New Roman" w:cs="Times New Roman"/>
          <w:b/>
          <w:bCs/>
          <w:color w:val="auto"/>
          <w:sz w:val="24"/>
          <w:szCs w:val="24"/>
          <w:lang w:val="en-US"/>
        </w:rPr>
        <w:t xml:space="preserve">6.1. </w:t>
      </w:r>
      <w:r>
        <w:rPr>
          <w:rFonts w:ascii="Times New Roman" w:hAnsi="Times New Roman" w:cs="Times New Roman"/>
          <w:b/>
          <w:bCs/>
          <w:color w:val="auto"/>
          <w:sz w:val="24"/>
          <w:szCs w:val="24"/>
        </w:rPr>
        <w:t>Мектеп</w:t>
      </w:r>
      <w:r w:rsidRPr="00A35290">
        <w:rPr>
          <w:rFonts w:ascii="Times New Roman" w:hAnsi="Times New Roman" w:cs="Times New Roman"/>
          <w:b/>
          <w:bCs/>
          <w:color w:val="auto"/>
          <w:sz w:val="24"/>
          <w:szCs w:val="24"/>
          <w:lang w:val="en-US"/>
        </w:rPr>
        <w:t xml:space="preserve"> </w:t>
      </w:r>
      <w:r>
        <w:rPr>
          <w:rFonts w:ascii="Times New Roman" w:hAnsi="Times New Roman" w:cs="Times New Roman"/>
          <w:b/>
          <w:bCs/>
          <w:color w:val="auto"/>
          <w:sz w:val="24"/>
          <w:szCs w:val="24"/>
        </w:rPr>
        <w:t>туралы</w:t>
      </w:r>
      <w:r w:rsidRPr="00A35290">
        <w:rPr>
          <w:rFonts w:ascii="Times New Roman" w:hAnsi="Times New Roman" w:cs="Times New Roman"/>
          <w:b/>
          <w:bCs/>
          <w:color w:val="auto"/>
          <w:sz w:val="24"/>
          <w:szCs w:val="24"/>
          <w:lang w:val="en-US"/>
        </w:rPr>
        <w:t xml:space="preserve"> </w:t>
      </w:r>
      <w:r>
        <w:rPr>
          <w:rFonts w:ascii="Times New Roman" w:hAnsi="Times New Roman" w:cs="Times New Roman"/>
          <w:b/>
          <w:bCs/>
          <w:color w:val="auto"/>
          <w:sz w:val="24"/>
          <w:szCs w:val="24"/>
        </w:rPr>
        <w:t>жалпы</w:t>
      </w:r>
      <w:r w:rsidRPr="00A35290">
        <w:rPr>
          <w:rFonts w:ascii="Times New Roman" w:hAnsi="Times New Roman" w:cs="Times New Roman"/>
          <w:b/>
          <w:bCs/>
          <w:color w:val="auto"/>
          <w:sz w:val="24"/>
          <w:szCs w:val="24"/>
          <w:lang w:val="en-US"/>
        </w:rPr>
        <w:t xml:space="preserve"> </w:t>
      </w:r>
      <w:r>
        <w:rPr>
          <w:rFonts w:ascii="Times New Roman" w:hAnsi="Times New Roman" w:cs="Times New Roman"/>
          <w:b/>
          <w:bCs/>
          <w:color w:val="auto"/>
          <w:sz w:val="24"/>
          <w:szCs w:val="24"/>
        </w:rPr>
        <w:t>мәліметтер</w:t>
      </w:r>
    </w:p>
    <w:p w14:paraId="1604B402" w14:textId="70AFFC83" w:rsidR="006136F6" w:rsidRPr="008B1965" w:rsidRDefault="006136F6" w:rsidP="00671E52">
      <w:pPr>
        <w:pStyle w:val="isselectedend"/>
        <w:spacing w:before="0" w:beforeAutospacing="0" w:after="0" w:afterAutospacing="0"/>
        <w:ind w:firstLine="709"/>
        <w:jc w:val="both"/>
      </w:pPr>
      <w:r w:rsidRPr="008B1965">
        <w:t xml:space="preserve">Астана қаласы әкімдігінің </w:t>
      </w:r>
      <w:r w:rsidR="00F97730">
        <w:rPr>
          <w:lang w:val="kk-KZ"/>
        </w:rPr>
        <w:t>«</w:t>
      </w:r>
      <w:r w:rsidRPr="008B1965">
        <w:t>№41 жалпы білім беретін мектеп</w:t>
      </w:r>
      <w:r w:rsidR="00F97730">
        <w:rPr>
          <w:lang w:val="kk-KZ"/>
        </w:rPr>
        <w:t>»</w:t>
      </w:r>
      <w:r w:rsidRPr="008B1965">
        <w:t xml:space="preserve"> КММ 1970 жылдан бастап білім беру қызметін жүзеге асырып келе жатқан елорданың ежелгі жалпы білім беретін ұйымдарының бірі болып табылады. Елу жылдан астам уақыт бойы мектеп Қазақстан Республикасының Мемлекеттік жалпыға міндетті стандарттарына және мемлекеттік білім беру саясатының заманауи талаптарына сәйкес бастауыш, негізгі орта және жалпы орта білім берудің білім беру бағдарламаларын жүзеге асыруды қамтамасыз етіп келеді.</w:t>
      </w:r>
    </w:p>
    <w:p w14:paraId="4D7A7669" w14:textId="149D799D" w:rsidR="006136F6" w:rsidRPr="008B1965" w:rsidRDefault="006136F6" w:rsidP="00671E52">
      <w:pPr>
        <w:pStyle w:val="isselectedend"/>
        <w:spacing w:before="0" w:beforeAutospacing="0" w:after="0" w:afterAutospacing="0"/>
        <w:ind w:firstLine="709"/>
        <w:jc w:val="both"/>
      </w:pPr>
      <w:r w:rsidRPr="008B1965">
        <w:t>Мектеп Астана қаласының Көктал тұрғын алабында орналасқан және осы шағын аудандағы ең ірі білім беру мекемелерінің бірі болып табылады. Білім алушылардың негізгі контингентін Көктал-1 және Көктал</w:t>
      </w:r>
      <w:r w:rsidR="00F97730">
        <w:rPr>
          <w:lang w:val="kk-KZ"/>
        </w:rPr>
        <w:t>-2</w:t>
      </w:r>
      <w:r w:rsidRPr="008B1965">
        <w:t xml:space="preserve"> шағын аудандарында тұратын балалар құрайды. Мектептің аумақтық орналасуы оның маңызды әлеуметтік функциясын анықтайды — қол жетімді сапалы білім беруді қамтамасыз ету, әртүрлі әлеуметтік санаттағы балаларды тәрбиелеу, әлеуметтендіру және жан-жақты дамыту үшін жағдай жасау.</w:t>
      </w:r>
    </w:p>
    <w:p w14:paraId="6E1D7122" w14:textId="77777777" w:rsidR="006136F6" w:rsidRPr="008B1965" w:rsidRDefault="006136F6" w:rsidP="00671E52">
      <w:pPr>
        <w:pStyle w:val="isselectedend"/>
        <w:spacing w:before="0" w:beforeAutospacing="0" w:after="0" w:afterAutospacing="0"/>
        <w:ind w:firstLine="709"/>
        <w:jc w:val="both"/>
      </w:pPr>
      <w:r w:rsidRPr="008B1965">
        <w:t>Мектепті басқару ашықтық, ашықтық, алқалылық және үлестірілген көшбасшылық қағидаттары негізінде жүзеге асырылады. Басқару құрылымына педагогикалық кеңес, қамқоршылық кеңес, мектеп парламенті, әдістемелік кеңес, әдістемелік бірлестіктер, психологиялық-педагогикалық қызмет және оқушылардың өзін-өзі басқару органдары кіреді. Менеджменттің бұл моделі білім беру процесінің барлық субъектілерінің басқарушылық шешімдер қабылдауға қатысуын қамтамасыз етеді және білім беру ұйымының корпоративті мәдениетін дамытуға ықпал етеді.</w:t>
      </w:r>
    </w:p>
    <w:p w14:paraId="7A8A2121" w14:textId="77777777" w:rsidR="006136F6" w:rsidRPr="008B1965" w:rsidRDefault="006136F6" w:rsidP="00671E52">
      <w:pPr>
        <w:pStyle w:val="isselectedend"/>
        <w:spacing w:before="0" w:beforeAutospacing="0" w:after="0" w:afterAutospacing="0"/>
        <w:ind w:firstLine="709"/>
        <w:jc w:val="both"/>
      </w:pPr>
      <w:r w:rsidRPr="008B1965">
        <w:t>2026 жылы мектеп ғимараттың күрделі жөндеуін аяқтады. Жаңартылған білім беру ортасы қауіпсіздіктің, жайлылықтың және цифрландырудың заманауи талаптарына сәйкес келеді. Заманауи білім беру технологияларын енгізу, жобалық іс-шараларды ұйымдастыру, цифрлық білім беру ортасын дамыту, материалдық-техникалық базаны жетілдіру және қауіпсіз білім беру кеңістігін қалыптастыру үшін жағдайлар жасалған.</w:t>
      </w:r>
    </w:p>
    <w:p w14:paraId="2025F1E4" w14:textId="48131DBC" w:rsidR="006136F6" w:rsidRPr="00A35290" w:rsidRDefault="006136F6" w:rsidP="00671E52">
      <w:pPr>
        <w:spacing w:after="0" w:line="240" w:lineRule="auto"/>
        <w:ind w:firstLine="709"/>
        <w:jc w:val="both"/>
        <w:rPr>
          <w:rFonts w:ascii="Times New Roman" w:hAnsi="Times New Roman" w:cs="Times New Roman"/>
          <w:sz w:val="24"/>
          <w:szCs w:val="24"/>
          <w:lang w:val="ru-KZ"/>
        </w:rPr>
      </w:pPr>
    </w:p>
    <w:p w14:paraId="6ABD77E4" w14:textId="643C3301" w:rsidR="006136F6" w:rsidRDefault="000A0363" w:rsidP="00F97730">
      <w:pPr>
        <w:pStyle w:val="1"/>
        <w:spacing w:before="0" w:line="240" w:lineRule="auto"/>
        <w:ind w:firstLine="709"/>
        <w:jc w:val="center"/>
        <w:rPr>
          <w:rFonts w:ascii="Times New Roman" w:hAnsi="Times New Roman" w:cs="Times New Roman"/>
          <w:color w:val="auto"/>
          <w:sz w:val="24"/>
          <w:szCs w:val="24"/>
          <w:lang w:val="ru-KZ"/>
        </w:rPr>
      </w:pPr>
      <w:r w:rsidRPr="00A35290">
        <w:rPr>
          <w:rFonts w:ascii="Times New Roman" w:hAnsi="Times New Roman" w:cs="Times New Roman"/>
          <w:color w:val="auto"/>
          <w:sz w:val="24"/>
          <w:szCs w:val="24"/>
          <w:lang w:val="ru-KZ"/>
        </w:rPr>
        <w:t>6.2. Білім алушылар контингентін талдау</w:t>
      </w:r>
    </w:p>
    <w:p w14:paraId="01AD4B49" w14:textId="77777777" w:rsidR="006136F6" w:rsidRPr="008B1965" w:rsidRDefault="006136F6" w:rsidP="00671E52">
      <w:pPr>
        <w:pStyle w:val="isselectedend"/>
        <w:spacing w:before="0" w:beforeAutospacing="0" w:after="0" w:afterAutospacing="0"/>
        <w:ind w:firstLine="709"/>
        <w:jc w:val="both"/>
      </w:pPr>
      <w:r w:rsidRPr="008B1965">
        <w:t>Мектеп қызметінің тиімділігінің маңызды көрсеткіштерінің бірі білім алушылар контингентінің тұрақтылығы мен серпіні болып табылады.</w:t>
      </w:r>
    </w:p>
    <w:p w14:paraId="702DE0BF" w14:textId="77777777" w:rsidR="006136F6" w:rsidRPr="008B1965" w:rsidRDefault="006136F6" w:rsidP="00671E52">
      <w:pPr>
        <w:pStyle w:val="isselectedend"/>
        <w:spacing w:before="0" w:beforeAutospacing="0" w:after="0" w:afterAutospacing="0"/>
        <w:ind w:firstLine="709"/>
        <w:jc w:val="both"/>
      </w:pPr>
      <w:r w:rsidRPr="008B1965">
        <w:t>Соңғы үш оқу жылында мектеп шағын аудан тұрғындары арасында сұраныстың жоғары деңгейін сақтап қалды, бұл білім алушылардың тұрақты санымен расталады.</w:t>
      </w:r>
    </w:p>
    <w:p w14:paraId="688409A6" w14:textId="77777777" w:rsidR="00F61F72" w:rsidRPr="008B1965" w:rsidRDefault="00F61F72" w:rsidP="005661AC">
      <w:pPr>
        <w:pStyle w:val="isselectedend"/>
        <w:spacing w:before="0" w:beforeAutospacing="0" w:after="0" w:afterAutospacing="0"/>
      </w:pPr>
    </w:p>
    <w:tbl>
      <w:tblPr>
        <w:tblStyle w:val="ac"/>
        <w:tblW w:w="0" w:type="auto"/>
        <w:tblLook w:val="04A0" w:firstRow="1" w:lastRow="0" w:firstColumn="1" w:lastColumn="0" w:noHBand="0" w:noVBand="1"/>
      </w:tblPr>
      <w:tblGrid>
        <w:gridCol w:w="2130"/>
        <w:gridCol w:w="1861"/>
        <w:gridCol w:w="1862"/>
        <w:gridCol w:w="1863"/>
        <w:gridCol w:w="1911"/>
      </w:tblGrid>
      <w:tr w:rsidR="008B1965" w:rsidRPr="008B1965" w14:paraId="5E7474BE" w14:textId="77777777" w:rsidTr="00F97730">
        <w:tc>
          <w:tcPr>
            <w:tcW w:w="2130" w:type="dxa"/>
            <w:vAlign w:val="center"/>
          </w:tcPr>
          <w:p w14:paraId="19FE8D75" w14:textId="7BB20269" w:rsidR="00F61F72" w:rsidRPr="008B1965" w:rsidRDefault="00F61F72" w:rsidP="00F97730">
            <w:pPr>
              <w:pStyle w:val="isselectedend"/>
              <w:spacing w:before="0" w:beforeAutospacing="0" w:after="0" w:afterAutospacing="0"/>
              <w:jc w:val="center"/>
            </w:pPr>
            <w:r w:rsidRPr="008B1965">
              <w:rPr>
                <w:b/>
                <w:bCs/>
              </w:rPr>
              <w:t>Көрсеткіш</w:t>
            </w:r>
          </w:p>
        </w:tc>
        <w:tc>
          <w:tcPr>
            <w:tcW w:w="1861" w:type="dxa"/>
            <w:vAlign w:val="center"/>
          </w:tcPr>
          <w:p w14:paraId="5585823E" w14:textId="771382EF" w:rsidR="00F61F72" w:rsidRPr="008B1965" w:rsidRDefault="00F61F72" w:rsidP="00F97730">
            <w:pPr>
              <w:pStyle w:val="isselectedend"/>
              <w:spacing w:before="0" w:beforeAutospacing="0" w:after="0" w:afterAutospacing="0"/>
              <w:jc w:val="center"/>
            </w:pPr>
            <w:r w:rsidRPr="008B1965">
              <w:rPr>
                <w:b/>
                <w:bCs/>
              </w:rPr>
              <w:t>2023–2024</w:t>
            </w:r>
          </w:p>
        </w:tc>
        <w:tc>
          <w:tcPr>
            <w:tcW w:w="1862" w:type="dxa"/>
            <w:vAlign w:val="center"/>
          </w:tcPr>
          <w:p w14:paraId="7DE25BF6" w14:textId="4292F05A" w:rsidR="00F61F72" w:rsidRPr="008B1965" w:rsidRDefault="00F61F72" w:rsidP="00F97730">
            <w:pPr>
              <w:pStyle w:val="isselectedend"/>
              <w:spacing w:before="0" w:beforeAutospacing="0" w:after="0" w:afterAutospacing="0"/>
              <w:jc w:val="center"/>
            </w:pPr>
            <w:r w:rsidRPr="008B1965">
              <w:rPr>
                <w:b/>
                <w:bCs/>
              </w:rPr>
              <w:t>2024–2025</w:t>
            </w:r>
          </w:p>
        </w:tc>
        <w:tc>
          <w:tcPr>
            <w:tcW w:w="1863" w:type="dxa"/>
            <w:vAlign w:val="center"/>
          </w:tcPr>
          <w:p w14:paraId="6FEEEB98" w14:textId="1A1B8B55" w:rsidR="00F61F72" w:rsidRPr="008B1965" w:rsidRDefault="00F61F72" w:rsidP="00F97730">
            <w:pPr>
              <w:pStyle w:val="isselectedend"/>
              <w:spacing w:before="0" w:beforeAutospacing="0" w:after="0" w:afterAutospacing="0"/>
              <w:jc w:val="center"/>
            </w:pPr>
            <w:r w:rsidRPr="008B1965">
              <w:rPr>
                <w:b/>
                <w:bCs/>
              </w:rPr>
              <w:t>2025–2026</w:t>
            </w:r>
          </w:p>
        </w:tc>
        <w:tc>
          <w:tcPr>
            <w:tcW w:w="1911" w:type="dxa"/>
            <w:vAlign w:val="center"/>
          </w:tcPr>
          <w:p w14:paraId="3BD1108B" w14:textId="2DBCFF2A" w:rsidR="00F61F72" w:rsidRPr="008B1965" w:rsidRDefault="00F61F72" w:rsidP="00F97730">
            <w:pPr>
              <w:pStyle w:val="isselectedend"/>
              <w:spacing w:before="0" w:beforeAutospacing="0" w:after="0" w:afterAutospacing="0"/>
              <w:jc w:val="center"/>
            </w:pPr>
            <w:r w:rsidRPr="008B1965">
              <w:rPr>
                <w:b/>
                <w:bCs/>
              </w:rPr>
              <w:t>Серпіні</w:t>
            </w:r>
          </w:p>
        </w:tc>
      </w:tr>
      <w:tr w:rsidR="008B1965" w:rsidRPr="008B1965" w14:paraId="2C272AE0" w14:textId="77777777" w:rsidTr="00F97730">
        <w:tc>
          <w:tcPr>
            <w:tcW w:w="2130" w:type="dxa"/>
            <w:vAlign w:val="center"/>
          </w:tcPr>
          <w:p w14:paraId="34AF8B78" w14:textId="6401AF0A" w:rsidR="00F61F72" w:rsidRPr="008B1965" w:rsidRDefault="00F61F72" w:rsidP="005661AC">
            <w:pPr>
              <w:pStyle w:val="isselectedend"/>
              <w:spacing w:before="0" w:beforeAutospacing="0" w:after="0" w:afterAutospacing="0"/>
            </w:pPr>
            <w:r w:rsidRPr="008B1965">
              <w:t>Білім алушылардың жалпы контингенті</w:t>
            </w:r>
          </w:p>
        </w:tc>
        <w:tc>
          <w:tcPr>
            <w:tcW w:w="1861" w:type="dxa"/>
            <w:vAlign w:val="center"/>
          </w:tcPr>
          <w:p w14:paraId="4D864A64" w14:textId="2FA4F17E" w:rsidR="00F61F72" w:rsidRPr="008B1965" w:rsidRDefault="00F61F72" w:rsidP="00F97730">
            <w:pPr>
              <w:pStyle w:val="isselectedend"/>
              <w:spacing w:before="0" w:beforeAutospacing="0" w:after="0" w:afterAutospacing="0"/>
              <w:jc w:val="center"/>
            </w:pPr>
            <w:r w:rsidRPr="008B1965">
              <w:t>өзін-өзі бағалау деректері</w:t>
            </w:r>
          </w:p>
        </w:tc>
        <w:tc>
          <w:tcPr>
            <w:tcW w:w="1862" w:type="dxa"/>
            <w:vAlign w:val="center"/>
          </w:tcPr>
          <w:p w14:paraId="33E0C954" w14:textId="65D146F6" w:rsidR="00F61F72" w:rsidRPr="008B1965" w:rsidRDefault="00F61F72" w:rsidP="00F97730">
            <w:pPr>
              <w:pStyle w:val="isselectedend"/>
              <w:spacing w:before="0" w:beforeAutospacing="0" w:after="0" w:afterAutospacing="0"/>
              <w:jc w:val="center"/>
            </w:pPr>
            <w:r w:rsidRPr="008B1965">
              <w:t>өзін-өзі бағалау деректері</w:t>
            </w:r>
          </w:p>
        </w:tc>
        <w:tc>
          <w:tcPr>
            <w:tcW w:w="1863" w:type="dxa"/>
            <w:vAlign w:val="center"/>
          </w:tcPr>
          <w:p w14:paraId="51985DAD" w14:textId="289C438E" w:rsidR="00F61F72" w:rsidRPr="008B1965" w:rsidRDefault="00F61F72" w:rsidP="00F97730">
            <w:pPr>
              <w:pStyle w:val="isselectedend"/>
              <w:spacing w:before="0" w:beforeAutospacing="0" w:after="0" w:afterAutospacing="0"/>
              <w:jc w:val="center"/>
            </w:pPr>
            <w:r w:rsidRPr="008B1965">
              <w:t>өзін-өзі бағалау деректері</w:t>
            </w:r>
          </w:p>
        </w:tc>
        <w:tc>
          <w:tcPr>
            <w:tcW w:w="1911" w:type="dxa"/>
            <w:vAlign w:val="center"/>
          </w:tcPr>
          <w:p w14:paraId="5D4E9E99" w14:textId="0DD85F8D" w:rsidR="00F61F72" w:rsidRPr="008B1965" w:rsidRDefault="00F61F72" w:rsidP="00F97730">
            <w:pPr>
              <w:pStyle w:val="isselectedend"/>
              <w:spacing w:before="0" w:beforeAutospacing="0" w:after="0" w:afterAutospacing="0"/>
              <w:jc w:val="center"/>
            </w:pPr>
            <w:r w:rsidRPr="008B1965">
              <w:t>тұрақты</w:t>
            </w:r>
          </w:p>
        </w:tc>
      </w:tr>
      <w:tr w:rsidR="008B1965" w:rsidRPr="008B1965" w14:paraId="243502BF" w14:textId="77777777" w:rsidTr="00F97730">
        <w:tc>
          <w:tcPr>
            <w:tcW w:w="2130" w:type="dxa"/>
            <w:vAlign w:val="center"/>
          </w:tcPr>
          <w:p w14:paraId="75A49E4D" w14:textId="36911112" w:rsidR="00F61F72" w:rsidRPr="008B1965" w:rsidRDefault="00F61F72" w:rsidP="005661AC">
            <w:pPr>
              <w:pStyle w:val="isselectedend"/>
              <w:spacing w:before="0" w:beforeAutospacing="0" w:after="0" w:afterAutospacing="0"/>
            </w:pPr>
            <w:r w:rsidRPr="008B1965">
              <w:t>Сынып-жиынтықтардың саны</w:t>
            </w:r>
          </w:p>
        </w:tc>
        <w:tc>
          <w:tcPr>
            <w:tcW w:w="1861" w:type="dxa"/>
            <w:vAlign w:val="center"/>
          </w:tcPr>
          <w:p w14:paraId="4759E263" w14:textId="77777777" w:rsidR="00F61F72" w:rsidRPr="008B1965" w:rsidRDefault="00F61F72" w:rsidP="00F97730">
            <w:pPr>
              <w:pStyle w:val="isselectedend"/>
              <w:spacing w:before="0" w:beforeAutospacing="0" w:after="0" w:afterAutospacing="0"/>
              <w:jc w:val="center"/>
            </w:pPr>
          </w:p>
        </w:tc>
        <w:tc>
          <w:tcPr>
            <w:tcW w:w="1862" w:type="dxa"/>
            <w:vAlign w:val="center"/>
          </w:tcPr>
          <w:p w14:paraId="5E4ED7E4" w14:textId="77777777" w:rsidR="00F61F72" w:rsidRPr="008B1965" w:rsidRDefault="00F61F72" w:rsidP="00F97730">
            <w:pPr>
              <w:pStyle w:val="isselectedend"/>
              <w:spacing w:before="0" w:beforeAutospacing="0" w:after="0" w:afterAutospacing="0"/>
              <w:jc w:val="center"/>
            </w:pPr>
          </w:p>
        </w:tc>
        <w:tc>
          <w:tcPr>
            <w:tcW w:w="1863" w:type="dxa"/>
            <w:vAlign w:val="center"/>
          </w:tcPr>
          <w:p w14:paraId="11BD1D33" w14:textId="77777777" w:rsidR="00F61F72" w:rsidRPr="008B1965" w:rsidRDefault="00F61F72" w:rsidP="00F97730">
            <w:pPr>
              <w:pStyle w:val="isselectedend"/>
              <w:spacing w:before="0" w:beforeAutospacing="0" w:after="0" w:afterAutospacing="0"/>
              <w:jc w:val="center"/>
            </w:pPr>
          </w:p>
        </w:tc>
        <w:tc>
          <w:tcPr>
            <w:tcW w:w="1911" w:type="dxa"/>
            <w:vAlign w:val="center"/>
          </w:tcPr>
          <w:p w14:paraId="1F15D910" w14:textId="7648A884" w:rsidR="00F61F72" w:rsidRPr="008B1965" w:rsidRDefault="00F61F72" w:rsidP="00F97730">
            <w:pPr>
              <w:pStyle w:val="isselectedend"/>
              <w:spacing w:before="0" w:beforeAutospacing="0" w:after="0" w:afterAutospacing="0"/>
              <w:jc w:val="center"/>
            </w:pPr>
            <w:r w:rsidRPr="008B1965">
              <w:t>ұлғайту</w:t>
            </w:r>
          </w:p>
        </w:tc>
      </w:tr>
      <w:tr w:rsidR="008B1965" w:rsidRPr="008B1965" w14:paraId="3C2D57B7" w14:textId="77777777" w:rsidTr="00F97730">
        <w:tc>
          <w:tcPr>
            <w:tcW w:w="2130" w:type="dxa"/>
            <w:vAlign w:val="center"/>
          </w:tcPr>
          <w:p w14:paraId="20B71B40" w14:textId="5C75CD02" w:rsidR="00F61F72" w:rsidRPr="008B1965" w:rsidRDefault="00F61F72" w:rsidP="005661AC">
            <w:pPr>
              <w:pStyle w:val="isselectedend"/>
              <w:spacing w:before="0" w:beforeAutospacing="0" w:after="0" w:afterAutospacing="0"/>
            </w:pPr>
            <w:r w:rsidRPr="008B1965">
              <w:t>Сыныптардың орташа толықтырылуы</w:t>
            </w:r>
          </w:p>
        </w:tc>
        <w:tc>
          <w:tcPr>
            <w:tcW w:w="1861" w:type="dxa"/>
            <w:vAlign w:val="center"/>
          </w:tcPr>
          <w:p w14:paraId="2B9D3321" w14:textId="77777777" w:rsidR="00F61F72" w:rsidRPr="008B1965" w:rsidRDefault="00F61F72" w:rsidP="00F97730">
            <w:pPr>
              <w:pStyle w:val="isselectedend"/>
              <w:spacing w:before="0" w:beforeAutospacing="0" w:after="0" w:afterAutospacing="0"/>
              <w:jc w:val="center"/>
            </w:pPr>
          </w:p>
        </w:tc>
        <w:tc>
          <w:tcPr>
            <w:tcW w:w="1862" w:type="dxa"/>
            <w:vAlign w:val="center"/>
          </w:tcPr>
          <w:p w14:paraId="48BF3A67" w14:textId="77777777" w:rsidR="00F61F72" w:rsidRPr="008B1965" w:rsidRDefault="00F61F72" w:rsidP="00F97730">
            <w:pPr>
              <w:pStyle w:val="isselectedend"/>
              <w:spacing w:before="0" w:beforeAutospacing="0" w:after="0" w:afterAutospacing="0"/>
              <w:jc w:val="center"/>
            </w:pPr>
          </w:p>
        </w:tc>
        <w:tc>
          <w:tcPr>
            <w:tcW w:w="1863" w:type="dxa"/>
            <w:vAlign w:val="center"/>
          </w:tcPr>
          <w:p w14:paraId="6B304AD8" w14:textId="77777777" w:rsidR="00F61F72" w:rsidRPr="008B1965" w:rsidRDefault="00F61F72" w:rsidP="00F97730">
            <w:pPr>
              <w:pStyle w:val="isselectedend"/>
              <w:spacing w:before="0" w:beforeAutospacing="0" w:after="0" w:afterAutospacing="0"/>
              <w:jc w:val="center"/>
            </w:pPr>
          </w:p>
        </w:tc>
        <w:tc>
          <w:tcPr>
            <w:tcW w:w="1911" w:type="dxa"/>
            <w:vAlign w:val="center"/>
          </w:tcPr>
          <w:p w14:paraId="36B440F9" w14:textId="2E46A5B6" w:rsidR="00F61F72" w:rsidRPr="008B1965" w:rsidRDefault="00F61F72" w:rsidP="00F97730">
            <w:pPr>
              <w:pStyle w:val="isselectedend"/>
              <w:spacing w:before="0" w:beforeAutospacing="0" w:after="0" w:afterAutospacing="0"/>
              <w:jc w:val="center"/>
            </w:pPr>
            <w:r w:rsidRPr="008B1965">
              <w:t>тұрақты</w:t>
            </w:r>
          </w:p>
        </w:tc>
      </w:tr>
      <w:tr w:rsidR="008B1965" w:rsidRPr="008B1965" w14:paraId="0004E33D" w14:textId="77777777" w:rsidTr="00F97730">
        <w:tc>
          <w:tcPr>
            <w:tcW w:w="2130" w:type="dxa"/>
            <w:vAlign w:val="center"/>
          </w:tcPr>
          <w:p w14:paraId="328AD75B" w14:textId="675004BE" w:rsidR="00F61F72" w:rsidRPr="008B1965" w:rsidRDefault="00F61F72" w:rsidP="005661AC">
            <w:pPr>
              <w:pStyle w:val="isselectedend"/>
              <w:spacing w:before="0" w:beforeAutospacing="0" w:after="0" w:afterAutospacing="0"/>
            </w:pPr>
            <w:r w:rsidRPr="008B1965">
              <w:t>Ерекше білім берілуіне қажеттілігі бар білім алушылардың саны</w:t>
            </w:r>
          </w:p>
        </w:tc>
        <w:tc>
          <w:tcPr>
            <w:tcW w:w="1861" w:type="dxa"/>
            <w:vAlign w:val="center"/>
          </w:tcPr>
          <w:p w14:paraId="137489AA" w14:textId="03D2CDC3" w:rsidR="00F61F72" w:rsidRPr="008B1965" w:rsidRDefault="00F61F72" w:rsidP="00F97730">
            <w:pPr>
              <w:pStyle w:val="isselectedend"/>
              <w:spacing w:before="0" w:beforeAutospacing="0" w:after="0" w:afterAutospacing="0"/>
              <w:jc w:val="center"/>
            </w:pPr>
            <w:r w:rsidRPr="008B1965">
              <w:t>18</w:t>
            </w:r>
          </w:p>
        </w:tc>
        <w:tc>
          <w:tcPr>
            <w:tcW w:w="1862" w:type="dxa"/>
            <w:vAlign w:val="center"/>
          </w:tcPr>
          <w:p w14:paraId="78D1FCCC" w14:textId="492C520F" w:rsidR="00F61F72" w:rsidRPr="008B1965" w:rsidRDefault="00F61F72" w:rsidP="00F97730">
            <w:pPr>
              <w:pStyle w:val="isselectedend"/>
              <w:spacing w:before="0" w:beforeAutospacing="0" w:after="0" w:afterAutospacing="0"/>
              <w:jc w:val="center"/>
            </w:pPr>
            <w:r w:rsidRPr="008B1965">
              <w:t>56</w:t>
            </w:r>
          </w:p>
        </w:tc>
        <w:tc>
          <w:tcPr>
            <w:tcW w:w="1863" w:type="dxa"/>
            <w:vAlign w:val="center"/>
          </w:tcPr>
          <w:p w14:paraId="2ADC073C" w14:textId="4454E756" w:rsidR="00F61F72" w:rsidRPr="008B1965" w:rsidRDefault="00F61F72" w:rsidP="00F97730">
            <w:pPr>
              <w:pStyle w:val="isselectedend"/>
              <w:spacing w:before="0" w:beforeAutospacing="0" w:after="0" w:afterAutospacing="0"/>
              <w:jc w:val="center"/>
            </w:pPr>
            <w:r w:rsidRPr="008B1965">
              <w:t>30</w:t>
            </w:r>
          </w:p>
        </w:tc>
        <w:tc>
          <w:tcPr>
            <w:tcW w:w="1911" w:type="dxa"/>
            <w:vAlign w:val="center"/>
          </w:tcPr>
          <w:p w14:paraId="560E5CA4" w14:textId="083B9893" w:rsidR="00F61F72" w:rsidRPr="008B1965" w:rsidRDefault="00F61F72" w:rsidP="00F97730">
            <w:pPr>
              <w:pStyle w:val="isselectedend"/>
              <w:spacing w:before="0" w:beforeAutospacing="0" w:after="0" w:afterAutospacing="0"/>
              <w:jc w:val="center"/>
            </w:pPr>
            <w:r w:rsidRPr="008B1965">
              <w:t>сүйемелдеуді оңтайландыру</w:t>
            </w:r>
          </w:p>
        </w:tc>
      </w:tr>
    </w:tbl>
    <w:p w14:paraId="6A8997A6" w14:textId="77777777" w:rsidR="00F97730" w:rsidRDefault="00F97730" w:rsidP="005661AC">
      <w:pPr>
        <w:pStyle w:val="isselectedend"/>
        <w:spacing w:before="0" w:beforeAutospacing="0" w:after="0" w:afterAutospacing="0"/>
      </w:pPr>
    </w:p>
    <w:p w14:paraId="3689F537" w14:textId="77777777" w:rsidR="006136F6" w:rsidRPr="008B1965" w:rsidRDefault="006136F6" w:rsidP="00F97730">
      <w:pPr>
        <w:pStyle w:val="isselectedend"/>
        <w:spacing w:before="0" w:beforeAutospacing="0" w:after="0" w:afterAutospacing="0"/>
        <w:ind w:firstLine="709"/>
        <w:jc w:val="both"/>
      </w:pPr>
      <w:r w:rsidRPr="008B1965">
        <w:lastRenderedPageBreak/>
        <w:t>Талдау көрсеткендей, мектеп білім алушылардың тұрақты контингенті жағдайында жұмыс істейді, бұл ата-аналардың білім беру ұйымына деген сенімін көрсетеді. Бұл ретте білім алушылардың білімге деген қажеттіліктерінің әртүрлілігі артып, психологиялық-педагогикалық қолдауды және білім беру үдерісін дараландыруды қажет ететін балалар саны артып келеді.</w:t>
      </w:r>
    </w:p>
    <w:p w14:paraId="65911273" w14:textId="77777777" w:rsidR="006136F6" w:rsidRPr="008B1965" w:rsidRDefault="006136F6" w:rsidP="00F97730">
      <w:pPr>
        <w:pStyle w:val="isselectedend"/>
        <w:spacing w:before="0" w:beforeAutospacing="0" w:after="0" w:afterAutospacing="0"/>
        <w:ind w:firstLine="709"/>
        <w:jc w:val="both"/>
      </w:pPr>
      <w:r w:rsidRPr="008B1965">
        <w:t>Соңғы жылдары арнайы сыныптардың жұмыс істеуінен инклюзивті білім беруді дамытуға көшу байқалуда. Бұл ерекше білім берілуіне қажеттілігі бар білім алушыларды сүйемелдеу жүйесін жетілдіруді, педагогтердің кәсіби құзыреттілігін арттыруды және инклюзивті білім беру қағидаттарын іске асыру үшін жағдай жасауды талап етеді.</w:t>
      </w:r>
    </w:p>
    <w:p w14:paraId="49AA0158" w14:textId="77777777" w:rsidR="00F97730" w:rsidRDefault="00F97730" w:rsidP="00F97730">
      <w:pPr>
        <w:pStyle w:val="1"/>
        <w:spacing w:before="0" w:line="240" w:lineRule="auto"/>
        <w:ind w:firstLine="709"/>
        <w:jc w:val="both"/>
        <w:rPr>
          <w:rFonts w:ascii="Times New Roman" w:hAnsi="Times New Roman" w:cs="Times New Roman"/>
          <w:color w:val="auto"/>
          <w:sz w:val="24"/>
          <w:szCs w:val="24"/>
          <w:lang w:val="ru-KZ"/>
        </w:rPr>
      </w:pPr>
    </w:p>
    <w:p w14:paraId="3560EB0D" w14:textId="1416A9BF" w:rsidR="006136F6" w:rsidRPr="00A35290" w:rsidRDefault="000A0363" w:rsidP="00F97730">
      <w:pPr>
        <w:pStyle w:val="1"/>
        <w:spacing w:before="0" w:line="240" w:lineRule="auto"/>
        <w:ind w:firstLine="709"/>
        <w:jc w:val="center"/>
        <w:rPr>
          <w:rFonts w:ascii="Times New Roman" w:hAnsi="Times New Roman" w:cs="Times New Roman"/>
          <w:color w:val="auto"/>
          <w:sz w:val="24"/>
          <w:szCs w:val="24"/>
          <w:lang w:val="ru-KZ"/>
        </w:rPr>
      </w:pPr>
      <w:r w:rsidRPr="00A35290">
        <w:rPr>
          <w:rFonts w:ascii="Times New Roman" w:hAnsi="Times New Roman" w:cs="Times New Roman"/>
          <w:color w:val="auto"/>
          <w:sz w:val="24"/>
          <w:szCs w:val="24"/>
          <w:lang w:val="ru-KZ"/>
        </w:rPr>
        <w:t>6.3. Кадрлық әлеуетті талдау</w:t>
      </w:r>
    </w:p>
    <w:p w14:paraId="62262677" w14:textId="77777777" w:rsidR="006136F6" w:rsidRPr="008B1965" w:rsidRDefault="006136F6" w:rsidP="00F97730">
      <w:pPr>
        <w:pStyle w:val="isselectedend"/>
        <w:spacing w:before="0" w:beforeAutospacing="0" w:after="0" w:afterAutospacing="0"/>
        <w:ind w:firstLine="709"/>
        <w:jc w:val="both"/>
      </w:pPr>
      <w:r w:rsidRPr="008B1965">
        <w:t>Мектептің кадрлық әлеуеті білім беру сапасын және стратегиялық даму міндеттерін табысты іске асыруды қамтамасыз ететін негізгі факторлардың бірі болып табылады.</w:t>
      </w:r>
    </w:p>
    <w:p w14:paraId="6C9E8DC7" w14:textId="77777777" w:rsidR="006136F6" w:rsidRPr="008B1965" w:rsidRDefault="006136F6" w:rsidP="00F97730">
      <w:pPr>
        <w:pStyle w:val="isselectedend"/>
        <w:spacing w:before="0" w:beforeAutospacing="0" w:after="0" w:afterAutospacing="0"/>
        <w:ind w:firstLine="709"/>
        <w:jc w:val="both"/>
      </w:pPr>
      <w:r w:rsidRPr="008B1965">
        <w:t xml:space="preserve">2025-2026 оқу жылында білім беру үдерісі қамтамасыз етіледі </w:t>
      </w:r>
      <w:r w:rsidRPr="008B1965">
        <w:rPr>
          <w:rStyle w:val="a9"/>
        </w:rPr>
        <w:t>90 педагогикалық қызметкер</w:t>
      </w:r>
      <w:r w:rsidRPr="008B1965">
        <w:t>, он әдістемелік бірлестікке біріктірілген. Бастауыш сыныптардың, қазақ тілінің, математиканың, физиканың және информатиканың әдістемелік бірлестіктері ең көп болып табылады.</w:t>
      </w:r>
    </w:p>
    <w:p w14:paraId="19B1F060" w14:textId="77777777" w:rsidR="006136F6" w:rsidRPr="008B1965" w:rsidRDefault="006136F6" w:rsidP="00F97730">
      <w:pPr>
        <w:pStyle w:val="3"/>
        <w:spacing w:before="0" w:after="0" w:line="240" w:lineRule="auto"/>
        <w:jc w:val="center"/>
        <w:rPr>
          <w:rFonts w:ascii="Times New Roman" w:hAnsi="Times New Roman" w:cs="Times New Roman"/>
          <w:sz w:val="24"/>
          <w:szCs w:val="24"/>
        </w:rPr>
      </w:pPr>
      <w:r w:rsidRPr="008B1965">
        <w:rPr>
          <w:rFonts w:ascii="Times New Roman" w:hAnsi="Times New Roman" w:cs="Times New Roman"/>
          <w:sz w:val="24"/>
          <w:szCs w:val="24"/>
        </w:rPr>
        <w:t>Педагогикалық кадрлардың сапалық құрамы</w:t>
      </w:r>
    </w:p>
    <w:tbl>
      <w:tblPr>
        <w:tblStyle w:val="ac"/>
        <w:tblW w:w="0" w:type="auto"/>
        <w:jc w:val="center"/>
        <w:tblLook w:val="04A0" w:firstRow="1" w:lastRow="0" w:firstColumn="1" w:lastColumn="0" w:noHBand="0" w:noVBand="1"/>
      </w:tblPr>
      <w:tblGrid>
        <w:gridCol w:w="3256"/>
        <w:gridCol w:w="1417"/>
        <w:gridCol w:w="1559"/>
        <w:gridCol w:w="1701"/>
      </w:tblGrid>
      <w:tr w:rsidR="008B1965" w:rsidRPr="003A419B" w14:paraId="2BDD4987" w14:textId="77777777" w:rsidTr="00F97730">
        <w:trPr>
          <w:jc w:val="center"/>
        </w:trPr>
        <w:tc>
          <w:tcPr>
            <w:tcW w:w="3256" w:type="dxa"/>
            <w:vAlign w:val="center"/>
          </w:tcPr>
          <w:p w14:paraId="0F84986F" w14:textId="3E15D475" w:rsidR="00F61F72" w:rsidRPr="003A419B" w:rsidRDefault="00F61F72" w:rsidP="003A419B">
            <w:pPr>
              <w:jc w:val="center"/>
              <w:rPr>
                <w:rFonts w:ascii="Times New Roman" w:hAnsi="Times New Roman" w:cs="Times New Roman"/>
                <w:b/>
                <w:sz w:val="24"/>
                <w:szCs w:val="24"/>
              </w:rPr>
            </w:pPr>
            <w:r w:rsidRPr="003A419B">
              <w:rPr>
                <w:rFonts w:ascii="Times New Roman" w:hAnsi="Times New Roman" w:cs="Times New Roman"/>
                <w:b/>
                <w:sz w:val="24"/>
                <w:szCs w:val="24"/>
              </w:rPr>
              <w:t>Көрсеткіш</w:t>
            </w:r>
          </w:p>
        </w:tc>
        <w:tc>
          <w:tcPr>
            <w:tcW w:w="1417" w:type="dxa"/>
            <w:vAlign w:val="center"/>
          </w:tcPr>
          <w:p w14:paraId="6CD88269" w14:textId="6C56A087" w:rsidR="00F61F72" w:rsidRPr="003A419B" w:rsidRDefault="00F97730" w:rsidP="003A419B">
            <w:pPr>
              <w:jc w:val="center"/>
              <w:rPr>
                <w:rFonts w:ascii="Times New Roman" w:hAnsi="Times New Roman" w:cs="Times New Roman"/>
                <w:b/>
                <w:sz w:val="24"/>
                <w:szCs w:val="24"/>
              </w:rPr>
            </w:pPr>
            <w:r w:rsidRPr="003A419B">
              <w:rPr>
                <w:rFonts w:ascii="Times New Roman" w:hAnsi="Times New Roman" w:cs="Times New Roman"/>
                <w:b/>
                <w:sz w:val="24"/>
                <w:szCs w:val="24"/>
              </w:rPr>
              <w:t>2023-</w:t>
            </w:r>
            <w:r w:rsidR="00F61F72" w:rsidRPr="003A419B">
              <w:rPr>
                <w:rFonts w:ascii="Times New Roman" w:hAnsi="Times New Roman" w:cs="Times New Roman"/>
                <w:b/>
                <w:sz w:val="24"/>
                <w:szCs w:val="24"/>
              </w:rPr>
              <w:t>2024</w:t>
            </w:r>
          </w:p>
        </w:tc>
        <w:tc>
          <w:tcPr>
            <w:tcW w:w="1559" w:type="dxa"/>
            <w:vAlign w:val="center"/>
          </w:tcPr>
          <w:p w14:paraId="490FD6CD" w14:textId="47EBFEC5" w:rsidR="00F61F72" w:rsidRPr="003A419B" w:rsidRDefault="00F97730" w:rsidP="003A419B">
            <w:pPr>
              <w:jc w:val="center"/>
              <w:rPr>
                <w:rFonts w:ascii="Times New Roman" w:hAnsi="Times New Roman" w:cs="Times New Roman"/>
                <w:b/>
                <w:sz w:val="24"/>
                <w:szCs w:val="24"/>
              </w:rPr>
            </w:pPr>
            <w:r w:rsidRPr="003A419B">
              <w:rPr>
                <w:rFonts w:ascii="Times New Roman" w:hAnsi="Times New Roman" w:cs="Times New Roman"/>
                <w:b/>
                <w:sz w:val="24"/>
                <w:szCs w:val="24"/>
              </w:rPr>
              <w:t>2024-</w:t>
            </w:r>
            <w:r w:rsidR="00F61F72" w:rsidRPr="003A419B">
              <w:rPr>
                <w:rFonts w:ascii="Times New Roman" w:hAnsi="Times New Roman" w:cs="Times New Roman"/>
                <w:b/>
                <w:sz w:val="24"/>
                <w:szCs w:val="24"/>
              </w:rPr>
              <w:t>2025</w:t>
            </w:r>
          </w:p>
        </w:tc>
        <w:tc>
          <w:tcPr>
            <w:tcW w:w="1701" w:type="dxa"/>
            <w:vAlign w:val="center"/>
          </w:tcPr>
          <w:p w14:paraId="7FB05C99" w14:textId="79936B21" w:rsidR="00F61F72" w:rsidRPr="003A419B" w:rsidRDefault="00F97730" w:rsidP="003A419B">
            <w:pPr>
              <w:jc w:val="center"/>
              <w:rPr>
                <w:rFonts w:ascii="Times New Roman" w:hAnsi="Times New Roman" w:cs="Times New Roman"/>
                <w:b/>
                <w:sz w:val="24"/>
                <w:szCs w:val="24"/>
              </w:rPr>
            </w:pPr>
            <w:r w:rsidRPr="003A419B">
              <w:rPr>
                <w:rFonts w:ascii="Times New Roman" w:hAnsi="Times New Roman" w:cs="Times New Roman"/>
                <w:b/>
                <w:sz w:val="24"/>
                <w:szCs w:val="24"/>
              </w:rPr>
              <w:t>2025-</w:t>
            </w:r>
            <w:r w:rsidR="00F61F72" w:rsidRPr="003A419B">
              <w:rPr>
                <w:rFonts w:ascii="Times New Roman" w:hAnsi="Times New Roman" w:cs="Times New Roman"/>
                <w:b/>
                <w:sz w:val="24"/>
                <w:szCs w:val="24"/>
              </w:rPr>
              <w:t>2026</w:t>
            </w:r>
          </w:p>
        </w:tc>
      </w:tr>
      <w:tr w:rsidR="008B1965" w:rsidRPr="008B1965" w14:paraId="4568A821" w14:textId="77777777" w:rsidTr="00F97730">
        <w:trPr>
          <w:jc w:val="center"/>
        </w:trPr>
        <w:tc>
          <w:tcPr>
            <w:tcW w:w="3256" w:type="dxa"/>
            <w:vAlign w:val="center"/>
          </w:tcPr>
          <w:p w14:paraId="635A81E7" w14:textId="32EDA67D" w:rsidR="00F61F72" w:rsidRPr="008B1965" w:rsidRDefault="00F61F72" w:rsidP="005661AC">
            <w:pPr>
              <w:rPr>
                <w:rFonts w:ascii="Times New Roman" w:hAnsi="Times New Roman" w:cs="Times New Roman"/>
                <w:sz w:val="24"/>
                <w:szCs w:val="24"/>
              </w:rPr>
            </w:pPr>
            <w:r w:rsidRPr="008B1965">
              <w:rPr>
                <w:rFonts w:ascii="Times New Roman" w:hAnsi="Times New Roman" w:cs="Times New Roman"/>
                <w:sz w:val="24"/>
                <w:szCs w:val="24"/>
              </w:rPr>
              <w:t>Педагогтардың барлығы</w:t>
            </w:r>
          </w:p>
        </w:tc>
        <w:tc>
          <w:tcPr>
            <w:tcW w:w="1417" w:type="dxa"/>
            <w:vAlign w:val="center"/>
          </w:tcPr>
          <w:p w14:paraId="22366E29" w14:textId="6218C8CC" w:rsidR="00F61F72" w:rsidRPr="008B1965" w:rsidRDefault="00F61F72" w:rsidP="00F97730">
            <w:pPr>
              <w:jc w:val="center"/>
              <w:rPr>
                <w:rFonts w:ascii="Times New Roman" w:hAnsi="Times New Roman" w:cs="Times New Roman"/>
                <w:sz w:val="24"/>
                <w:szCs w:val="24"/>
              </w:rPr>
            </w:pPr>
            <w:r w:rsidRPr="008B1965">
              <w:rPr>
                <w:rFonts w:ascii="Times New Roman" w:hAnsi="Times New Roman" w:cs="Times New Roman"/>
                <w:sz w:val="24"/>
                <w:szCs w:val="24"/>
              </w:rPr>
              <w:t>89</w:t>
            </w:r>
          </w:p>
        </w:tc>
        <w:tc>
          <w:tcPr>
            <w:tcW w:w="1559" w:type="dxa"/>
            <w:vAlign w:val="center"/>
          </w:tcPr>
          <w:p w14:paraId="1D2CDC4F" w14:textId="6BDC2D92" w:rsidR="00F61F72" w:rsidRPr="008B1965" w:rsidRDefault="00F61F72" w:rsidP="00F97730">
            <w:pPr>
              <w:jc w:val="center"/>
              <w:rPr>
                <w:rFonts w:ascii="Times New Roman" w:hAnsi="Times New Roman" w:cs="Times New Roman"/>
                <w:sz w:val="24"/>
                <w:szCs w:val="24"/>
              </w:rPr>
            </w:pPr>
            <w:r w:rsidRPr="008B1965">
              <w:rPr>
                <w:rFonts w:ascii="Times New Roman" w:hAnsi="Times New Roman" w:cs="Times New Roman"/>
                <w:sz w:val="24"/>
                <w:szCs w:val="24"/>
              </w:rPr>
              <w:t>83</w:t>
            </w:r>
          </w:p>
        </w:tc>
        <w:tc>
          <w:tcPr>
            <w:tcW w:w="1701" w:type="dxa"/>
            <w:vAlign w:val="center"/>
          </w:tcPr>
          <w:p w14:paraId="5D0C8C21" w14:textId="78CD36B7" w:rsidR="00F61F72" w:rsidRPr="008B1965" w:rsidRDefault="00F61F72" w:rsidP="00F97730">
            <w:pPr>
              <w:jc w:val="center"/>
              <w:rPr>
                <w:rFonts w:ascii="Times New Roman" w:hAnsi="Times New Roman" w:cs="Times New Roman"/>
                <w:sz w:val="24"/>
                <w:szCs w:val="24"/>
              </w:rPr>
            </w:pPr>
            <w:r w:rsidRPr="008B1965">
              <w:rPr>
                <w:rFonts w:ascii="Times New Roman" w:hAnsi="Times New Roman" w:cs="Times New Roman"/>
                <w:sz w:val="24"/>
                <w:szCs w:val="24"/>
              </w:rPr>
              <w:t>90</w:t>
            </w:r>
          </w:p>
        </w:tc>
      </w:tr>
      <w:tr w:rsidR="008B1965" w:rsidRPr="008B1965" w14:paraId="02300FE6" w14:textId="77777777" w:rsidTr="00F97730">
        <w:trPr>
          <w:jc w:val="center"/>
        </w:trPr>
        <w:tc>
          <w:tcPr>
            <w:tcW w:w="3256" w:type="dxa"/>
            <w:vAlign w:val="center"/>
          </w:tcPr>
          <w:p w14:paraId="5B06C12B" w14:textId="036280BF" w:rsidR="00F61F72" w:rsidRPr="008B1965" w:rsidRDefault="00F61F72" w:rsidP="005661AC">
            <w:pPr>
              <w:rPr>
                <w:rFonts w:ascii="Times New Roman" w:hAnsi="Times New Roman" w:cs="Times New Roman"/>
                <w:sz w:val="24"/>
                <w:szCs w:val="24"/>
              </w:rPr>
            </w:pPr>
            <w:r w:rsidRPr="008B1965">
              <w:rPr>
                <w:rFonts w:ascii="Times New Roman" w:hAnsi="Times New Roman" w:cs="Times New Roman"/>
                <w:sz w:val="24"/>
                <w:szCs w:val="24"/>
              </w:rPr>
              <w:t>Педагог-модератор</w:t>
            </w:r>
          </w:p>
        </w:tc>
        <w:tc>
          <w:tcPr>
            <w:tcW w:w="1417" w:type="dxa"/>
            <w:vAlign w:val="center"/>
          </w:tcPr>
          <w:p w14:paraId="2D2D7DE4" w14:textId="74F1C8BF" w:rsidR="00F61F72" w:rsidRPr="008B1965" w:rsidRDefault="00F61F72" w:rsidP="00F97730">
            <w:pPr>
              <w:jc w:val="center"/>
              <w:rPr>
                <w:rFonts w:ascii="Times New Roman" w:hAnsi="Times New Roman" w:cs="Times New Roman"/>
                <w:sz w:val="24"/>
                <w:szCs w:val="24"/>
              </w:rPr>
            </w:pPr>
            <w:r w:rsidRPr="008B1965">
              <w:rPr>
                <w:rFonts w:ascii="Times New Roman" w:hAnsi="Times New Roman" w:cs="Times New Roman"/>
                <w:sz w:val="24"/>
                <w:szCs w:val="24"/>
              </w:rPr>
              <w:t>22</w:t>
            </w:r>
          </w:p>
        </w:tc>
        <w:tc>
          <w:tcPr>
            <w:tcW w:w="1559" w:type="dxa"/>
            <w:vAlign w:val="center"/>
          </w:tcPr>
          <w:p w14:paraId="4543638D" w14:textId="7AAF2B6A" w:rsidR="00F61F72" w:rsidRPr="008B1965" w:rsidRDefault="00F61F72" w:rsidP="00F97730">
            <w:pPr>
              <w:jc w:val="center"/>
              <w:rPr>
                <w:rFonts w:ascii="Times New Roman" w:hAnsi="Times New Roman" w:cs="Times New Roman"/>
                <w:sz w:val="24"/>
                <w:szCs w:val="24"/>
              </w:rPr>
            </w:pPr>
            <w:r w:rsidRPr="008B1965">
              <w:rPr>
                <w:rFonts w:ascii="Times New Roman" w:hAnsi="Times New Roman" w:cs="Times New Roman"/>
                <w:sz w:val="24"/>
                <w:szCs w:val="24"/>
              </w:rPr>
              <w:t>46</w:t>
            </w:r>
          </w:p>
        </w:tc>
        <w:tc>
          <w:tcPr>
            <w:tcW w:w="1701" w:type="dxa"/>
            <w:vAlign w:val="center"/>
          </w:tcPr>
          <w:p w14:paraId="454EFC40" w14:textId="2D216E3B" w:rsidR="00F61F72" w:rsidRPr="008B1965" w:rsidRDefault="00F61F72" w:rsidP="00F97730">
            <w:pPr>
              <w:jc w:val="center"/>
              <w:rPr>
                <w:rFonts w:ascii="Times New Roman" w:hAnsi="Times New Roman" w:cs="Times New Roman"/>
                <w:sz w:val="24"/>
                <w:szCs w:val="24"/>
              </w:rPr>
            </w:pPr>
            <w:r w:rsidRPr="008B1965">
              <w:rPr>
                <w:rFonts w:ascii="Times New Roman" w:hAnsi="Times New Roman" w:cs="Times New Roman"/>
                <w:sz w:val="24"/>
                <w:szCs w:val="24"/>
              </w:rPr>
              <w:t>47</w:t>
            </w:r>
          </w:p>
        </w:tc>
      </w:tr>
      <w:tr w:rsidR="008B1965" w:rsidRPr="008B1965" w14:paraId="2B32DC10" w14:textId="77777777" w:rsidTr="00F97730">
        <w:trPr>
          <w:jc w:val="center"/>
        </w:trPr>
        <w:tc>
          <w:tcPr>
            <w:tcW w:w="3256" w:type="dxa"/>
            <w:vAlign w:val="center"/>
          </w:tcPr>
          <w:p w14:paraId="08DEAC92" w14:textId="768E967C" w:rsidR="00F61F72" w:rsidRPr="008B1965" w:rsidRDefault="00F61F72" w:rsidP="005661AC">
            <w:pPr>
              <w:rPr>
                <w:rFonts w:ascii="Times New Roman" w:hAnsi="Times New Roman" w:cs="Times New Roman"/>
                <w:sz w:val="24"/>
                <w:szCs w:val="24"/>
              </w:rPr>
            </w:pPr>
            <w:r w:rsidRPr="008B1965">
              <w:rPr>
                <w:rFonts w:ascii="Times New Roman" w:hAnsi="Times New Roman" w:cs="Times New Roman"/>
                <w:sz w:val="24"/>
                <w:szCs w:val="24"/>
              </w:rPr>
              <w:t>Педагог-сарапшы</w:t>
            </w:r>
          </w:p>
        </w:tc>
        <w:tc>
          <w:tcPr>
            <w:tcW w:w="1417" w:type="dxa"/>
            <w:vAlign w:val="center"/>
          </w:tcPr>
          <w:p w14:paraId="618F117D" w14:textId="57301712" w:rsidR="00F61F72" w:rsidRPr="008B1965" w:rsidRDefault="00F61F72" w:rsidP="00F97730">
            <w:pPr>
              <w:jc w:val="center"/>
              <w:rPr>
                <w:rFonts w:ascii="Times New Roman" w:hAnsi="Times New Roman" w:cs="Times New Roman"/>
                <w:sz w:val="24"/>
                <w:szCs w:val="24"/>
              </w:rPr>
            </w:pPr>
            <w:r w:rsidRPr="008B1965">
              <w:rPr>
                <w:rFonts w:ascii="Times New Roman" w:hAnsi="Times New Roman" w:cs="Times New Roman"/>
                <w:sz w:val="24"/>
                <w:szCs w:val="24"/>
              </w:rPr>
              <w:t>22</w:t>
            </w:r>
          </w:p>
        </w:tc>
        <w:tc>
          <w:tcPr>
            <w:tcW w:w="1559" w:type="dxa"/>
            <w:vAlign w:val="center"/>
          </w:tcPr>
          <w:p w14:paraId="489EDEF0" w14:textId="6AF1E979" w:rsidR="00F61F72" w:rsidRPr="008B1965" w:rsidRDefault="00F61F72" w:rsidP="00F97730">
            <w:pPr>
              <w:jc w:val="center"/>
              <w:rPr>
                <w:rFonts w:ascii="Times New Roman" w:hAnsi="Times New Roman" w:cs="Times New Roman"/>
                <w:sz w:val="24"/>
                <w:szCs w:val="24"/>
              </w:rPr>
            </w:pPr>
            <w:r w:rsidRPr="008B1965">
              <w:rPr>
                <w:rFonts w:ascii="Times New Roman" w:hAnsi="Times New Roman" w:cs="Times New Roman"/>
                <w:sz w:val="24"/>
                <w:szCs w:val="24"/>
              </w:rPr>
              <w:t>19</w:t>
            </w:r>
          </w:p>
        </w:tc>
        <w:tc>
          <w:tcPr>
            <w:tcW w:w="1701" w:type="dxa"/>
            <w:vAlign w:val="center"/>
          </w:tcPr>
          <w:p w14:paraId="11DB7562" w14:textId="5D96C24A" w:rsidR="00F61F72" w:rsidRPr="008B1965" w:rsidRDefault="00F61F72" w:rsidP="00F97730">
            <w:pPr>
              <w:jc w:val="center"/>
              <w:rPr>
                <w:rFonts w:ascii="Times New Roman" w:hAnsi="Times New Roman" w:cs="Times New Roman"/>
                <w:sz w:val="24"/>
                <w:szCs w:val="24"/>
              </w:rPr>
            </w:pPr>
            <w:r w:rsidRPr="008B1965">
              <w:rPr>
                <w:rFonts w:ascii="Times New Roman" w:hAnsi="Times New Roman" w:cs="Times New Roman"/>
                <w:sz w:val="24"/>
                <w:szCs w:val="24"/>
              </w:rPr>
              <w:t>16</w:t>
            </w:r>
          </w:p>
        </w:tc>
      </w:tr>
      <w:tr w:rsidR="008B1965" w:rsidRPr="008B1965" w14:paraId="11D1D489" w14:textId="77777777" w:rsidTr="00F97730">
        <w:trPr>
          <w:jc w:val="center"/>
        </w:trPr>
        <w:tc>
          <w:tcPr>
            <w:tcW w:w="3256" w:type="dxa"/>
            <w:vAlign w:val="center"/>
          </w:tcPr>
          <w:p w14:paraId="593112C6" w14:textId="7BA86A1E" w:rsidR="00F61F72" w:rsidRPr="008B1965" w:rsidRDefault="00F61F72" w:rsidP="005661AC">
            <w:pPr>
              <w:rPr>
                <w:rFonts w:ascii="Times New Roman" w:hAnsi="Times New Roman" w:cs="Times New Roman"/>
                <w:sz w:val="24"/>
                <w:szCs w:val="24"/>
              </w:rPr>
            </w:pPr>
            <w:r w:rsidRPr="008B1965">
              <w:rPr>
                <w:rFonts w:ascii="Times New Roman" w:hAnsi="Times New Roman" w:cs="Times New Roman"/>
                <w:sz w:val="24"/>
                <w:szCs w:val="24"/>
              </w:rPr>
              <w:t>Педагог-зерттеуші</w:t>
            </w:r>
          </w:p>
        </w:tc>
        <w:tc>
          <w:tcPr>
            <w:tcW w:w="1417" w:type="dxa"/>
            <w:vAlign w:val="center"/>
          </w:tcPr>
          <w:p w14:paraId="4AAA2247" w14:textId="06FC0DEB" w:rsidR="00F61F72" w:rsidRPr="008B1965" w:rsidRDefault="00F61F72" w:rsidP="00F97730">
            <w:pPr>
              <w:jc w:val="center"/>
              <w:rPr>
                <w:rFonts w:ascii="Times New Roman" w:hAnsi="Times New Roman" w:cs="Times New Roman"/>
                <w:sz w:val="24"/>
                <w:szCs w:val="24"/>
              </w:rPr>
            </w:pPr>
            <w:r w:rsidRPr="008B1965">
              <w:rPr>
                <w:rFonts w:ascii="Times New Roman" w:hAnsi="Times New Roman" w:cs="Times New Roman"/>
                <w:sz w:val="24"/>
                <w:szCs w:val="24"/>
              </w:rPr>
              <w:t>6</w:t>
            </w:r>
          </w:p>
        </w:tc>
        <w:tc>
          <w:tcPr>
            <w:tcW w:w="1559" w:type="dxa"/>
            <w:vAlign w:val="center"/>
          </w:tcPr>
          <w:p w14:paraId="7BF1CA4B" w14:textId="0EAE9E28" w:rsidR="00F61F72" w:rsidRPr="008B1965" w:rsidRDefault="00F61F72" w:rsidP="00F97730">
            <w:pPr>
              <w:jc w:val="center"/>
              <w:rPr>
                <w:rFonts w:ascii="Times New Roman" w:hAnsi="Times New Roman" w:cs="Times New Roman"/>
                <w:sz w:val="24"/>
                <w:szCs w:val="24"/>
              </w:rPr>
            </w:pPr>
            <w:r w:rsidRPr="008B1965">
              <w:rPr>
                <w:rFonts w:ascii="Times New Roman" w:hAnsi="Times New Roman" w:cs="Times New Roman"/>
                <w:sz w:val="24"/>
                <w:szCs w:val="24"/>
              </w:rPr>
              <w:t>6</w:t>
            </w:r>
          </w:p>
        </w:tc>
        <w:tc>
          <w:tcPr>
            <w:tcW w:w="1701" w:type="dxa"/>
            <w:vAlign w:val="center"/>
          </w:tcPr>
          <w:p w14:paraId="05EA8A8C" w14:textId="5BF61755" w:rsidR="00F61F72" w:rsidRPr="008B1965" w:rsidRDefault="00F61F72" w:rsidP="00F97730">
            <w:pPr>
              <w:jc w:val="center"/>
              <w:rPr>
                <w:rFonts w:ascii="Times New Roman" w:hAnsi="Times New Roman" w:cs="Times New Roman"/>
                <w:sz w:val="24"/>
                <w:szCs w:val="24"/>
              </w:rPr>
            </w:pPr>
            <w:r w:rsidRPr="008B1965">
              <w:rPr>
                <w:rFonts w:ascii="Times New Roman" w:hAnsi="Times New Roman" w:cs="Times New Roman"/>
                <w:sz w:val="24"/>
                <w:szCs w:val="24"/>
              </w:rPr>
              <w:t>10</w:t>
            </w:r>
          </w:p>
        </w:tc>
      </w:tr>
      <w:tr w:rsidR="008B1965" w:rsidRPr="008B1965" w14:paraId="6E1CD996" w14:textId="77777777" w:rsidTr="00F97730">
        <w:trPr>
          <w:jc w:val="center"/>
        </w:trPr>
        <w:tc>
          <w:tcPr>
            <w:tcW w:w="3256" w:type="dxa"/>
            <w:vAlign w:val="center"/>
          </w:tcPr>
          <w:p w14:paraId="01954CB4" w14:textId="63D431DF" w:rsidR="00F61F72" w:rsidRPr="008B1965" w:rsidRDefault="00F61F72" w:rsidP="005661AC">
            <w:pPr>
              <w:rPr>
                <w:rFonts w:ascii="Times New Roman" w:hAnsi="Times New Roman" w:cs="Times New Roman"/>
                <w:sz w:val="24"/>
                <w:szCs w:val="24"/>
              </w:rPr>
            </w:pPr>
            <w:r w:rsidRPr="008B1965">
              <w:rPr>
                <w:rFonts w:ascii="Times New Roman" w:hAnsi="Times New Roman" w:cs="Times New Roman"/>
                <w:sz w:val="24"/>
                <w:szCs w:val="24"/>
              </w:rPr>
              <w:t>Педагог-шебер</w:t>
            </w:r>
          </w:p>
        </w:tc>
        <w:tc>
          <w:tcPr>
            <w:tcW w:w="1417" w:type="dxa"/>
            <w:vAlign w:val="center"/>
          </w:tcPr>
          <w:p w14:paraId="57AC3F0D" w14:textId="5E8A24E2" w:rsidR="00F61F72" w:rsidRPr="008B1965" w:rsidRDefault="00F61F72" w:rsidP="00F97730">
            <w:pPr>
              <w:jc w:val="center"/>
              <w:rPr>
                <w:rFonts w:ascii="Times New Roman" w:hAnsi="Times New Roman" w:cs="Times New Roman"/>
                <w:sz w:val="24"/>
                <w:szCs w:val="24"/>
              </w:rPr>
            </w:pPr>
            <w:r w:rsidRPr="008B1965">
              <w:rPr>
                <w:rFonts w:ascii="Times New Roman" w:hAnsi="Times New Roman" w:cs="Times New Roman"/>
                <w:sz w:val="24"/>
                <w:szCs w:val="24"/>
              </w:rPr>
              <w:t>0</w:t>
            </w:r>
          </w:p>
        </w:tc>
        <w:tc>
          <w:tcPr>
            <w:tcW w:w="1559" w:type="dxa"/>
            <w:vAlign w:val="center"/>
          </w:tcPr>
          <w:p w14:paraId="05FBAF44" w14:textId="74B5C904" w:rsidR="00F61F72" w:rsidRPr="008B1965" w:rsidRDefault="00F61F72" w:rsidP="00F97730">
            <w:pPr>
              <w:jc w:val="center"/>
              <w:rPr>
                <w:rFonts w:ascii="Times New Roman" w:hAnsi="Times New Roman" w:cs="Times New Roman"/>
                <w:sz w:val="24"/>
                <w:szCs w:val="24"/>
              </w:rPr>
            </w:pPr>
            <w:r w:rsidRPr="008B1965">
              <w:rPr>
                <w:rFonts w:ascii="Times New Roman" w:hAnsi="Times New Roman" w:cs="Times New Roman"/>
                <w:sz w:val="24"/>
                <w:szCs w:val="24"/>
              </w:rPr>
              <w:t>0</w:t>
            </w:r>
          </w:p>
        </w:tc>
        <w:tc>
          <w:tcPr>
            <w:tcW w:w="1701" w:type="dxa"/>
            <w:vAlign w:val="center"/>
          </w:tcPr>
          <w:p w14:paraId="237F84F8" w14:textId="7CED9343" w:rsidR="00F61F72" w:rsidRPr="008B1965" w:rsidRDefault="00F61F72" w:rsidP="00F97730">
            <w:pPr>
              <w:jc w:val="center"/>
              <w:rPr>
                <w:rFonts w:ascii="Times New Roman" w:hAnsi="Times New Roman" w:cs="Times New Roman"/>
                <w:sz w:val="24"/>
                <w:szCs w:val="24"/>
              </w:rPr>
            </w:pPr>
            <w:r w:rsidRPr="008B1965">
              <w:rPr>
                <w:rFonts w:ascii="Times New Roman" w:hAnsi="Times New Roman" w:cs="Times New Roman"/>
                <w:sz w:val="24"/>
                <w:szCs w:val="24"/>
              </w:rPr>
              <w:t>0</w:t>
            </w:r>
          </w:p>
        </w:tc>
      </w:tr>
      <w:tr w:rsidR="00F61F72" w:rsidRPr="008B1965" w14:paraId="148176E9" w14:textId="77777777" w:rsidTr="00F97730">
        <w:trPr>
          <w:jc w:val="center"/>
        </w:trPr>
        <w:tc>
          <w:tcPr>
            <w:tcW w:w="3256" w:type="dxa"/>
            <w:vAlign w:val="center"/>
          </w:tcPr>
          <w:p w14:paraId="1140A455" w14:textId="45BB82DD" w:rsidR="00F61F72" w:rsidRPr="008B1965" w:rsidRDefault="00F61F72" w:rsidP="005661AC">
            <w:pPr>
              <w:rPr>
                <w:rFonts w:ascii="Times New Roman" w:hAnsi="Times New Roman" w:cs="Times New Roman"/>
                <w:sz w:val="24"/>
                <w:szCs w:val="24"/>
              </w:rPr>
            </w:pPr>
            <w:r w:rsidRPr="008B1965">
              <w:rPr>
                <w:rFonts w:ascii="Times New Roman" w:hAnsi="Times New Roman" w:cs="Times New Roman"/>
                <w:sz w:val="24"/>
                <w:szCs w:val="24"/>
              </w:rPr>
              <w:t>Санаты жоқ</w:t>
            </w:r>
          </w:p>
        </w:tc>
        <w:tc>
          <w:tcPr>
            <w:tcW w:w="1417" w:type="dxa"/>
            <w:vAlign w:val="center"/>
          </w:tcPr>
          <w:p w14:paraId="77ED0972" w14:textId="4598374B" w:rsidR="00F61F72" w:rsidRPr="008B1965" w:rsidRDefault="00F61F72" w:rsidP="00F97730">
            <w:pPr>
              <w:jc w:val="center"/>
              <w:rPr>
                <w:rFonts w:ascii="Times New Roman" w:hAnsi="Times New Roman" w:cs="Times New Roman"/>
                <w:sz w:val="24"/>
                <w:szCs w:val="24"/>
              </w:rPr>
            </w:pPr>
            <w:r w:rsidRPr="008B1965">
              <w:rPr>
                <w:rFonts w:ascii="Times New Roman" w:hAnsi="Times New Roman" w:cs="Times New Roman"/>
                <w:sz w:val="24"/>
                <w:szCs w:val="24"/>
              </w:rPr>
              <w:t>39</w:t>
            </w:r>
          </w:p>
        </w:tc>
        <w:tc>
          <w:tcPr>
            <w:tcW w:w="1559" w:type="dxa"/>
            <w:vAlign w:val="center"/>
          </w:tcPr>
          <w:p w14:paraId="5B905FEF" w14:textId="7B8E1E5F" w:rsidR="00F61F72" w:rsidRPr="008B1965" w:rsidRDefault="00F61F72" w:rsidP="00F97730">
            <w:pPr>
              <w:jc w:val="center"/>
              <w:rPr>
                <w:rFonts w:ascii="Times New Roman" w:hAnsi="Times New Roman" w:cs="Times New Roman"/>
                <w:sz w:val="24"/>
                <w:szCs w:val="24"/>
              </w:rPr>
            </w:pPr>
            <w:r w:rsidRPr="008B1965">
              <w:rPr>
                <w:rFonts w:ascii="Times New Roman" w:hAnsi="Times New Roman" w:cs="Times New Roman"/>
                <w:sz w:val="24"/>
                <w:szCs w:val="24"/>
              </w:rPr>
              <w:t>12</w:t>
            </w:r>
          </w:p>
        </w:tc>
        <w:tc>
          <w:tcPr>
            <w:tcW w:w="1701" w:type="dxa"/>
            <w:vAlign w:val="center"/>
          </w:tcPr>
          <w:p w14:paraId="4CBD480A" w14:textId="16301275" w:rsidR="00F61F72" w:rsidRPr="008B1965" w:rsidRDefault="00F61F72" w:rsidP="00F97730">
            <w:pPr>
              <w:jc w:val="center"/>
              <w:rPr>
                <w:rFonts w:ascii="Times New Roman" w:hAnsi="Times New Roman" w:cs="Times New Roman"/>
                <w:sz w:val="24"/>
                <w:szCs w:val="24"/>
              </w:rPr>
            </w:pPr>
            <w:r w:rsidRPr="008B1965">
              <w:rPr>
                <w:rFonts w:ascii="Times New Roman" w:hAnsi="Times New Roman" w:cs="Times New Roman"/>
                <w:sz w:val="24"/>
                <w:szCs w:val="24"/>
              </w:rPr>
              <w:t>17</w:t>
            </w:r>
          </w:p>
        </w:tc>
      </w:tr>
    </w:tbl>
    <w:p w14:paraId="5100B3B2" w14:textId="77777777" w:rsidR="00F61F72" w:rsidRPr="008B1965" w:rsidRDefault="00F61F72" w:rsidP="005661AC">
      <w:pPr>
        <w:spacing w:after="0" w:line="240" w:lineRule="auto"/>
        <w:rPr>
          <w:rFonts w:ascii="Times New Roman" w:hAnsi="Times New Roman" w:cs="Times New Roman"/>
          <w:sz w:val="24"/>
          <w:szCs w:val="24"/>
        </w:rPr>
      </w:pPr>
    </w:p>
    <w:p w14:paraId="03721AA4" w14:textId="0CA4332E" w:rsidR="006136F6" w:rsidRPr="008B1965" w:rsidRDefault="006136F6" w:rsidP="00F97730">
      <w:pPr>
        <w:pStyle w:val="isselectedend"/>
        <w:spacing w:before="0" w:beforeAutospacing="0" w:after="0" w:afterAutospacing="0"/>
        <w:ind w:firstLine="709"/>
        <w:jc w:val="both"/>
      </w:pPr>
      <w:r w:rsidRPr="008B1965">
        <w:t>Талданып отырған кезеңде педагогикалық ұжымның сапалық құрамында елеулі оң өзгерістер байқалады. Неғұрлым елеулі үрдіс</w:t>
      </w:r>
      <w:r w:rsidR="003A419B">
        <w:t xml:space="preserve"> біліктілік санаттары, әсіресе </w:t>
      </w:r>
      <w:r w:rsidR="003A419B">
        <w:rPr>
          <w:lang w:val="kk-KZ"/>
        </w:rPr>
        <w:t>«</w:t>
      </w:r>
      <w:r w:rsidRPr="008B1965">
        <w:t>педагог-модератор</w:t>
      </w:r>
      <w:r w:rsidR="003A419B">
        <w:rPr>
          <w:lang w:val="kk-KZ"/>
        </w:rPr>
        <w:t>»</w:t>
      </w:r>
      <w:r w:rsidRPr="008B1965">
        <w:t xml:space="preserve"> және </w:t>
      </w:r>
      <w:r w:rsidR="003A419B">
        <w:rPr>
          <w:lang w:val="kk-KZ"/>
        </w:rPr>
        <w:t>«</w:t>
      </w:r>
      <w:r w:rsidRPr="008B1965">
        <w:t>педагог-зерттеуші</w:t>
      </w:r>
      <w:r w:rsidR="003A419B">
        <w:rPr>
          <w:lang w:val="kk-KZ"/>
        </w:rPr>
        <w:t>»</w:t>
      </w:r>
      <w:r w:rsidRPr="008B1965">
        <w:t xml:space="preserve"> санаттары бар педагогтар санының өсуі болып табылады. Сонымен қатар, біліктілік санаты жоқ мұғалімдердің үлесі екі есеге жуық қысқарды, бұл мұғалімдердің біліктілігін арттыру мен қолдаудың мектепішілік жүйесінің тиімділігін көрсетеді.</w:t>
      </w:r>
    </w:p>
    <w:p w14:paraId="4B74B409" w14:textId="77777777" w:rsidR="006136F6" w:rsidRPr="008B1965" w:rsidRDefault="006136F6" w:rsidP="00F97730">
      <w:pPr>
        <w:pStyle w:val="isselectedend"/>
        <w:spacing w:before="0" w:beforeAutospacing="0" w:after="0" w:afterAutospacing="0"/>
        <w:ind w:firstLine="709"/>
        <w:jc w:val="both"/>
      </w:pPr>
      <w:r w:rsidRPr="008B1965">
        <w:t>Кадрлық әлеуетті дамытудың келесі кезеңі педагог-сарапшылардың, педагог-зерттеушілердің санын арттыру және "педагог-шебер" біліктілік санатын беруге алғашқы педагогтарды даярлау болуға тиіс.</w:t>
      </w:r>
    </w:p>
    <w:p w14:paraId="572B886C" w14:textId="77777777" w:rsidR="006136F6" w:rsidRPr="008B1965" w:rsidRDefault="006136F6" w:rsidP="003A419B">
      <w:pPr>
        <w:pStyle w:val="3"/>
        <w:spacing w:before="0" w:after="0" w:line="240" w:lineRule="auto"/>
        <w:jc w:val="center"/>
        <w:rPr>
          <w:rFonts w:ascii="Times New Roman" w:hAnsi="Times New Roman" w:cs="Times New Roman"/>
          <w:sz w:val="24"/>
          <w:szCs w:val="24"/>
        </w:rPr>
      </w:pPr>
      <w:r w:rsidRPr="008B1965">
        <w:rPr>
          <w:rFonts w:ascii="Times New Roman" w:hAnsi="Times New Roman" w:cs="Times New Roman"/>
          <w:sz w:val="24"/>
          <w:szCs w:val="24"/>
        </w:rPr>
        <w:t>Педагогикалық еңбек өтілін талдау</w:t>
      </w:r>
    </w:p>
    <w:tbl>
      <w:tblPr>
        <w:tblStyle w:val="ac"/>
        <w:tblW w:w="0" w:type="auto"/>
        <w:jc w:val="center"/>
        <w:tblLook w:val="04A0" w:firstRow="1" w:lastRow="0" w:firstColumn="1" w:lastColumn="0" w:noHBand="0" w:noVBand="1"/>
      </w:tblPr>
      <w:tblGrid>
        <w:gridCol w:w="3256"/>
        <w:gridCol w:w="1417"/>
        <w:gridCol w:w="1559"/>
        <w:gridCol w:w="1701"/>
      </w:tblGrid>
      <w:tr w:rsidR="003A419B" w:rsidRPr="003A419B" w14:paraId="6F0FCC31" w14:textId="77777777" w:rsidTr="003A419B">
        <w:trPr>
          <w:jc w:val="center"/>
        </w:trPr>
        <w:tc>
          <w:tcPr>
            <w:tcW w:w="3256" w:type="dxa"/>
            <w:vAlign w:val="center"/>
          </w:tcPr>
          <w:p w14:paraId="2D780D64" w14:textId="1C64A537" w:rsidR="003A419B" w:rsidRPr="003A419B" w:rsidRDefault="003A419B" w:rsidP="003A419B">
            <w:pPr>
              <w:jc w:val="center"/>
              <w:rPr>
                <w:rFonts w:ascii="Times New Roman" w:hAnsi="Times New Roman" w:cs="Times New Roman"/>
                <w:b/>
                <w:sz w:val="24"/>
                <w:szCs w:val="24"/>
              </w:rPr>
            </w:pPr>
            <w:r w:rsidRPr="003A419B">
              <w:rPr>
                <w:rFonts w:ascii="Times New Roman" w:hAnsi="Times New Roman" w:cs="Times New Roman"/>
                <w:b/>
                <w:sz w:val="24"/>
                <w:szCs w:val="24"/>
              </w:rPr>
              <w:t>Жұмыс өтілі</w:t>
            </w:r>
          </w:p>
        </w:tc>
        <w:tc>
          <w:tcPr>
            <w:tcW w:w="1417" w:type="dxa"/>
            <w:vAlign w:val="center"/>
          </w:tcPr>
          <w:p w14:paraId="71A6765D" w14:textId="55812EE6" w:rsidR="003A419B" w:rsidRPr="003A419B" w:rsidRDefault="003A419B" w:rsidP="003A419B">
            <w:pPr>
              <w:jc w:val="center"/>
              <w:rPr>
                <w:rFonts w:ascii="Times New Roman" w:hAnsi="Times New Roman" w:cs="Times New Roman"/>
                <w:b/>
                <w:sz w:val="24"/>
                <w:szCs w:val="24"/>
              </w:rPr>
            </w:pPr>
            <w:r w:rsidRPr="003A419B">
              <w:rPr>
                <w:rFonts w:ascii="Times New Roman" w:hAnsi="Times New Roman" w:cs="Times New Roman"/>
                <w:b/>
                <w:sz w:val="24"/>
                <w:szCs w:val="24"/>
              </w:rPr>
              <w:t>2023-2024</w:t>
            </w:r>
          </w:p>
        </w:tc>
        <w:tc>
          <w:tcPr>
            <w:tcW w:w="1559" w:type="dxa"/>
            <w:vAlign w:val="center"/>
          </w:tcPr>
          <w:p w14:paraId="1A17C11A" w14:textId="53738DD9" w:rsidR="003A419B" w:rsidRPr="003A419B" w:rsidRDefault="003A419B" w:rsidP="003A419B">
            <w:pPr>
              <w:jc w:val="center"/>
              <w:rPr>
                <w:rFonts w:ascii="Times New Roman" w:hAnsi="Times New Roman" w:cs="Times New Roman"/>
                <w:b/>
                <w:sz w:val="24"/>
                <w:szCs w:val="24"/>
              </w:rPr>
            </w:pPr>
            <w:r w:rsidRPr="003A419B">
              <w:rPr>
                <w:rFonts w:ascii="Times New Roman" w:hAnsi="Times New Roman" w:cs="Times New Roman"/>
                <w:b/>
                <w:sz w:val="24"/>
                <w:szCs w:val="24"/>
              </w:rPr>
              <w:t>2024-2025</w:t>
            </w:r>
          </w:p>
        </w:tc>
        <w:tc>
          <w:tcPr>
            <w:tcW w:w="1701" w:type="dxa"/>
            <w:vAlign w:val="center"/>
          </w:tcPr>
          <w:p w14:paraId="1C57CAE7" w14:textId="3E8531DD" w:rsidR="003A419B" w:rsidRPr="003A419B" w:rsidRDefault="003A419B" w:rsidP="003A419B">
            <w:pPr>
              <w:jc w:val="center"/>
              <w:rPr>
                <w:rFonts w:ascii="Times New Roman" w:hAnsi="Times New Roman" w:cs="Times New Roman"/>
                <w:b/>
                <w:sz w:val="24"/>
                <w:szCs w:val="24"/>
              </w:rPr>
            </w:pPr>
            <w:r w:rsidRPr="003A419B">
              <w:rPr>
                <w:rFonts w:ascii="Times New Roman" w:hAnsi="Times New Roman" w:cs="Times New Roman"/>
                <w:b/>
                <w:sz w:val="24"/>
                <w:szCs w:val="24"/>
              </w:rPr>
              <w:t>2025-2026</w:t>
            </w:r>
          </w:p>
        </w:tc>
      </w:tr>
      <w:tr w:rsidR="008B1965" w:rsidRPr="008B1965" w14:paraId="69CE07BE" w14:textId="77777777" w:rsidTr="003A419B">
        <w:trPr>
          <w:jc w:val="center"/>
        </w:trPr>
        <w:tc>
          <w:tcPr>
            <w:tcW w:w="3256" w:type="dxa"/>
            <w:vAlign w:val="center"/>
          </w:tcPr>
          <w:p w14:paraId="4C19708E" w14:textId="39398884" w:rsidR="0040409F" w:rsidRPr="008B1965" w:rsidRDefault="0040409F" w:rsidP="005661AC">
            <w:pPr>
              <w:rPr>
                <w:rFonts w:ascii="Times New Roman" w:hAnsi="Times New Roman" w:cs="Times New Roman"/>
                <w:sz w:val="24"/>
                <w:szCs w:val="24"/>
              </w:rPr>
            </w:pPr>
            <w:r w:rsidRPr="008B1965">
              <w:rPr>
                <w:rFonts w:ascii="Times New Roman" w:hAnsi="Times New Roman" w:cs="Times New Roman"/>
                <w:sz w:val="24"/>
                <w:szCs w:val="24"/>
              </w:rPr>
              <w:t>3 жылға дейін</w:t>
            </w:r>
          </w:p>
        </w:tc>
        <w:tc>
          <w:tcPr>
            <w:tcW w:w="1417" w:type="dxa"/>
            <w:vAlign w:val="center"/>
          </w:tcPr>
          <w:p w14:paraId="06FFE210" w14:textId="6F370751" w:rsidR="0040409F" w:rsidRPr="008B1965" w:rsidRDefault="0040409F" w:rsidP="003A419B">
            <w:pPr>
              <w:jc w:val="center"/>
              <w:rPr>
                <w:rFonts w:ascii="Times New Roman" w:hAnsi="Times New Roman" w:cs="Times New Roman"/>
                <w:sz w:val="24"/>
                <w:szCs w:val="24"/>
              </w:rPr>
            </w:pPr>
            <w:r w:rsidRPr="008B1965">
              <w:rPr>
                <w:rFonts w:ascii="Times New Roman" w:hAnsi="Times New Roman" w:cs="Times New Roman"/>
                <w:sz w:val="24"/>
                <w:szCs w:val="24"/>
              </w:rPr>
              <w:t>7</w:t>
            </w:r>
          </w:p>
        </w:tc>
        <w:tc>
          <w:tcPr>
            <w:tcW w:w="1559" w:type="dxa"/>
            <w:vAlign w:val="center"/>
          </w:tcPr>
          <w:p w14:paraId="21903790" w14:textId="2D20B227" w:rsidR="0040409F" w:rsidRPr="008B1965" w:rsidRDefault="0040409F" w:rsidP="003A419B">
            <w:pPr>
              <w:jc w:val="center"/>
              <w:rPr>
                <w:rFonts w:ascii="Times New Roman" w:hAnsi="Times New Roman" w:cs="Times New Roman"/>
                <w:sz w:val="24"/>
                <w:szCs w:val="24"/>
              </w:rPr>
            </w:pPr>
            <w:r w:rsidRPr="008B1965">
              <w:rPr>
                <w:rFonts w:ascii="Times New Roman" w:hAnsi="Times New Roman" w:cs="Times New Roman"/>
                <w:sz w:val="24"/>
                <w:szCs w:val="24"/>
              </w:rPr>
              <w:t>11</w:t>
            </w:r>
          </w:p>
        </w:tc>
        <w:tc>
          <w:tcPr>
            <w:tcW w:w="1701" w:type="dxa"/>
            <w:vAlign w:val="center"/>
          </w:tcPr>
          <w:p w14:paraId="34B0482F" w14:textId="5A5F423B" w:rsidR="0040409F" w:rsidRPr="008B1965" w:rsidRDefault="0040409F" w:rsidP="003A419B">
            <w:pPr>
              <w:jc w:val="center"/>
              <w:rPr>
                <w:rFonts w:ascii="Times New Roman" w:hAnsi="Times New Roman" w:cs="Times New Roman"/>
                <w:sz w:val="24"/>
                <w:szCs w:val="24"/>
              </w:rPr>
            </w:pPr>
            <w:r w:rsidRPr="008B1965">
              <w:rPr>
                <w:rFonts w:ascii="Times New Roman" w:hAnsi="Times New Roman" w:cs="Times New Roman"/>
                <w:sz w:val="24"/>
                <w:szCs w:val="24"/>
              </w:rPr>
              <w:t>6</w:t>
            </w:r>
          </w:p>
        </w:tc>
      </w:tr>
      <w:tr w:rsidR="008B1965" w:rsidRPr="008B1965" w14:paraId="5015B918" w14:textId="77777777" w:rsidTr="003A419B">
        <w:trPr>
          <w:jc w:val="center"/>
        </w:trPr>
        <w:tc>
          <w:tcPr>
            <w:tcW w:w="3256" w:type="dxa"/>
            <w:vAlign w:val="center"/>
          </w:tcPr>
          <w:p w14:paraId="200BE79B" w14:textId="2EC10B44" w:rsidR="0040409F" w:rsidRPr="008B1965" w:rsidRDefault="0040409F" w:rsidP="005661AC">
            <w:pPr>
              <w:rPr>
                <w:rFonts w:ascii="Times New Roman" w:hAnsi="Times New Roman" w:cs="Times New Roman"/>
                <w:sz w:val="24"/>
                <w:szCs w:val="24"/>
              </w:rPr>
            </w:pPr>
            <w:r w:rsidRPr="008B1965">
              <w:rPr>
                <w:rFonts w:ascii="Times New Roman" w:hAnsi="Times New Roman" w:cs="Times New Roman"/>
                <w:sz w:val="24"/>
                <w:szCs w:val="24"/>
              </w:rPr>
              <w:t>3-7 жас</w:t>
            </w:r>
          </w:p>
        </w:tc>
        <w:tc>
          <w:tcPr>
            <w:tcW w:w="1417" w:type="dxa"/>
            <w:vAlign w:val="center"/>
          </w:tcPr>
          <w:p w14:paraId="03C0E826" w14:textId="3EDA0AAB" w:rsidR="0040409F" w:rsidRPr="008B1965" w:rsidRDefault="0040409F" w:rsidP="003A419B">
            <w:pPr>
              <w:jc w:val="center"/>
              <w:rPr>
                <w:rFonts w:ascii="Times New Roman" w:hAnsi="Times New Roman" w:cs="Times New Roman"/>
                <w:sz w:val="24"/>
                <w:szCs w:val="24"/>
              </w:rPr>
            </w:pPr>
            <w:r w:rsidRPr="008B1965">
              <w:rPr>
                <w:rFonts w:ascii="Times New Roman" w:hAnsi="Times New Roman" w:cs="Times New Roman"/>
                <w:sz w:val="24"/>
                <w:szCs w:val="24"/>
              </w:rPr>
              <w:t>8</w:t>
            </w:r>
          </w:p>
        </w:tc>
        <w:tc>
          <w:tcPr>
            <w:tcW w:w="1559" w:type="dxa"/>
            <w:vAlign w:val="center"/>
          </w:tcPr>
          <w:p w14:paraId="1A96AE2F" w14:textId="4DD8093A" w:rsidR="0040409F" w:rsidRPr="008B1965" w:rsidRDefault="0040409F" w:rsidP="003A419B">
            <w:pPr>
              <w:jc w:val="center"/>
              <w:rPr>
                <w:rFonts w:ascii="Times New Roman" w:hAnsi="Times New Roman" w:cs="Times New Roman"/>
                <w:sz w:val="24"/>
                <w:szCs w:val="24"/>
              </w:rPr>
            </w:pPr>
            <w:r w:rsidRPr="008B1965">
              <w:rPr>
                <w:rFonts w:ascii="Times New Roman" w:hAnsi="Times New Roman" w:cs="Times New Roman"/>
                <w:sz w:val="24"/>
                <w:szCs w:val="24"/>
              </w:rPr>
              <w:t>10</w:t>
            </w:r>
          </w:p>
        </w:tc>
        <w:tc>
          <w:tcPr>
            <w:tcW w:w="1701" w:type="dxa"/>
            <w:vAlign w:val="center"/>
          </w:tcPr>
          <w:p w14:paraId="21A4F347" w14:textId="73E6DE5E" w:rsidR="0040409F" w:rsidRPr="008B1965" w:rsidRDefault="0040409F" w:rsidP="003A419B">
            <w:pPr>
              <w:jc w:val="center"/>
              <w:rPr>
                <w:rFonts w:ascii="Times New Roman" w:hAnsi="Times New Roman" w:cs="Times New Roman"/>
                <w:sz w:val="24"/>
                <w:szCs w:val="24"/>
              </w:rPr>
            </w:pPr>
            <w:r w:rsidRPr="008B1965">
              <w:rPr>
                <w:rFonts w:ascii="Times New Roman" w:hAnsi="Times New Roman" w:cs="Times New Roman"/>
                <w:sz w:val="24"/>
                <w:szCs w:val="24"/>
              </w:rPr>
              <w:t>10</w:t>
            </w:r>
          </w:p>
        </w:tc>
      </w:tr>
      <w:tr w:rsidR="008B1965" w:rsidRPr="008B1965" w14:paraId="26C82148" w14:textId="77777777" w:rsidTr="003A419B">
        <w:trPr>
          <w:jc w:val="center"/>
        </w:trPr>
        <w:tc>
          <w:tcPr>
            <w:tcW w:w="3256" w:type="dxa"/>
            <w:vAlign w:val="center"/>
          </w:tcPr>
          <w:p w14:paraId="6C6AA070" w14:textId="3180700C" w:rsidR="0040409F" w:rsidRPr="008B1965" w:rsidRDefault="0040409F" w:rsidP="005661AC">
            <w:pPr>
              <w:rPr>
                <w:rFonts w:ascii="Times New Roman" w:hAnsi="Times New Roman" w:cs="Times New Roman"/>
                <w:sz w:val="24"/>
                <w:szCs w:val="24"/>
              </w:rPr>
            </w:pPr>
            <w:r w:rsidRPr="008B1965">
              <w:rPr>
                <w:rFonts w:ascii="Times New Roman" w:hAnsi="Times New Roman" w:cs="Times New Roman"/>
                <w:sz w:val="24"/>
                <w:szCs w:val="24"/>
              </w:rPr>
              <w:t>8-16 жас</w:t>
            </w:r>
          </w:p>
        </w:tc>
        <w:tc>
          <w:tcPr>
            <w:tcW w:w="1417" w:type="dxa"/>
            <w:vAlign w:val="center"/>
          </w:tcPr>
          <w:p w14:paraId="5199D6E8" w14:textId="27574C03" w:rsidR="0040409F" w:rsidRPr="008B1965" w:rsidRDefault="0040409F" w:rsidP="003A419B">
            <w:pPr>
              <w:jc w:val="center"/>
              <w:rPr>
                <w:rFonts w:ascii="Times New Roman" w:hAnsi="Times New Roman" w:cs="Times New Roman"/>
                <w:sz w:val="24"/>
                <w:szCs w:val="24"/>
              </w:rPr>
            </w:pPr>
            <w:r w:rsidRPr="008B1965">
              <w:rPr>
                <w:rFonts w:ascii="Times New Roman" w:hAnsi="Times New Roman" w:cs="Times New Roman"/>
                <w:sz w:val="24"/>
                <w:szCs w:val="24"/>
              </w:rPr>
              <w:t>12</w:t>
            </w:r>
          </w:p>
        </w:tc>
        <w:tc>
          <w:tcPr>
            <w:tcW w:w="1559" w:type="dxa"/>
            <w:vAlign w:val="center"/>
          </w:tcPr>
          <w:p w14:paraId="15D6639E" w14:textId="5B0BC5C9" w:rsidR="0040409F" w:rsidRPr="008B1965" w:rsidRDefault="0040409F" w:rsidP="003A419B">
            <w:pPr>
              <w:jc w:val="center"/>
              <w:rPr>
                <w:rFonts w:ascii="Times New Roman" w:hAnsi="Times New Roman" w:cs="Times New Roman"/>
                <w:sz w:val="24"/>
                <w:szCs w:val="24"/>
              </w:rPr>
            </w:pPr>
            <w:r w:rsidRPr="008B1965">
              <w:rPr>
                <w:rFonts w:ascii="Times New Roman" w:hAnsi="Times New Roman" w:cs="Times New Roman"/>
                <w:sz w:val="24"/>
                <w:szCs w:val="24"/>
              </w:rPr>
              <w:t>13</w:t>
            </w:r>
          </w:p>
        </w:tc>
        <w:tc>
          <w:tcPr>
            <w:tcW w:w="1701" w:type="dxa"/>
            <w:vAlign w:val="center"/>
          </w:tcPr>
          <w:p w14:paraId="5CB85600" w14:textId="6DAFA0C9" w:rsidR="0040409F" w:rsidRPr="008B1965" w:rsidRDefault="0040409F" w:rsidP="003A419B">
            <w:pPr>
              <w:jc w:val="center"/>
              <w:rPr>
                <w:rFonts w:ascii="Times New Roman" w:hAnsi="Times New Roman" w:cs="Times New Roman"/>
                <w:sz w:val="24"/>
                <w:szCs w:val="24"/>
              </w:rPr>
            </w:pPr>
            <w:r w:rsidRPr="008B1965">
              <w:rPr>
                <w:rFonts w:ascii="Times New Roman" w:hAnsi="Times New Roman" w:cs="Times New Roman"/>
                <w:sz w:val="24"/>
                <w:szCs w:val="24"/>
              </w:rPr>
              <w:t>17</w:t>
            </w:r>
          </w:p>
        </w:tc>
      </w:tr>
      <w:tr w:rsidR="008B1965" w:rsidRPr="008B1965" w14:paraId="5743F5CB" w14:textId="77777777" w:rsidTr="003A419B">
        <w:trPr>
          <w:jc w:val="center"/>
        </w:trPr>
        <w:tc>
          <w:tcPr>
            <w:tcW w:w="3256" w:type="dxa"/>
            <w:vAlign w:val="center"/>
          </w:tcPr>
          <w:p w14:paraId="53A59FB4" w14:textId="03E2F489" w:rsidR="0040409F" w:rsidRPr="008B1965" w:rsidRDefault="0040409F" w:rsidP="005661AC">
            <w:pPr>
              <w:rPr>
                <w:rFonts w:ascii="Times New Roman" w:hAnsi="Times New Roman" w:cs="Times New Roman"/>
                <w:sz w:val="24"/>
                <w:szCs w:val="24"/>
              </w:rPr>
            </w:pPr>
            <w:r w:rsidRPr="008B1965">
              <w:rPr>
                <w:rFonts w:ascii="Times New Roman" w:hAnsi="Times New Roman" w:cs="Times New Roman"/>
                <w:sz w:val="24"/>
                <w:szCs w:val="24"/>
              </w:rPr>
              <w:t>17-20 жас</w:t>
            </w:r>
          </w:p>
        </w:tc>
        <w:tc>
          <w:tcPr>
            <w:tcW w:w="1417" w:type="dxa"/>
            <w:vAlign w:val="center"/>
          </w:tcPr>
          <w:p w14:paraId="13EC975B" w14:textId="34CBE7A3" w:rsidR="0040409F" w:rsidRPr="008B1965" w:rsidRDefault="0040409F" w:rsidP="003A419B">
            <w:pPr>
              <w:jc w:val="center"/>
              <w:rPr>
                <w:rFonts w:ascii="Times New Roman" w:hAnsi="Times New Roman" w:cs="Times New Roman"/>
                <w:sz w:val="24"/>
                <w:szCs w:val="24"/>
              </w:rPr>
            </w:pPr>
            <w:r w:rsidRPr="008B1965">
              <w:rPr>
                <w:rFonts w:ascii="Times New Roman" w:hAnsi="Times New Roman" w:cs="Times New Roman"/>
                <w:sz w:val="24"/>
                <w:szCs w:val="24"/>
              </w:rPr>
              <w:t>20</w:t>
            </w:r>
          </w:p>
        </w:tc>
        <w:tc>
          <w:tcPr>
            <w:tcW w:w="1559" w:type="dxa"/>
            <w:vAlign w:val="center"/>
          </w:tcPr>
          <w:p w14:paraId="7677452A" w14:textId="0D823714" w:rsidR="0040409F" w:rsidRPr="008B1965" w:rsidRDefault="0040409F" w:rsidP="003A419B">
            <w:pPr>
              <w:jc w:val="center"/>
              <w:rPr>
                <w:rFonts w:ascii="Times New Roman" w:hAnsi="Times New Roman" w:cs="Times New Roman"/>
                <w:sz w:val="24"/>
                <w:szCs w:val="24"/>
              </w:rPr>
            </w:pPr>
            <w:r w:rsidRPr="008B1965">
              <w:rPr>
                <w:rFonts w:ascii="Times New Roman" w:hAnsi="Times New Roman" w:cs="Times New Roman"/>
                <w:sz w:val="24"/>
                <w:szCs w:val="24"/>
              </w:rPr>
              <w:t>9</w:t>
            </w:r>
          </w:p>
        </w:tc>
        <w:tc>
          <w:tcPr>
            <w:tcW w:w="1701" w:type="dxa"/>
            <w:vAlign w:val="center"/>
          </w:tcPr>
          <w:p w14:paraId="58A5448F" w14:textId="5787AC18" w:rsidR="0040409F" w:rsidRPr="008B1965" w:rsidRDefault="0040409F" w:rsidP="003A419B">
            <w:pPr>
              <w:jc w:val="center"/>
              <w:rPr>
                <w:rFonts w:ascii="Times New Roman" w:hAnsi="Times New Roman" w:cs="Times New Roman"/>
                <w:sz w:val="24"/>
                <w:szCs w:val="24"/>
              </w:rPr>
            </w:pPr>
            <w:r w:rsidRPr="008B1965">
              <w:rPr>
                <w:rFonts w:ascii="Times New Roman" w:hAnsi="Times New Roman" w:cs="Times New Roman"/>
                <w:sz w:val="24"/>
                <w:szCs w:val="24"/>
              </w:rPr>
              <w:t>12</w:t>
            </w:r>
          </w:p>
        </w:tc>
      </w:tr>
      <w:tr w:rsidR="00AE00A3" w:rsidRPr="008B1965" w14:paraId="618B7E7F" w14:textId="77777777" w:rsidTr="003A419B">
        <w:trPr>
          <w:jc w:val="center"/>
        </w:trPr>
        <w:tc>
          <w:tcPr>
            <w:tcW w:w="3256" w:type="dxa"/>
            <w:vAlign w:val="center"/>
          </w:tcPr>
          <w:p w14:paraId="65395066" w14:textId="714CFADD" w:rsidR="0040409F" w:rsidRPr="008B1965" w:rsidRDefault="0040409F" w:rsidP="005661AC">
            <w:pPr>
              <w:rPr>
                <w:rFonts w:ascii="Times New Roman" w:hAnsi="Times New Roman" w:cs="Times New Roman"/>
                <w:sz w:val="24"/>
                <w:szCs w:val="24"/>
              </w:rPr>
            </w:pPr>
            <w:r w:rsidRPr="008B1965">
              <w:rPr>
                <w:rFonts w:ascii="Times New Roman" w:hAnsi="Times New Roman" w:cs="Times New Roman"/>
                <w:sz w:val="24"/>
                <w:szCs w:val="24"/>
              </w:rPr>
              <w:t>20 жылдан астам</w:t>
            </w:r>
          </w:p>
        </w:tc>
        <w:tc>
          <w:tcPr>
            <w:tcW w:w="1417" w:type="dxa"/>
            <w:vAlign w:val="center"/>
          </w:tcPr>
          <w:p w14:paraId="62CE4938" w14:textId="3140F2E3" w:rsidR="0040409F" w:rsidRPr="008B1965" w:rsidRDefault="0040409F" w:rsidP="003A419B">
            <w:pPr>
              <w:jc w:val="center"/>
              <w:rPr>
                <w:rFonts w:ascii="Times New Roman" w:hAnsi="Times New Roman" w:cs="Times New Roman"/>
                <w:sz w:val="24"/>
                <w:szCs w:val="24"/>
              </w:rPr>
            </w:pPr>
            <w:r w:rsidRPr="008B1965">
              <w:rPr>
                <w:rFonts w:ascii="Times New Roman" w:hAnsi="Times New Roman" w:cs="Times New Roman"/>
                <w:sz w:val="24"/>
                <w:szCs w:val="24"/>
              </w:rPr>
              <w:t>42</w:t>
            </w:r>
          </w:p>
        </w:tc>
        <w:tc>
          <w:tcPr>
            <w:tcW w:w="1559" w:type="dxa"/>
            <w:vAlign w:val="center"/>
          </w:tcPr>
          <w:p w14:paraId="1EDBE654" w14:textId="23B2B905" w:rsidR="0040409F" w:rsidRPr="008B1965" w:rsidRDefault="0040409F" w:rsidP="003A419B">
            <w:pPr>
              <w:jc w:val="center"/>
              <w:rPr>
                <w:rFonts w:ascii="Times New Roman" w:hAnsi="Times New Roman" w:cs="Times New Roman"/>
                <w:sz w:val="24"/>
                <w:szCs w:val="24"/>
              </w:rPr>
            </w:pPr>
            <w:r w:rsidRPr="008B1965">
              <w:rPr>
                <w:rFonts w:ascii="Times New Roman" w:hAnsi="Times New Roman" w:cs="Times New Roman"/>
                <w:sz w:val="24"/>
                <w:szCs w:val="24"/>
              </w:rPr>
              <w:t>40</w:t>
            </w:r>
          </w:p>
        </w:tc>
        <w:tc>
          <w:tcPr>
            <w:tcW w:w="1701" w:type="dxa"/>
            <w:vAlign w:val="center"/>
          </w:tcPr>
          <w:p w14:paraId="751FD717" w14:textId="1A70C465" w:rsidR="0040409F" w:rsidRPr="008B1965" w:rsidRDefault="0040409F" w:rsidP="003A419B">
            <w:pPr>
              <w:jc w:val="center"/>
              <w:rPr>
                <w:rFonts w:ascii="Times New Roman" w:hAnsi="Times New Roman" w:cs="Times New Roman"/>
                <w:sz w:val="24"/>
                <w:szCs w:val="24"/>
              </w:rPr>
            </w:pPr>
            <w:r w:rsidRPr="008B1965">
              <w:rPr>
                <w:rFonts w:ascii="Times New Roman" w:hAnsi="Times New Roman" w:cs="Times New Roman"/>
                <w:sz w:val="24"/>
                <w:szCs w:val="24"/>
              </w:rPr>
              <w:t>45</w:t>
            </w:r>
          </w:p>
        </w:tc>
      </w:tr>
    </w:tbl>
    <w:p w14:paraId="25256F15" w14:textId="77777777" w:rsidR="003A419B" w:rsidRDefault="003A419B" w:rsidP="003A419B">
      <w:pPr>
        <w:pStyle w:val="isselectedend"/>
        <w:spacing w:before="0" w:beforeAutospacing="0" w:after="0" w:afterAutospacing="0"/>
        <w:ind w:firstLine="709"/>
        <w:jc w:val="both"/>
      </w:pPr>
    </w:p>
    <w:p w14:paraId="0F3E62AF" w14:textId="77777777" w:rsidR="006136F6" w:rsidRPr="008B1965" w:rsidRDefault="006136F6" w:rsidP="003A419B">
      <w:pPr>
        <w:pStyle w:val="isselectedend"/>
        <w:spacing w:before="0" w:beforeAutospacing="0" w:after="0" w:afterAutospacing="0"/>
        <w:ind w:firstLine="709"/>
        <w:jc w:val="both"/>
      </w:pPr>
      <w:r w:rsidRPr="008B1965">
        <w:t>Талдау көрсеткендей, мектептің кадрлық құрамы жоғары тұрақтылықпен сипатталады. Педагогикалық ұжымның жартысын жиырма жылдан астам еңбек өтілі бар тәжірибелі мұғалімдер құрайды. Сонымен қатар, заманауи білім беру технологияларын тиімді енгізуге және инновациялық өзгерістердің көшбасшысы бола алатын ең кәсіби белсенді санаттағы 8-16 жылдық еңбек өтілі бар педагогтардың саны артып келеді.</w:t>
      </w:r>
    </w:p>
    <w:p w14:paraId="675C7F7B" w14:textId="77777777" w:rsidR="006136F6" w:rsidRPr="00A35290" w:rsidRDefault="006136F6" w:rsidP="003A419B">
      <w:pPr>
        <w:pStyle w:val="a5"/>
        <w:spacing w:before="0" w:beforeAutospacing="0" w:after="0" w:afterAutospacing="0"/>
        <w:ind w:firstLine="709"/>
        <w:jc w:val="both"/>
        <w:rPr>
          <w:lang w:val="ru-KZ"/>
        </w:rPr>
      </w:pPr>
      <w:r w:rsidRPr="00A35290">
        <w:rPr>
          <w:lang w:val="ru-KZ"/>
        </w:rPr>
        <w:t>Тәжірибелі педагогтар мен жас мамандардың мұндай арақатынасы тәлімгерліктің дамуын, педагогикалық дәстүрлердің сабақтастығын және мектептің кадрлық әлеуетінің тұрақтылығын қамтамасыз етеді.</w:t>
      </w:r>
    </w:p>
    <w:p w14:paraId="03FE21B2" w14:textId="77777777" w:rsidR="00771059" w:rsidRPr="00A35290" w:rsidRDefault="00771059" w:rsidP="005661AC">
      <w:pPr>
        <w:pStyle w:val="a5"/>
        <w:spacing w:before="0" w:beforeAutospacing="0" w:after="0" w:afterAutospacing="0"/>
        <w:rPr>
          <w:lang w:val="ru-KZ"/>
        </w:rPr>
      </w:pPr>
    </w:p>
    <w:p w14:paraId="4F70F4FB" w14:textId="369B408A" w:rsidR="00CD5E3A" w:rsidRPr="00A35290" w:rsidRDefault="000A0363" w:rsidP="003A419B">
      <w:pPr>
        <w:pStyle w:val="1"/>
        <w:spacing w:before="0" w:line="240" w:lineRule="auto"/>
        <w:jc w:val="center"/>
        <w:rPr>
          <w:rFonts w:ascii="Times New Roman" w:hAnsi="Times New Roman" w:cs="Times New Roman"/>
          <w:color w:val="auto"/>
          <w:sz w:val="24"/>
          <w:szCs w:val="24"/>
          <w:lang w:val="ru-KZ"/>
        </w:rPr>
      </w:pPr>
      <w:r w:rsidRPr="00A35290">
        <w:rPr>
          <w:rFonts w:ascii="Times New Roman" w:hAnsi="Times New Roman" w:cs="Times New Roman"/>
          <w:color w:val="auto"/>
          <w:sz w:val="24"/>
          <w:szCs w:val="24"/>
          <w:lang w:val="ru-KZ"/>
        </w:rPr>
        <w:lastRenderedPageBreak/>
        <w:t>6.4. Білім беру сапасын талдау</w:t>
      </w:r>
    </w:p>
    <w:p w14:paraId="3B731B2C" w14:textId="77777777" w:rsidR="00CD5E3A" w:rsidRPr="008B1965" w:rsidRDefault="00CD5E3A" w:rsidP="003A419B">
      <w:pPr>
        <w:pStyle w:val="isselectedend"/>
        <w:spacing w:before="0" w:beforeAutospacing="0" w:after="0" w:afterAutospacing="0"/>
        <w:ind w:firstLine="709"/>
      </w:pPr>
      <w:r w:rsidRPr="008B1965">
        <w:t>Білім беру ұйымы қызметінің тиімділігінің негізгі көрсеткіші оқыту нәтижелері мен білім алушылардың оқу жетістіктерінің динамикасы болып табылады.</w:t>
      </w:r>
    </w:p>
    <w:p w14:paraId="25EF2466" w14:textId="27949389" w:rsidR="00CD5E3A" w:rsidRDefault="00CD5E3A" w:rsidP="003A419B">
      <w:pPr>
        <w:pStyle w:val="a5"/>
        <w:spacing w:before="0" w:beforeAutospacing="0" w:after="0" w:afterAutospacing="0"/>
        <w:ind w:left="720"/>
        <w:jc w:val="center"/>
        <w:rPr>
          <w:b/>
          <w:lang w:val="kk-KZ"/>
        </w:rPr>
      </w:pPr>
      <w:r w:rsidRPr="008B1965">
        <w:rPr>
          <w:b/>
          <w:lang w:val="kk-KZ"/>
        </w:rPr>
        <w:t>Білім беру деңгейлері бойынша үш жылдағы оқушылардың білім сапасы:</w:t>
      </w:r>
    </w:p>
    <w:p w14:paraId="09ECC6BD" w14:textId="77777777" w:rsidR="003A419B" w:rsidRPr="008B1965" w:rsidRDefault="003A419B" w:rsidP="003A419B">
      <w:pPr>
        <w:pStyle w:val="a5"/>
        <w:spacing w:before="0" w:beforeAutospacing="0" w:after="0" w:afterAutospacing="0"/>
        <w:ind w:left="720"/>
        <w:jc w:val="center"/>
        <w:rPr>
          <w:b/>
          <w:lang w:val="kk-KZ"/>
        </w:rPr>
      </w:pPr>
    </w:p>
    <w:tbl>
      <w:tblPr>
        <w:tblStyle w:val="ac"/>
        <w:tblW w:w="9497" w:type="dxa"/>
        <w:tblInd w:w="137" w:type="dxa"/>
        <w:tblLayout w:type="fixed"/>
        <w:tblLook w:val="04A0" w:firstRow="1" w:lastRow="0" w:firstColumn="1" w:lastColumn="0" w:noHBand="0" w:noVBand="1"/>
      </w:tblPr>
      <w:tblGrid>
        <w:gridCol w:w="1418"/>
        <w:gridCol w:w="992"/>
        <w:gridCol w:w="708"/>
        <w:gridCol w:w="851"/>
        <w:gridCol w:w="993"/>
        <w:gridCol w:w="850"/>
        <w:gridCol w:w="850"/>
        <w:gridCol w:w="962"/>
        <w:gridCol w:w="12"/>
        <w:gridCol w:w="1067"/>
        <w:gridCol w:w="794"/>
      </w:tblGrid>
      <w:tr w:rsidR="003A419B" w:rsidRPr="008B1965" w14:paraId="53287F89" w14:textId="77777777" w:rsidTr="003A419B">
        <w:tc>
          <w:tcPr>
            <w:tcW w:w="1418" w:type="dxa"/>
            <w:vMerge w:val="restart"/>
            <w:vAlign w:val="center"/>
          </w:tcPr>
          <w:p w14:paraId="4FD40E84" w14:textId="64378079" w:rsidR="003A419B" w:rsidRPr="003A419B" w:rsidRDefault="003A419B" w:rsidP="003A419B">
            <w:pPr>
              <w:jc w:val="center"/>
              <w:rPr>
                <w:rFonts w:ascii="Times New Roman" w:hAnsi="Times New Roman" w:cs="Times New Roman"/>
                <w:b/>
                <w:sz w:val="24"/>
                <w:szCs w:val="24"/>
                <w:lang w:val="kk-KZ"/>
              </w:rPr>
            </w:pPr>
            <w:r>
              <w:rPr>
                <w:rFonts w:ascii="Times New Roman" w:hAnsi="Times New Roman" w:cs="Times New Roman"/>
                <w:b/>
                <w:sz w:val="24"/>
                <w:szCs w:val="24"/>
                <w:lang w:val="kk-KZ"/>
              </w:rPr>
              <w:t>Оқу жылы</w:t>
            </w:r>
          </w:p>
        </w:tc>
        <w:tc>
          <w:tcPr>
            <w:tcW w:w="992" w:type="dxa"/>
            <w:vMerge w:val="restart"/>
            <w:vAlign w:val="center"/>
          </w:tcPr>
          <w:p w14:paraId="153DB446" w14:textId="68D5AF24" w:rsidR="003A419B" w:rsidRPr="008B1965" w:rsidRDefault="003A419B" w:rsidP="003A419B">
            <w:pPr>
              <w:jc w:val="center"/>
              <w:rPr>
                <w:rFonts w:ascii="Times New Roman" w:hAnsi="Times New Roman" w:cs="Times New Roman"/>
                <w:b/>
                <w:sz w:val="24"/>
                <w:szCs w:val="24"/>
                <w:lang w:val="kk-KZ"/>
              </w:rPr>
            </w:pPr>
            <w:r w:rsidRPr="008B1965">
              <w:rPr>
                <w:rFonts w:ascii="Times New Roman" w:hAnsi="Times New Roman" w:cs="Times New Roman"/>
                <w:b/>
                <w:sz w:val="24"/>
                <w:szCs w:val="24"/>
                <w:lang w:val="kk-KZ"/>
              </w:rPr>
              <w:t>оқушылар саны</w:t>
            </w:r>
          </w:p>
          <w:p w14:paraId="7B399E7E" w14:textId="56BEEF08" w:rsidR="003A419B" w:rsidRPr="008B1965" w:rsidRDefault="003A419B" w:rsidP="003A419B">
            <w:pPr>
              <w:jc w:val="center"/>
              <w:rPr>
                <w:rFonts w:ascii="Times New Roman" w:hAnsi="Times New Roman" w:cs="Times New Roman"/>
                <w:b/>
                <w:sz w:val="24"/>
                <w:szCs w:val="24"/>
                <w:lang w:val="kk-KZ"/>
              </w:rPr>
            </w:pPr>
          </w:p>
        </w:tc>
        <w:tc>
          <w:tcPr>
            <w:tcW w:w="708" w:type="dxa"/>
            <w:vMerge w:val="restart"/>
            <w:vAlign w:val="center"/>
          </w:tcPr>
          <w:p w14:paraId="2614772C" w14:textId="77777777" w:rsidR="003A419B" w:rsidRPr="008B1965" w:rsidRDefault="003A419B" w:rsidP="003A419B">
            <w:pPr>
              <w:jc w:val="center"/>
              <w:rPr>
                <w:rFonts w:ascii="Times New Roman" w:hAnsi="Times New Roman" w:cs="Times New Roman"/>
                <w:b/>
                <w:sz w:val="24"/>
                <w:szCs w:val="24"/>
                <w:lang w:val="kk-KZ"/>
              </w:rPr>
            </w:pPr>
            <w:r w:rsidRPr="008B1965">
              <w:rPr>
                <w:rFonts w:ascii="Times New Roman" w:hAnsi="Times New Roman" w:cs="Times New Roman"/>
                <w:b/>
                <w:sz w:val="24"/>
                <w:szCs w:val="24"/>
                <w:lang w:val="kk-KZ"/>
              </w:rPr>
              <w:t>%</w:t>
            </w:r>
          </w:p>
          <w:p w14:paraId="5D46B12F" w14:textId="7A2C9D9C" w:rsidR="003A419B" w:rsidRPr="008B1965" w:rsidRDefault="003A419B" w:rsidP="003A419B">
            <w:pPr>
              <w:jc w:val="center"/>
              <w:rPr>
                <w:rFonts w:ascii="Times New Roman" w:hAnsi="Times New Roman" w:cs="Times New Roman"/>
                <w:b/>
                <w:sz w:val="24"/>
                <w:szCs w:val="24"/>
                <w:lang w:val="kk-KZ"/>
              </w:rPr>
            </w:pPr>
            <w:r>
              <w:rPr>
                <w:rFonts w:ascii="Times New Roman" w:hAnsi="Times New Roman" w:cs="Times New Roman"/>
                <w:b/>
                <w:sz w:val="24"/>
                <w:szCs w:val="24"/>
                <w:lang w:val="kk-KZ"/>
              </w:rPr>
              <w:t>үлгерімі</w:t>
            </w:r>
          </w:p>
        </w:tc>
        <w:tc>
          <w:tcPr>
            <w:tcW w:w="851" w:type="dxa"/>
            <w:vMerge w:val="restart"/>
            <w:vAlign w:val="center"/>
          </w:tcPr>
          <w:p w14:paraId="7C083DE6" w14:textId="77777777" w:rsidR="003A419B" w:rsidRPr="008B1965" w:rsidRDefault="003A419B" w:rsidP="003A419B">
            <w:pPr>
              <w:jc w:val="center"/>
              <w:rPr>
                <w:rFonts w:ascii="Times New Roman" w:hAnsi="Times New Roman" w:cs="Times New Roman"/>
                <w:b/>
                <w:sz w:val="24"/>
                <w:szCs w:val="24"/>
                <w:lang w:val="kk-KZ"/>
              </w:rPr>
            </w:pPr>
            <w:r w:rsidRPr="008B1965">
              <w:rPr>
                <w:rFonts w:ascii="Times New Roman" w:hAnsi="Times New Roman" w:cs="Times New Roman"/>
                <w:b/>
                <w:sz w:val="24"/>
                <w:szCs w:val="24"/>
                <w:lang w:val="kk-KZ"/>
              </w:rPr>
              <w:t>%</w:t>
            </w:r>
          </w:p>
          <w:p w14:paraId="633B9AFC" w14:textId="4E33BA09" w:rsidR="003A419B" w:rsidRPr="008B1965" w:rsidRDefault="003A419B" w:rsidP="003A419B">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сапасы</w:t>
            </w:r>
          </w:p>
        </w:tc>
        <w:tc>
          <w:tcPr>
            <w:tcW w:w="1843" w:type="dxa"/>
            <w:gridSpan w:val="2"/>
            <w:vAlign w:val="center"/>
          </w:tcPr>
          <w:p w14:paraId="00B5AE43" w14:textId="77777777" w:rsidR="003A419B" w:rsidRPr="008B1965" w:rsidRDefault="003A419B" w:rsidP="003A419B">
            <w:pPr>
              <w:jc w:val="center"/>
              <w:rPr>
                <w:rFonts w:ascii="Times New Roman" w:hAnsi="Times New Roman" w:cs="Times New Roman"/>
                <w:b/>
                <w:sz w:val="24"/>
                <w:szCs w:val="24"/>
                <w:lang w:val="kk-KZ"/>
              </w:rPr>
            </w:pPr>
            <w:r w:rsidRPr="008B1965">
              <w:rPr>
                <w:rFonts w:ascii="Times New Roman" w:hAnsi="Times New Roman" w:cs="Times New Roman"/>
                <w:b/>
                <w:sz w:val="24"/>
                <w:szCs w:val="24"/>
                <w:lang w:val="kk-KZ"/>
              </w:rPr>
              <w:t>2-4 сыныптар</w:t>
            </w:r>
          </w:p>
        </w:tc>
        <w:tc>
          <w:tcPr>
            <w:tcW w:w="1824" w:type="dxa"/>
            <w:gridSpan w:val="3"/>
            <w:vAlign w:val="center"/>
          </w:tcPr>
          <w:p w14:paraId="54EAE55A" w14:textId="77777777" w:rsidR="003A419B" w:rsidRPr="008B1965" w:rsidRDefault="003A419B" w:rsidP="003A419B">
            <w:pPr>
              <w:jc w:val="center"/>
              <w:rPr>
                <w:rFonts w:ascii="Times New Roman" w:hAnsi="Times New Roman" w:cs="Times New Roman"/>
                <w:b/>
                <w:sz w:val="24"/>
                <w:szCs w:val="24"/>
                <w:lang w:val="kk-KZ"/>
              </w:rPr>
            </w:pPr>
            <w:r w:rsidRPr="008B1965">
              <w:rPr>
                <w:rFonts w:ascii="Times New Roman" w:hAnsi="Times New Roman" w:cs="Times New Roman"/>
                <w:b/>
                <w:sz w:val="24"/>
                <w:szCs w:val="24"/>
                <w:lang w:val="kk-KZ"/>
              </w:rPr>
              <w:t>5-9 сыныптар</w:t>
            </w:r>
          </w:p>
        </w:tc>
        <w:tc>
          <w:tcPr>
            <w:tcW w:w="1861" w:type="dxa"/>
            <w:gridSpan w:val="2"/>
            <w:vAlign w:val="center"/>
          </w:tcPr>
          <w:p w14:paraId="526DA38F" w14:textId="77777777" w:rsidR="003A419B" w:rsidRPr="008B1965" w:rsidRDefault="003A419B" w:rsidP="003A419B">
            <w:pPr>
              <w:jc w:val="center"/>
              <w:rPr>
                <w:rFonts w:ascii="Times New Roman" w:hAnsi="Times New Roman" w:cs="Times New Roman"/>
                <w:b/>
                <w:sz w:val="24"/>
                <w:szCs w:val="24"/>
                <w:lang w:val="kk-KZ"/>
              </w:rPr>
            </w:pPr>
            <w:r w:rsidRPr="008B1965">
              <w:rPr>
                <w:rFonts w:ascii="Times New Roman" w:hAnsi="Times New Roman" w:cs="Times New Roman"/>
                <w:b/>
                <w:sz w:val="24"/>
                <w:szCs w:val="24"/>
                <w:lang w:val="kk-KZ"/>
              </w:rPr>
              <w:t>10-11 сыныптар</w:t>
            </w:r>
          </w:p>
        </w:tc>
      </w:tr>
      <w:tr w:rsidR="003A419B" w:rsidRPr="008B1965" w14:paraId="618642F3" w14:textId="77777777" w:rsidTr="003A419B">
        <w:tc>
          <w:tcPr>
            <w:tcW w:w="1418" w:type="dxa"/>
            <w:vMerge/>
            <w:vAlign w:val="center"/>
          </w:tcPr>
          <w:p w14:paraId="53B19BC3" w14:textId="77777777" w:rsidR="003A419B" w:rsidRPr="008B1965" w:rsidRDefault="003A419B" w:rsidP="003A419B">
            <w:pPr>
              <w:jc w:val="center"/>
              <w:rPr>
                <w:rFonts w:ascii="Times New Roman" w:hAnsi="Times New Roman" w:cs="Times New Roman"/>
                <w:b/>
                <w:sz w:val="24"/>
                <w:szCs w:val="24"/>
                <w:lang w:val="kk-KZ"/>
              </w:rPr>
            </w:pPr>
          </w:p>
        </w:tc>
        <w:tc>
          <w:tcPr>
            <w:tcW w:w="992" w:type="dxa"/>
            <w:vMerge/>
            <w:vAlign w:val="center"/>
          </w:tcPr>
          <w:p w14:paraId="5FB15E61" w14:textId="77777777" w:rsidR="003A419B" w:rsidRPr="008B1965" w:rsidRDefault="003A419B" w:rsidP="003A419B">
            <w:pPr>
              <w:jc w:val="center"/>
              <w:rPr>
                <w:rFonts w:ascii="Times New Roman" w:hAnsi="Times New Roman" w:cs="Times New Roman"/>
                <w:b/>
                <w:sz w:val="24"/>
                <w:szCs w:val="24"/>
                <w:lang w:val="kk-KZ"/>
              </w:rPr>
            </w:pPr>
          </w:p>
        </w:tc>
        <w:tc>
          <w:tcPr>
            <w:tcW w:w="708" w:type="dxa"/>
            <w:vMerge/>
            <w:vAlign w:val="center"/>
          </w:tcPr>
          <w:p w14:paraId="327EA793" w14:textId="77777777" w:rsidR="003A419B" w:rsidRPr="008B1965" w:rsidRDefault="003A419B" w:rsidP="003A419B">
            <w:pPr>
              <w:jc w:val="center"/>
              <w:rPr>
                <w:rFonts w:ascii="Times New Roman" w:hAnsi="Times New Roman" w:cs="Times New Roman"/>
                <w:b/>
                <w:sz w:val="24"/>
                <w:szCs w:val="24"/>
                <w:lang w:val="kk-KZ"/>
              </w:rPr>
            </w:pPr>
          </w:p>
        </w:tc>
        <w:tc>
          <w:tcPr>
            <w:tcW w:w="851" w:type="dxa"/>
            <w:vMerge/>
            <w:vAlign w:val="center"/>
          </w:tcPr>
          <w:p w14:paraId="3FEF814D" w14:textId="77777777" w:rsidR="003A419B" w:rsidRPr="008B1965" w:rsidRDefault="003A419B" w:rsidP="003A419B">
            <w:pPr>
              <w:jc w:val="center"/>
              <w:rPr>
                <w:rFonts w:ascii="Times New Roman" w:hAnsi="Times New Roman" w:cs="Times New Roman"/>
                <w:b/>
                <w:sz w:val="24"/>
                <w:szCs w:val="24"/>
                <w:lang w:val="kk-KZ"/>
              </w:rPr>
            </w:pPr>
          </w:p>
        </w:tc>
        <w:tc>
          <w:tcPr>
            <w:tcW w:w="993" w:type="dxa"/>
            <w:vAlign w:val="center"/>
          </w:tcPr>
          <w:p w14:paraId="62404B13" w14:textId="77777777" w:rsidR="003A419B" w:rsidRPr="008B1965" w:rsidRDefault="003A419B" w:rsidP="003A419B">
            <w:pPr>
              <w:jc w:val="center"/>
              <w:rPr>
                <w:rFonts w:ascii="Times New Roman" w:hAnsi="Times New Roman" w:cs="Times New Roman"/>
                <w:b/>
                <w:sz w:val="24"/>
                <w:szCs w:val="24"/>
                <w:lang w:val="kk-KZ"/>
              </w:rPr>
            </w:pPr>
            <w:r w:rsidRPr="008B1965">
              <w:rPr>
                <w:rFonts w:ascii="Times New Roman" w:hAnsi="Times New Roman" w:cs="Times New Roman"/>
                <w:b/>
                <w:sz w:val="24"/>
                <w:szCs w:val="24"/>
                <w:lang w:val="kk-KZ"/>
              </w:rPr>
              <w:t>%</w:t>
            </w:r>
          </w:p>
          <w:p w14:paraId="578D0B84" w14:textId="47D6B3FD" w:rsidR="003A419B" w:rsidRPr="008B1965" w:rsidRDefault="003A419B" w:rsidP="003A419B">
            <w:pPr>
              <w:jc w:val="center"/>
              <w:rPr>
                <w:rFonts w:ascii="Times New Roman" w:hAnsi="Times New Roman" w:cs="Times New Roman"/>
                <w:b/>
                <w:sz w:val="24"/>
                <w:szCs w:val="24"/>
                <w:lang w:val="kk-KZ"/>
              </w:rPr>
            </w:pPr>
            <w:r>
              <w:rPr>
                <w:rFonts w:ascii="Times New Roman" w:hAnsi="Times New Roman" w:cs="Times New Roman"/>
                <w:b/>
                <w:sz w:val="24"/>
                <w:szCs w:val="24"/>
                <w:lang w:val="kk-KZ"/>
              </w:rPr>
              <w:t>үлгерімі</w:t>
            </w:r>
          </w:p>
        </w:tc>
        <w:tc>
          <w:tcPr>
            <w:tcW w:w="850" w:type="dxa"/>
            <w:vAlign w:val="center"/>
          </w:tcPr>
          <w:p w14:paraId="0FE84E88" w14:textId="77777777" w:rsidR="003A419B" w:rsidRPr="008B1965" w:rsidRDefault="003A419B" w:rsidP="003A419B">
            <w:pPr>
              <w:jc w:val="center"/>
              <w:rPr>
                <w:rFonts w:ascii="Times New Roman" w:hAnsi="Times New Roman" w:cs="Times New Roman"/>
                <w:b/>
                <w:sz w:val="24"/>
                <w:szCs w:val="24"/>
                <w:lang w:val="kk-KZ"/>
              </w:rPr>
            </w:pPr>
            <w:r w:rsidRPr="008B1965">
              <w:rPr>
                <w:rFonts w:ascii="Times New Roman" w:hAnsi="Times New Roman" w:cs="Times New Roman"/>
                <w:b/>
                <w:sz w:val="24"/>
                <w:szCs w:val="24"/>
                <w:lang w:val="kk-KZ"/>
              </w:rPr>
              <w:t>%</w:t>
            </w:r>
          </w:p>
          <w:p w14:paraId="6357EB71" w14:textId="5E1971C6" w:rsidR="003A419B" w:rsidRPr="008B1965" w:rsidRDefault="003A419B" w:rsidP="003A419B">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сапасы</w:t>
            </w:r>
          </w:p>
        </w:tc>
        <w:tc>
          <w:tcPr>
            <w:tcW w:w="850" w:type="dxa"/>
            <w:vAlign w:val="center"/>
          </w:tcPr>
          <w:p w14:paraId="4166D0DE" w14:textId="77777777" w:rsidR="003A419B" w:rsidRPr="008B1965" w:rsidRDefault="003A419B" w:rsidP="003A419B">
            <w:pPr>
              <w:jc w:val="center"/>
              <w:rPr>
                <w:rFonts w:ascii="Times New Roman" w:hAnsi="Times New Roman" w:cs="Times New Roman"/>
                <w:b/>
                <w:sz w:val="24"/>
                <w:szCs w:val="24"/>
                <w:lang w:val="kk-KZ"/>
              </w:rPr>
            </w:pPr>
            <w:r w:rsidRPr="008B1965">
              <w:rPr>
                <w:rFonts w:ascii="Times New Roman" w:hAnsi="Times New Roman" w:cs="Times New Roman"/>
                <w:b/>
                <w:sz w:val="24"/>
                <w:szCs w:val="24"/>
                <w:lang w:val="kk-KZ"/>
              </w:rPr>
              <w:t>%</w:t>
            </w:r>
          </w:p>
          <w:p w14:paraId="1E8A83C0" w14:textId="20679B4F" w:rsidR="003A419B" w:rsidRPr="008B1965" w:rsidRDefault="003A419B" w:rsidP="003A419B">
            <w:pPr>
              <w:jc w:val="center"/>
              <w:rPr>
                <w:rFonts w:ascii="Times New Roman" w:hAnsi="Times New Roman" w:cs="Times New Roman"/>
                <w:b/>
                <w:sz w:val="24"/>
                <w:szCs w:val="24"/>
                <w:lang w:val="kk-KZ"/>
              </w:rPr>
            </w:pPr>
            <w:r>
              <w:rPr>
                <w:rFonts w:ascii="Times New Roman" w:hAnsi="Times New Roman" w:cs="Times New Roman"/>
                <w:b/>
                <w:sz w:val="24"/>
                <w:szCs w:val="24"/>
                <w:lang w:val="kk-KZ"/>
              </w:rPr>
              <w:t>үлгерімі</w:t>
            </w:r>
          </w:p>
        </w:tc>
        <w:tc>
          <w:tcPr>
            <w:tcW w:w="962" w:type="dxa"/>
            <w:vAlign w:val="center"/>
          </w:tcPr>
          <w:p w14:paraId="5E052686" w14:textId="77777777" w:rsidR="003A419B" w:rsidRPr="008B1965" w:rsidRDefault="003A419B" w:rsidP="003A419B">
            <w:pPr>
              <w:jc w:val="center"/>
              <w:rPr>
                <w:rFonts w:ascii="Times New Roman" w:hAnsi="Times New Roman" w:cs="Times New Roman"/>
                <w:b/>
                <w:sz w:val="24"/>
                <w:szCs w:val="24"/>
                <w:lang w:val="kk-KZ"/>
              </w:rPr>
            </w:pPr>
            <w:r w:rsidRPr="008B1965">
              <w:rPr>
                <w:rFonts w:ascii="Times New Roman" w:hAnsi="Times New Roman" w:cs="Times New Roman"/>
                <w:b/>
                <w:sz w:val="24"/>
                <w:szCs w:val="24"/>
                <w:lang w:val="kk-KZ"/>
              </w:rPr>
              <w:t>%</w:t>
            </w:r>
          </w:p>
          <w:p w14:paraId="209938F0" w14:textId="06A3D4E0" w:rsidR="003A419B" w:rsidRPr="008B1965" w:rsidRDefault="003A419B" w:rsidP="003A419B">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сапасы</w:t>
            </w:r>
          </w:p>
        </w:tc>
        <w:tc>
          <w:tcPr>
            <w:tcW w:w="1079" w:type="dxa"/>
            <w:gridSpan w:val="2"/>
            <w:vAlign w:val="center"/>
          </w:tcPr>
          <w:p w14:paraId="41E97B10" w14:textId="77777777" w:rsidR="003A419B" w:rsidRPr="008B1965" w:rsidRDefault="003A419B" w:rsidP="003A419B">
            <w:pPr>
              <w:jc w:val="center"/>
              <w:rPr>
                <w:rFonts w:ascii="Times New Roman" w:hAnsi="Times New Roman" w:cs="Times New Roman"/>
                <w:b/>
                <w:sz w:val="24"/>
                <w:szCs w:val="24"/>
                <w:lang w:val="kk-KZ"/>
              </w:rPr>
            </w:pPr>
            <w:r w:rsidRPr="008B1965">
              <w:rPr>
                <w:rFonts w:ascii="Times New Roman" w:hAnsi="Times New Roman" w:cs="Times New Roman"/>
                <w:b/>
                <w:sz w:val="24"/>
                <w:szCs w:val="24"/>
                <w:lang w:val="kk-KZ"/>
              </w:rPr>
              <w:t>%</w:t>
            </w:r>
          </w:p>
          <w:p w14:paraId="3389E75F" w14:textId="3522E42A" w:rsidR="003A419B" w:rsidRPr="008B1965" w:rsidRDefault="003A419B" w:rsidP="003A419B">
            <w:pPr>
              <w:jc w:val="center"/>
              <w:rPr>
                <w:rFonts w:ascii="Times New Roman" w:hAnsi="Times New Roman" w:cs="Times New Roman"/>
                <w:b/>
                <w:sz w:val="24"/>
                <w:szCs w:val="24"/>
                <w:lang w:val="kk-KZ"/>
              </w:rPr>
            </w:pPr>
            <w:r>
              <w:rPr>
                <w:rFonts w:ascii="Times New Roman" w:hAnsi="Times New Roman" w:cs="Times New Roman"/>
                <w:b/>
                <w:sz w:val="24"/>
                <w:szCs w:val="24"/>
                <w:lang w:val="kk-KZ"/>
              </w:rPr>
              <w:t>үлгерімі</w:t>
            </w:r>
          </w:p>
        </w:tc>
        <w:tc>
          <w:tcPr>
            <w:tcW w:w="794" w:type="dxa"/>
            <w:vAlign w:val="center"/>
          </w:tcPr>
          <w:p w14:paraId="096D7370" w14:textId="77777777" w:rsidR="003A419B" w:rsidRPr="008B1965" w:rsidRDefault="003A419B" w:rsidP="003A419B">
            <w:pPr>
              <w:jc w:val="center"/>
              <w:rPr>
                <w:rFonts w:ascii="Times New Roman" w:hAnsi="Times New Roman" w:cs="Times New Roman"/>
                <w:b/>
                <w:sz w:val="24"/>
                <w:szCs w:val="24"/>
                <w:lang w:val="kk-KZ"/>
              </w:rPr>
            </w:pPr>
            <w:r w:rsidRPr="008B1965">
              <w:rPr>
                <w:rFonts w:ascii="Times New Roman" w:hAnsi="Times New Roman" w:cs="Times New Roman"/>
                <w:b/>
                <w:sz w:val="24"/>
                <w:szCs w:val="24"/>
                <w:lang w:val="kk-KZ"/>
              </w:rPr>
              <w:t>%</w:t>
            </w:r>
          </w:p>
          <w:p w14:paraId="16B965E2" w14:textId="46F23753" w:rsidR="003A419B" w:rsidRPr="008B1965" w:rsidRDefault="003A419B" w:rsidP="003A419B">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сапасы</w:t>
            </w:r>
          </w:p>
        </w:tc>
      </w:tr>
      <w:tr w:rsidR="00AE00A3" w:rsidRPr="008B1965" w14:paraId="1E014528" w14:textId="77777777" w:rsidTr="003A419B">
        <w:tc>
          <w:tcPr>
            <w:tcW w:w="1418" w:type="dxa"/>
          </w:tcPr>
          <w:p w14:paraId="76C358CA" w14:textId="77777777" w:rsidR="00CD5E3A" w:rsidRPr="008B1965" w:rsidRDefault="00CD5E3A" w:rsidP="005661AC">
            <w:pPr>
              <w:rPr>
                <w:rFonts w:ascii="Times New Roman" w:hAnsi="Times New Roman" w:cs="Times New Roman"/>
                <w:b/>
                <w:sz w:val="24"/>
                <w:szCs w:val="24"/>
              </w:rPr>
            </w:pPr>
            <w:r w:rsidRPr="008B1965">
              <w:rPr>
                <w:rFonts w:ascii="Times New Roman" w:hAnsi="Times New Roman" w:cs="Times New Roman"/>
                <w:b/>
                <w:sz w:val="24"/>
                <w:szCs w:val="24"/>
              </w:rPr>
              <w:t>2023-2024</w:t>
            </w:r>
          </w:p>
        </w:tc>
        <w:tc>
          <w:tcPr>
            <w:tcW w:w="992" w:type="dxa"/>
            <w:vAlign w:val="center"/>
          </w:tcPr>
          <w:p w14:paraId="3F322888" w14:textId="77777777" w:rsidR="00CD5E3A" w:rsidRPr="008B1965" w:rsidRDefault="00CD5E3A" w:rsidP="003A419B">
            <w:pPr>
              <w:ind w:right="-261"/>
              <w:jc w:val="center"/>
              <w:rPr>
                <w:rFonts w:ascii="Times New Roman" w:hAnsi="Times New Roman" w:cs="Times New Roman"/>
                <w:sz w:val="24"/>
                <w:szCs w:val="24"/>
              </w:rPr>
            </w:pPr>
            <w:r w:rsidRPr="008B1965">
              <w:rPr>
                <w:rFonts w:ascii="Times New Roman" w:hAnsi="Times New Roman" w:cs="Times New Roman"/>
                <w:sz w:val="24"/>
                <w:szCs w:val="24"/>
              </w:rPr>
              <w:t>1497(1305)</w:t>
            </w:r>
          </w:p>
        </w:tc>
        <w:tc>
          <w:tcPr>
            <w:tcW w:w="708" w:type="dxa"/>
            <w:vAlign w:val="center"/>
          </w:tcPr>
          <w:p w14:paraId="0249B9A9" w14:textId="77777777" w:rsidR="00CD5E3A" w:rsidRPr="008B1965" w:rsidRDefault="00CD5E3A" w:rsidP="003A419B">
            <w:pPr>
              <w:jc w:val="center"/>
              <w:rPr>
                <w:rFonts w:ascii="Times New Roman" w:hAnsi="Times New Roman" w:cs="Times New Roman"/>
                <w:sz w:val="24"/>
                <w:szCs w:val="24"/>
                <w:lang w:val="kk-KZ"/>
              </w:rPr>
            </w:pPr>
            <w:r w:rsidRPr="008B1965">
              <w:rPr>
                <w:rFonts w:ascii="Times New Roman" w:hAnsi="Times New Roman" w:cs="Times New Roman"/>
                <w:sz w:val="24"/>
                <w:szCs w:val="24"/>
              </w:rPr>
              <w:t>100</w:t>
            </w:r>
          </w:p>
        </w:tc>
        <w:tc>
          <w:tcPr>
            <w:tcW w:w="851" w:type="dxa"/>
            <w:vAlign w:val="center"/>
          </w:tcPr>
          <w:p w14:paraId="61642A1C" w14:textId="77777777" w:rsidR="00CD5E3A" w:rsidRPr="008B1965" w:rsidRDefault="00CD5E3A" w:rsidP="003A419B">
            <w:pPr>
              <w:jc w:val="center"/>
              <w:rPr>
                <w:rFonts w:ascii="Times New Roman" w:hAnsi="Times New Roman" w:cs="Times New Roman"/>
                <w:sz w:val="24"/>
                <w:szCs w:val="24"/>
              </w:rPr>
            </w:pPr>
          </w:p>
          <w:p w14:paraId="5AB06A56" w14:textId="77777777" w:rsidR="00CD5E3A" w:rsidRPr="008B1965" w:rsidRDefault="00CD5E3A" w:rsidP="003A419B">
            <w:pPr>
              <w:jc w:val="center"/>
              <w:rPr>
                <w:rFonts w:ascii="Times New Roman" w:hAnsi="Times New Roman" w:cs="Times New Roman"/>
                <w:sz w:val="24"/>
                <w:szCs w:val="24"/>
                <w:lang w:val="kk-KZ"/>
              </w:rPr>
            </w:pPr>
            <w:r w:rsidRPr="008B1965">
              <w:rPr>
                <w:rFonts w:ascii="Times New Roman" w:hAnsi="Times New Roman" w:cs="Times New Roman"/>
                <w:sz w:val="24"/>
                <w:szCs w:val="24"/>
              </w:rPr>
              <w:t>53%</w:t>
            </w:r>
          </w:p>
        </w:tc>
        <w:tc>
          <w:tcPr>
            <w:tcW w:w="993" w:type="dxa"/>
            <w:vAlign w:val="center"/>
          </w:tcPr>
          <w:p w14:paraId="3CEC40E1" w14:textId="77777777" w:rsidR="00CD5E3A" w:rsidRPr="008B1965" w:rsidRDefault="00CD5E3A" w:rsidP="003A419B">
            <w:pPr>
              <w:jc w:val="center"/>
              <w:rPr>
                <w:rFonts w:ascii="Times New Roman" w:hAnsi="Times New Roman" w:cs="Times New Roman"/>
                <w:sz w:val="24"/>
                <w:szCs w:val="24"/>
                <w:lang w:val="kk-KZ"/>
              </w:rPr>
            </w:pPr>
            <w:r w:rsidRPr="008B1965">
              <w:rPr>
                <w:rFonts w:ascii="Times New Roman" w:hAnsi="Times New Roman" w:cs="Times New Roman"/>
                <w:sz w:val="24"/>
                <w:szCs w:val="24"/>
                <w:lang w:val="kk-KZ"/>
              </w:rPr>
              <w:t>100</w:t>
            </w:r>
          </w:p>
        </w:tc>
        <w:tc>
          <w:tcPr>
            <w:tcW w:w="850" w:type="dxa"/>
            <w:vAlign w:val="center"/>
          </w:tcPr>
          <w:p w14:paraId="4E81D732" w14:textId="77777777" w:rsidR="00CD5E3A" w:rsidRPr="008B1965" w:rsidRDefault="00CD5E3A" w:rsidP="003A419B">
            <w:pPr>
              <w:jc w:val="center"/>
              <w:rPr>
                <w:rFonts w:ascii="Times New Roman" w:hAnsi="Times New Roman" w:cs="Times New Roman"/>
                <w:sz w:val="24"/>
                <w:szCs w:val="24"/>
                <w:lang w:val="kk-KZ"/>
              </w:rPr>
            </w:pPr>
            <w:r w:rsidRPr="008B1965">
              <w:rPr>
                <w:rFonts w:ascii="Times New Roman" w:hAnsi="Times New Roman" w:cs="Times New Roman"/>
                <w:sz w:val="24"/>
                <w:szCs w:val="24"/>
              </w:rPr>
              <w:t>59%</w:t>
            </w:r>
          </w:p>
        </w:tc>
        <w:tc>
          <w:tcPr>
            <w:tcW w:w="850" w:type="dxa"/>
            <w:vAlign w:val="center"/>
          </w:tcPr>
          <w:p w14:paraId="662982BC" w14:textId="77777777" w:rsidR="00CD5E3A" w:rsidRPr="008B1965" w:rsidRDefault="00CD5E3A" w:rsidP="003A419B">
            <w:pPr>
              <w:jc w:val="center"/>
              <w:rPr>
                <w:rFonts w:ascii="Times New Roman" w:hAnsi="Times New Roman" w:cs="Times New Roman"/>
                <w:sz w:val="24"/>
                <w:szCs w:val="24"/>
                <w:lang w:val="kk-KZ"/>
              </w:rPr>
            </w:pPr>
            <w:r w:rsidRPr="008B1965">
              <w:rPr>
                <w:rFonts w:ascii="Times New Roman" w:hAnsi="Times New Roman" w:cs="Times New Roman"/>
                <w:sz w:val="24"/>
                <w:szCs w:val="24"/>
                <w:lang w:val="kk-KZ"/>
              </w:rPr>
              <w:t>100</w:t>
            </w:r>
          </w:p>
        </w:tc>
        <w:tc>
          <w:tcPr>
            <w:tcW w:w="962" w:type="dxa"/>
            <w:vAlign w:val="center"/>
          </w:tcPr>
          <w:p w14:paraId="618963E0" w14:textId="77777777" w:rsidR="00CD5E3A" w:rsidRPr="008B1965" w:rsidRDefault="00CD5E3A" w:rsidP="003A419B">
            <w:pPr>
              <w:jc w:val="center"/>
              <w:rPr>
                <w:rFonts w:ascii="Times New Roman" w:hAnsi="Times New Roman" w:cs="Times New Roman"/>
                <w:sz w:val="24"/>
                <w:szCs w:val="24"/>
                <w:lang w:val="kk-KZ"/>
              </w:rPr>
            </w:pPr>
            <w:r w:rsidRPr="008B1965">
              <w:rPr>
                <w:rFonts w:ascii="Times New Roman" w:hAnsi="Times New Roman" w:cs="Times New Roman"/>
                <w:sz w:val="24"/>
                <w:szCs w:val="24"/>
              </w:rPr>
              <w:t>43%</w:t>
            </w:r>
          </w:p>
        </w:tc>
        <w:tc>
          <w:tcPr>
            <w:tcW w:w="1079" w:type="dxa"/>
            <w:gridSpan w:val="2"/>
            <w:vAlign w:val="center"/>
          </w:tcPr>
          <w:p w14:paraId="6EC972B2" w14:textId="77777777" w:rsidR="00CD5E3A" w:rsidRPr="008B1965" w:rsidRDefault="00CD5E3A" w:rsidP="003A419B">
            <w:pPr>
              <w:jc w:val="center"/>
              <w:rPr>
                <w:rFonts w:ascii="Times New Roman" w:hAnsi="Times New Roman" w:cs="Times New Roman"/>
                <w:sz w:val="24"/>
                <w:szCs w:val="24"/>
                <w:lang w:val="kk-KZ"/>
              </w:rPr>
            </w:pPr>
            <w:r w:rsidRPr="008B1965">
              <w:rPr>
                <w:rFonts w:ascii="Times New Roman" w:hAnsi="Times New Roman" w:cs="Times New Roman"/>
                <w:sz w:val="24"/>
                <w:szCs w:val="24"/>
                <w:lang w:val="kk-KZ"/>
              </w:rPr>
              <w:t>100</w:t>
            </w:r>
          </w:p>
        </w:tc>
        <w:tc>
          <w:tcPr>
            <w:tcW w:w="794" w:type="dxa"/>
            <w:vAlign w:val="center"/>
          </w:tcPr>
          <w:p w14:paraId="41420D33" w14:textId="77777777" w:rsidR="00CD5E3A" w:rsidRPr="008B1965" w:rsidRDefault="00CD5E3A" w:rsidP="003A419B">
            <w:pPr>
              <w:jc w:val="center"/>
              <w:rPr>
                <w:rFonts w:ascii="Times New Roman" w:hAnsi="Times New Roman" w:cs="Times New Roman"/>
                <w:sz w:val="24"/>
                <w:szCs w:val="24"/>
                <w:lang w:val="kk-KZ"/>
              </w:rPr>
            </w:pPr>
            <w:r w:rsidRPr="008B1965">
              <w:rPr>
                <w:rFonts w:ascii="Times New Roman" w:hAnsi="Times New Roman" w:cs="Times New Roman"/>
                <w:sz w:val="24"/>
                <w:szCs w:val="24"/>
                <w:lang w:val="kk-KZ"/>
              </w:rPr>
              <w:t>56%</w:t>
            </w:r>
          </w:p>
        </w:tc>
      </w:tr>
      <w:tr w:rsidR="00AE00A3" w:rsidRPr="008B1965" w14:paraId="0BF0200F" w14:textId="77777777" w:rsidTr="003A419B">
        <w:tc>
          <w:tcPr>
            <w:tcW w:w="1418" w:type="dxa"/>
          </w:tcPr>
          <w:p w14:paraId="31C6CB07" w14:textId="77777777" w:rsidR="00CD5E3A" w:rsidRPr="008B1965" w:rsidRDefault="00CD5E3A" w:rsidP="005661AC">
            <w:pPr>
              <w:rPr>
                <w:rFonts w:ascii="Times New Roman" w:hAnsi="Times New Roman" w:cs="Times New Roman"/>
                <w:b/>
                <w:sz w:val="24"/>
                <w:szCs w:val="24"/>
              </w:rPr>
            </w:pPr>
            <w:r w:rsidRPr="008B1965">
              <w:rPr>
                <w:rFonts w:ascii="Times New Roman" w:hAnsi="Times New Roman" w:cs="Times New Roman"/>
                <w:b/>
                <w:sz w:val="24"/>
                <w:szCs w:val="24"/>
                <w:lang w:val="kk-KZ"/>
              </w:rPr>
              <w:t>2024-2025</w:t>
            </w:r>
          </w:p>
        </w:tc>
        <w:tc>
          <w:tcPr>
            <w:tcW w:w="992" w:type="dxa"/>
            <w:vAlign w:val="center"/>
          </w:tcPr>
          <w:p w14:paraId="32678790" w14:textId="77777777" w:rsidR="00CD5E3A" w:rsidRPr="008B1965" w:rsidRDefault="00CD5E3A" w:rsidP="003A419B">
            <w:pPr>
              <w:jc w:val="center"/>
              <w:rPr>
                <w:rFonts w:ascii="Times New Roman" w:hAnsi="Times New Roman" w:cs="Times New Roman"/>
                <w:sz w:val="24"/>
                <w:szCs w:val="24"/>
              </w:rPr>
            </w:pPr>
            <w:r w:rsidRPr="008B1965">
              <w:rPr>
                <w:rFonts w:ascii="Times New Roman" w:hAnsi="Times New Roman" w:cs="Times New Roman"/>
                <w:sz w:val="24"/>
                <w:szCs w:val="24"/>
                <w:lang w:val="kk-KZ"/>
              </w:rPr>
              <w:t>1244(1127)</w:t>
            </w:r>
          </w:p>
        </w:tc>
        <w:tc>
          <w:tcPr>
            <w:tcW w:w="708" w:type="dxa"/>
            <w:vAlign w:val="center"/>
          </w:tcPr>
          <w:p w14:paraId="48C865BF" w14:textId="77777777" w:rsidR="00CD5E3A" w:rsidRPr="008B1965" w:rsidRDefault="00CD5E3A" w:rsidP="003A419B">
            <w:pPr>
              <w:jc w:val="center"/>
              <w:rPr>
                <w:rFonts w:ascii="Times New Roman" w:hAnsi="Times New Roman" w:cs="Times New Roman"/>
                <w:sz w:val="24"/>
                <w:szCs w:val="24"/>
              </w:rPr>
            </w:pPr>
            <w:r w:rsidRPr="008B1965">
              <w:rPr>
                <w:rFonts w:ascii="Times New Roman" w:hAnsi="Times New Roman" w:cs="Times New Roman"/>
                <w:sz w:val="24"/>
                <w:szCs w:val="24"/>
                <w:lang w:val="kk-KZ"/>
              </w:rPr>
              <w:t>100</w:t>
            </w:r>
          </w:p>
        </w:tc>
        <w:tc>
          <w:tcPr>
            <w:tcW w:w="851" w:type="dxa"/>
            <w:vAlign w:val="center"/>
          </w:tcPr>
          <w:p w14:paraId="4AF42056" w14:textId="77777777" w:rsidR="00CD5E3A" w:rsidRPr="008B1965" w:rsidRDefault="00CD5E3A" w:rsidP="003A419B">
            <w:pPr>
              <w:jc w:val="center"/>
              <w:rPr>
                <w:rFonts w:ascii="Times New Roman" w:hAnsi="Times New Roman" w:cs="Times New Roman"/>
                <w:sz w:val="24"/>
                <w:szCs w:val="24"/>
              </w:rPr>
            </w:pPr>
            <w:r w:rsidRPr="008B1965">
              <w:rPr>
                <w:rFonts w:ascii="Times New Roman" w:hAnsi="Times New Roman" w:cs="Times New Roman"/>
                <w:sz w:val="24"/>
                <w:szCs w:val="24"/>
                <w:lang w:val="kk-KZ"/>
              </w:rPr>
              <w:t>54%</w:t>
            </w:r>
          </w:p>
        </w:tc>
        <w:tc>
          <w:tcPr>
            <w:tcW w:w="993" w:type="dxa"/>
            <w:vAlign w:val="center"/>
          </w:tcPr>
          <w:p w14:paraId="128955D1" w14:textId="77777777" w:rsidR="00CD5E3A" w:rsidRPr="008B1965" w:rsidRDefault="00CD5E3A" w:rsidP="003A419B">
            <w:pPr>
              <w:jc w:val="center"/>
              <w:rPr>
                <w:rFonts w:ascii="Times New Roman" w:hAnsi="Times New Roman" w:cs="Times New Roman"/>
                <w:sz w:val="24"/>
                <w:szCs w:val="24"/>
                <w:lang w:val="kk-KZ"/>
              </w:rPr>
            </w:pPr>
            <w:r w:rsidRPr="008B1965">
              <w:rPr>
                <w:rFonts w:ascii="Times New Roman" w:hAnsi="Times New Roman" w:cs="Times New Roman"/>
                <w:sz w:val="24"/>
                <w:szCs w:val="24"/>
                <w:lang w:val="kk-KZ"/>
              </w:rPr>
              <w:t>100</w:t>
            </w:r>
          </w:p>
        </w:tc>
        <w:tc>
          <w:tcPr>
            <w:tcW w:w="850" w:type="dxa"/>
            <w:vAlign w:val="center"/>
          </w:tcPr>
          <w:p w14:paraId="39ADECD9" w14:textId="77777777" w:rsidR="00CD5E3A" w:rsidRPr="008B1965" w:rsidRDefault="00CD5E3A" w:rsidP="003A419B">
            <w:pPr>
              <w:jc w:val="center"/>
              <w:rPr>
                <w:rFonts w:ascii="Times New Roman" w:hAnsi="Times New Roman" w:cs="Times New Roman"/>
                <w:sz w:val="24"/>
                <w:szCs w:val="24"/>
              </w:rPr>
            </w:pPr>
            <w:r w:rsidRPr="008B1965">
              <w:rPr>
                <w:rFonts w:ascii="Times New Roman" w:hAnsi="Times New Roman" w:cs="Times New Roman"/>
                <w:sz w:val="24"/>
                <w:szCs w:val="24"/>
                <w:lang w:val="kk-KZ"/>
              </w:rPr>
              <w:t>61%</w:t>
            </w:r>
          </w:p>
        </w:tc>
        <w:tc>
          <w:tcPr>
            <w:tcW w:w="850" w:type="dxa"/>
            <w:vAlign w:val="center"/>
          </w:tcPr>
          <w:p w14:paraId="606403F7" w14:textId="77777777" w:rsidR="00CD5E3A" w:rsidRPr="008B1965" w:rsidRDefault="00CD5E3A" w:rsidP="003A419B">
            <w:pPr>
              <w:jc w:val="center"/>
              <w:rPr>
                <w:rFonts w:ascii="Times New Roman" w:hAnsi="Times New Roman" w:cs="Times New Roman"/>
                <w:sz w:val="24"/>
                <w:szCs w:val="24"/>
                <w:lang w:val="kk-KZ"/>
              </w:rPr>
            </w:pPr>
            <w:r w:rsidRPr="008B1965">
              <w:rPr>
                <w:rFonts w:ascii="Times New Roman" w:hAnsi="Times New Roman" w:cs="Times New Roman"/>
                <w:sz w:val="24"/>
                <w:szCs w:val="24"/>
                <w:lang w:val="kk-KZ"/>
              </w:rPr>
              <w:t>100</w:t>
            </w:r>
          </w:p>
        </w:tc>
        <w:tc>
          <w:tcPr>
            <w:tcW w:w="962" w:type="dxa"/>
            <w:vAlign w:val="center"/>
          </w:tcPr>
          <w:p w14:paraId="77F91157" w14:textId="77777777" w:rsidR="00CD5E3A" w:rsidRPr="008B1965" w:rsidRDefault="00CD5E3A" w:rsidP="003A419B">
            <w:pPr>
              <w:jc w:val="center"/>
              <w:rPr>
                <w:rFonts w:ascii="Times New Roman" w:hAnsi="Times New Roman" w:cs="Times New Roman"/>
                <w:sz w:val="24"/>
                <w:szCs w:val="24"/>
              </w:rPr>
            </w:pPr>
            <w:r w:rsidRPr="008B1965">
              <w:rPr>
                <w:rFonts w:ascii="Times New Roman" w:hAnsi="Times New Roman" w:cs="Times New Roman"/>
                <w:sz w:val="24"/>
                <w:szCs w:val="24"/>
                <w:lang w:val="kk-KZ"/>
              </w:rPr>
              <w:t>50%</w:t>
            </w:r>
          </w:p>
        </w:tc>
        <w:tc>
          <w:tcPr>
            <w:tcW w:w="1079" w:type="dxa"/>
            <w:gridSpan w:val="2"/>
            <w:vAlign w:val="center"/>
          </w:tcPr>
          <w:p w14:paraId="291B250D" w14:textId="77777777" w:rsidR="00CD5E3A" w:rsidRPr="008B1965" w:rsidRDefault="00CD5E3A" w:rsidP="003A419B">
            <w:pPr>
              <w:jc w:val="center"/>
              <w:rPr>
                <w:rFonts w:ascii="Times New Roman" w:hAnsi="Times New Roman" w:cs="Times New Roman"/>
                <w:sz w:val="24"/>
                <w:szCs w:val="24"/>
                <w:lang w:val="kk-KZ"/>
              </w:rPr>
            </w:pPr>
            <w:r w:rsidRPr="008B1965">
              <w:rPr>
                <w:rFonts w:ascii="Times New Roman" w:hAnsi="Times New Roman" w:cs="Times New Roman"/>
                <w:sz w:val="24"/>
                <w:szCs w:val="24"/>
                <w:lang w:val="kk-KZ"/>
              </w:rPr>
              <w:t>100</w:t>
            </w:r>
          </w:p>
        </w:tc>
        <w:tc>
          <w:tcPr>
            <w:tcW w:w="794" w:type="dxa"/>
            <w:vAlign w:val="center"/>
          </w:tcPr>
          <w:p w14:paraId="116933AD" w14:textId="77777777" w:rsidR="00CD5E3A" w:rsidRPr="008B1965" w:rsidRDefault="00CD5E3A" w:rsidP="003A419B">
            <w:pPr>
              <w:jc w:val="center"/>
              <w:rPr>
                <w:rFonts w:ascii="Times New Roman" w:hAnsi="Times New Roman" w:cs="Times New Roman"/>
                <w:sz w:val="24"/>
                <w:szCs w:val="24"/>
                <w:lang w:val="kk-KZ"/>
              </w:rPr>
            </w:pPr>
            <w:r w:rsidRPr="008B1965">
              <w:rPr>
                <w:rFonts w:ascii="Times New Roman" w:hAnsi="Times New Roman" w:cs="Times New Roman"/>
                <w:sz w:val="24"/>
                <w:szCs w:val="24"/>
                <w:lang w:val="kk-KZ"/>
              </w:rPr>
              <w:t>74%</w:t>
            </w:r>
          </w:p>
        </w:tc>
      </w:tr>
      <w:tr w:rsidR="00AE00A3" w:rsidRPr="008B1965" w14:paraId="1FF53F5B" w14:textId="77777777" w:rsidTr="003A419B">
        <w:tc>
          <w:tcPr>
            <w:tcW w:w="1418" w:type="dxa"/>
          </w:tcPr>
          <w:p w14:paraId="160A995F" w14:textId="77777777" w:rsidR="00CD5E3A" w:rsidRPr="008B1965" w:rsidRDefault="00CD5E3A" w:rsidP="005661AC">
            <w:pPr>
              <w:rPr>
                <w:rFonts w:ascii="Times New Roman" w:hAnsi="Times New Roman" w:cs="Times New Roman"/>
                <w:b/>
                <w:sz w:val="24"/>
                <w:szCs w:val="24"/>
                <w:lang w:val="kk-KZ"/>
              </w:rPr>
            </w:pPr>
            <w:r w:rsidRPr="008B1965">
              <w:rPr>
                <w:rFonts w:ascii="Times New Roman" w:hAnsi="Times New Roman" w:cs="Times New Roman"/>
                <w:b/>
                <w:sz w:val="24"/>
                <w:szCs w:val="24"/>
                <w:lang w:val="kk-KZ"/>
              </w:rPr>
              <w:t>2025-2026</w:t>
            </w:r>
          </w:p>
        </w:tc>
        <w:tc>
          <w:tcPr>
            <w:tcW w:w="992" w:type="dxa"/>
            <w:vAlign w:val="center"/>
          </w:tcPr>
          <w:p w14:paraId="2FAA94A6" w14:textId="77777777" w:rsidR="00CD5E3A" w:rsidRPr="008B1965" w:rsidRDefault="00CD5E3A" w:rsidP="003A419B">
            <w:pPr>
              <w:jc w:val="center"/>
              <w:rPr>
                <w:rFonts w:ascii="Times New Roman" w:hAnsi="Times New Roman" w:cs="Times New Roman"/>
                <w:sz w:val="24"/>
                <w:szCs w:val="24"/>
                <w:lang w:val="kk-KZ"/>
              </w:rPr>
            </w:pPr>
            <w:r w:rsidRPr="008B1965">
              <w:rPr>
                <w:rFonts w:ascii="Times New Roman" w:hAnsi="Times New Roman" w:cs="Times New Roman"/>
                <w:sz w:val="24"/>
                <w:szCs w:val="24"/>
              </w:rPr>
              <w:t>1197 (1085)</w:t>
            </w:r>
          </w:p>
        </w:tc>
        <w:tc>
          <w:tcPr>
            <w:tcW w:w="708" w:type="dxa"/>
            <w:vAlign w:val="center"/>
          </w:tcPr>
          <w:p w14:paraId="3E15748E" w14:textId="77777777" w:rsidR="00CD5E3A" w:rsidRPr="008B1965" w:rsidRDefault="00CD5E3A" w:rsidP="003A419B">
            <w:pPr>
              <w:jc w:val="center"/>
              <w:rPr>
                <w:rFonts w:ascii="Times New Roman" w:hAnsi="Times New Roman" w:cs="Times New Roman"/>
                <w:sz w:val="24"/>
                <w:szCs w:val="24"/>
                <w:lang w:val="kk-KZ"/>
              </w:rPr>
            </w:pPr>
            <w:r w:rsidRPr="008B1965">
              <w:rPr>
                <w:rFonts w:ascii="Times New Roman" w:hAnsi="Times New Roman" w:cs="Times New Roman"/>
                <w:sz w:val="24"/>
                <w:szCs w:val="24"/>
                <w:lang w:val="kk-KZ"/>
              </w:rPr>
              <w:t>100</w:t>
            </w:r>
          </w:p>
        </w:tc>
        <w:tc>
          <w:tcPr>
            <w:tcW w:w="851" w:type="dxa"/>
            <w:vAlign w:val="center"/>
          </w:tcPr>
          <w:p w14:paraId="582533AA" w14:textId="77777777" w:rsidR="00CD5E3A" w:rsidRPr="008B1965" w:rsidRDefault="00CD5E3A" w:rsidP="003A419B">
            <w:pPr>
              <w:jc w:val="center"/>
              <w:rPr>
                <w:rFonts w:ascii="Times New Roman" w:hAnsi="Times New Roman" w:cs="Times New Roman"/>
                <w:sz w:val="24"/>
                <w:szCs w:val="24"/>
                <w:lang w:val="kk-KZ"/>
              </w:rPr>
            </w:pPr>
            <w:r w:rsidRPr="008B1965">
              <w:rPr>
                <w:rFonts w:ascii="Times New Roman" w:hAnsi="Times New Roman" w:cs="Times New Roman"/>
                <w:sz w:val="24"/>
                <w:szCs w:val="24"/>
                <w:lang w:val="kk-KZ"/>
              </w:rPr>
              <w:t>57%</w:t>
            </w:r>
          </w:p>
        </w:tc>
        <w:tc>
          <w:tcPr>
            <w:tcW w:w="993" w:type="dxa"/>
            <w:vAlign w:val="center"/>
          </w:tcPr>
          <w:p w14:paraId="263BF6EC" w14:textId="77777777" w:rsidR="00CD5E3A" w:rsidRPr="008B1965" w:rsidRDefault="00CD5E3A" w:rsidP="003A419B">
            <w:pPr>
              <w:jc w:val="center"/>
              <w:rPr>
                <w:rFonts w:ascii="Times New Roman" w:hAnsi="Times New Roman" w:cs="Times New Roman"/>
                <w:sz w:val="24"/>
                <w:szCs w:val="24"/>
                <w:lang w:val="kk-KZ"/>
              </w:rPr>
            </w:pPr>
            <w:r w:rsidRPr="008B1965">
              <w:rPr>
                <w:rFonts w:ascii="Times New Roman" w:hAnsi="Times New Roman" w:cs="Times New Roman"/>
                <w:sz w:val="24"/>
                <w:szCs w:val="24"/>
                <w:lang w:val="kk-KZ"/>
              </w:rPr>
              <w:t>100</w:t>
            </w:r>
          </w:p>
        </w:tc>
        <w:tc>
          <w:tcPr>
            <w:tcW w:w="850" w:type="dxa"/>
            <w:vAlign w:val="center"/>
          </w:tcPr>
          <w:p w14:paraId="657C805E" w14:textId="77777777" w:rsidR="00CD5E3A" w:rsidRPr="008B1965" w:rsidRDefault="00CD5E3A" w:rsidP="003A419B">
            <w:pPr>
              <w:jc w:val="center"/>
              <w:rPr>
                <w:rFonts w:ascii="Times New Roman" w:hAnsi="Times New Roman" w:cs="Times New Roman"/>
                <w:sz w:val="24"/>
                <w:szCs w:val="24"/>
                <w:lang w:val="kk-KZ"/>
              </w:rPr>
            </w:pPr>
            <w:r w:rsidRPr="008B1965">
              <w:rPr>
                <w:rFonts w:ascii="Times New Roman" w:hAnsi="Times New Roman" w:cs="Times New Roman"/>
                <w:sz w:val="24"/>
                <w:szCs w:val="24"/>
                <w:lang w:val="kk-KZ"/>
              </w:rPr>
              <w:t>63,8%</w:t>
            </w:r>
          </w:p>
        </w:tc>
        <w:tc>
          <w:tcPr>
            <w:tcW w:w="850" w:type="dxa"/>
            <w:vAlign w:val="center"/>
          </w:tcPr>
          <w:p w14:paraId="74557EAC" w14:textId="77777777" w:rsidR="00CD5E3A" w:rsidRPr="008B1965" w:rsidRDefault="00CD5E3A" w:rsidP="003A419B">
            <w:pPr>
              <w:jc w:val="center"/>
              <w:rPr>
                <w:rFonts w:ascii="Times New Roman" w:hAnsi="Times New Roman" w:cs="Times New Roman"/>
                <w:sz w:val="24"/>
                <w:szCs w:val="24"/>
                <w:lang w:val="kk-KZ"/>
              </w:rPr>
            </w:pPr>
            <w:r w:rsidRPr="008B1965">
              <w:rPr>
                <w:rFonts w:ascii="Times New Roman" w:hAnsi="Times New Roman" w:cs="Times New Roman"/>
                <w:sz w:val="24"/>
                <w:szCs w:val="24"/>
                <w:lang w:val="kk-KZ"/>
              </w:rPr>
              <w:t>100</w:t>
            </w:r>
          </w:p>
        </w:tc>
        <w:tc>
          <w:tcPr>
            <w:tcW w:w="962" w:type="dxa"/>
            <w:vAlign w:val="center"/>
          </w:tcPr>
          <w:p w14:paraId="0EE9753D" w14:textId="77777777" w:rsidR="00CD5E3A" w:rsidRPr="008B1965" w:rsidRDefault="00CD5E3A" w:rsidP="003A419B">
            <w:pPr>
              <w:jc w:val="center"/>
              <w:rPr>
                <w:rFonts w:ascii="Times New Roman" w:hAnsi="Times New Roman" w:cs="Times New Roman"/>
                <w:sz w:val="24"/>
                <w:szCs w:val="24"/>
                <w:lang w:val="kk-KZ"/>
              </w:rPr>
            </w:pPr>
            <w:r w:rsidRPr="008B1965">
              <w:rPr>
                <w:rFonts w:ascii="Times New Roman" w:hAnsi="Times New Roman" w:cs="Times New Roman"/>
                <w:sz w:val="24"/>
                <w:szCs w:val="24"/>
                <w:lang w:val="kk-KZ"/>
              </w:rPr>
              <w:t>51,8%</w:t>
            </w:r>
          </w:p>
        </w:tc>
        <w:tc>
          <w:tcPr>
            <w:tcW w:w="1079" w:type="dxa"/>
            <w:gridSpan w:val="2"/>
            <w:vAlign w:val="center"/>
          </w:tcPr>
          <w:p w14:paraId="2D43563D" w14:textId="77777777" w:rsidR="00CD5E3A" w:rsidRPr="008B1965" w:rsidRDefault="00CD5E3A" w:rsidP="003A419B">
            <w:pPr>
              <w:jc w:val="center"/>
              <w:rPr>
                <w:rFonts w:ascii="Times New Roman" w:hAnsi="Times New Roman" w:cs="Times New Roman"/>
                <w:sz w:val="24"/>
                <w:szCs w:val="24"/>
                <w:lang w:val="kk-KZ"/>
              </w:rPr>
            </w:pPr>
            <w:r w:rsidRPr="008B1965">
              <w:rPr>
                <w:rFonts w:ascii="Times New Roman" w:hAnsi="Times New Roman" w:cs="Times New Roman"/>
                <w:sz w:val="24"/>
                <w:szCs w:val="24"/>
                <w:lang w:val="kk-KZ"/>
              </w:rPr>
              <w:t>100</w:t>
            </w:r>
          </w:p>
        </w:tc>
        <w:tc>
          <w:tcPr>
            <w:tcW w:w="794" w:type="dxa"/>
            <w:vAlign w:val="center"/>
          </w:tcPr>
          <w:p w14:paraId="0B503B07" w14:textId="77777777" w:rsidR="00CD5E3A" w:rsidRPr="008B1965" w:rsidRDefault="00CD5E3A" w:rsidP="003A419B">
            <w:pPr>
              <w:jc w:val="center"/>
              <w:rPr>
                <w:rFonts w:ascii="Times New Roman" w:hAnsi="Times New Roman" w:cs="Times New Roman"/>
                <w:sz w:val="24"/>
                <w:szCs w:val="24"/>
                <w:lang w:val="kk-KZ"/>
              </w:rPr>
            </w:pPr>
            <w:r w:rsidRPr="008B1965">
              <w:rPr>
                <w:rFonts w:ascii="Times New Roman" w:hAnsi="Times New Roman" w:cs="Times New Roman"/>
                <w:sz w:val="24"/>
                <w:szCs w:val="24"/>
                <w:lang w:val="kk-KZ"/>
              </w:rPr>
              <w:t>66%</w:t>
            </w:r>
          </w:p>
        </w:tc>
      </w:tr>
    </w:tbl>
    <w:p w14:paraId="49E64698" w14:textId="77777777" w:rsidR="00CD5E3A" w:rsidRPr="008B1965" w:rsidRDefault="00CD5E3A" w:rsidP="003A419B">
      <w:pPr>
        <w:pStyle w:val="isselectedend"/>
        <w:spacing w:before="0" w:beforeAutospacing="0" w:after="0" w:afterAutospacing="0"/>
        <w:ind w:firstLine="709"/>
        <w:jc w:val="both"/>
      </w:pPr>
      <w:r w:rsidRPr="008B1965">
        <w:t>Соңғы үш оқу жылындағы білім беру қызметінің нәтижелеріне жүргізілген талдау мектептің жалпы үлгерімнің жоғары деңгейін сақтайтынын, мемлекеттік білім беру стандарттарының орындалуын қамтамасыз ететінін және барлық санаттағы білім алушылардың сапалы білім алуына жағдай жасап отырғанын көрсетеді. Сонымен бірге талдау білім беру сапасын басқару жүйесін жетілдіруді талап ететін бірқатар проблемалық бағыттарды анықтады.</w:t>
      </w:r>
    </w:p>
    <w:p w14:paraId="1459EFF0" w14:textId="77777777" w:rsidR="00CD5E3A" w:rsidRPr="008B1965" w:rsidRDefault="00CD5E3A" w:rsidP="003A419B">
      <w:pPr>
        <w:pStyle w:val="isselectedend"/>
        <w:spacing w:before="0" w:beforeAutospacing="0" w:after="0" w:afterAutospacing="0"/>
        <w:ind w:firstLine="709"/>
        <w:jc w:val="both"/>
      </w:pPr>
      <w:r w:rsidRPr="008B1965">
        <w:t>Оқыту нәтижелерін талдау көрсеткендей, ең жоғары білім беру нәтижелерін дәстүрлі түрде бастауыш сынып оқушылары көрсетеді. Бұл бастауыш сынып мұғалімдерінің тиімді жұмысының, заманауи білім беру технологияларын қолданудың және бірінші сынып оқушыларының бейімделу кезеңін сапалы ұйымдастырудың дәлелі.</w:t>
      </w:r>
    </w:p>
    <w:p w14:paraId="5956909E" w14:textId="77777777" w:rsidR="00CD5E3A" w:rsidRPr="008B1965" w:rsidRDefault="00CD5E3A" w:rsidP="003A419B">
      <w:pPr>
        <w:pStyle w:val="isselectedend"/>
        <w:spacing w:before="0" w:beforeAutospacing="0" w:after="0" w:afterAutospacing="0"/>
        <w:ind w:firstLine="709"/>
        <w:jc w:val="both"/>
      </w:pPr>
      <w:r w:rsidRPr="008B1965">
        <w:t>Бастауыш мектепте оқу нәтижелері тұрақты емес. Білім сапасының анағұрлым елеулі төмендеуі білім алушылардың бастауыштан орта буынға ауысуы кезінде байқалады, бұл білім беру деңгейлері арасындағы сабақтастық жүйесін жетілдіруді және білім беру тапшылығын ерте анықтау тетіктерін енгізуді талап етеді.</w:t>
      </w:r>
    </w:p>
    <w:p w14:paraId="68F6F3B5" w14:textId="77777777" w:rsidR="00CD5E3A" w:rsidRPr="008B1965" w:rsidRDefault="00CD5E3A" w:rsidP="003A419B">
      <w:pPr>
        <w:pStyle w:val="isselectedend"/>
        <w:spacing w:before="0" w:beforeAutospacing="0" w:after="0" w:afterAutospacing="0"/>
        <w:ind w:firstLine="709"/>
        <w:jc w:val="both"/>
      </w:pPr>
      <w:r w:rsidRPr="008B1965">
        <w:t>Орта мектепте білім алушылардың жоғары оқу мотивациясының, бейіндік дайындығының және түлектерді қорытынды аттестаттауға дайындау бойынша мұғалімдердің мақсатты жұмысының арқасында білім сапасы тұрақтанады.</w:t>
      </w:r>
    </w:p>
    <w:p w14:paraId="64F05FB0" w14:textId="77777777" w:rsidR="00CD5E3A" w:rsidRPr="008B1965" w:rsidRDefault="00CD5E3A" w:rsidP="003A419B">
      <w:pPr>
        <w:pStyle w:val="isselectedend"/>
        <w:spacing w:before="0" w:beforeAutospacing="0" w:after="0" w:afterAutospacing="0"/>
        <w:ind w:firstLine="709"/>
        <w:jc w:val="both"/>
      </w:pPr>
      <w:r w:rsidRPr="008B1965">
        <w:t>Жүргізілген талдау тек қорытынды нәтижелерді бағалаудан әрбір білім алушының жеке оқу үлгерімін бақылау бойынша жүйелі жұмысқа көшу қажеттілігін растайды.</w:t>
      </w:r>
    </w:p>
    <w:p w14:paraId="63B524D7" w14:textId="08B24628" w:rsidR="00CD5E3A" w:rsidRDefault="00CD5E3A" w:rsidP="005F3583">
      <w:pPr>
        <w:pStyle w:val="2"/>
        <w:spacing w:before="0" w:line="240" w:lineRule="auto"/>
        <w:jc w:val="center"/>
        <w:rPr>
          <w:rFonts w:ascii="Times New Roman" w:eastAsia="Times New Roman" w:hAnsi="Times New Roman" w:cs="Times New Roman"/>
          <w:b/>
          <w:color w:val="auto"/>
          <w:sz w:val="24"/>
          <w:szCs w:val="24"/>
          <w:lang w:val="kk-KZ"/>
        </w:rPr>
      </w:pPr>
      <w:r w:rsidRPr="008B1965">
        <w:rPr>
          <w:rFonts w:ascii="Times New Roman" w:eastAsia="Times New Roman" w:hAnsi="Times New Roman" w:cs="Times New Roman"/>
          <w:b/>
          <w:color w:val="auto"/>
          <w:sz w:val="24"/>
          <w:szCs w:val="24"/>
          <w:lang w:val="kk-KZ"/>
        </w:rPr>
        <w:t>Пәндік салалар бойынша білім беру сапасын талдау</w:t>
      </w:r>
    </w:p>
    <w:tbl>
      <w:tblPr>
        <w:tblStyle w:val="ac"/>
        <w:tblW w:w="0" w:type="auto"/>
        <w:jc w:val="center"/>
        <w:tblLook w:val="04A0" w:firstRow="1" w:lastRow="0" w:firstColumn="1" w:lastColumn="0" w:noHBand="0" w:noVBand="1"/>
      </w:tblPr>
      <w:tblGrid>
        <w:gridCol w:w="2830"/>
        <w:gridCol w:w="2973"/>
        <w:gridCol w:w="3209"/>
      </w:tblGrid>
      <w:tr w:rsidR="008B1965" w:rsidRPr="008B1965" w14:paraId="163E005D" w14:textId="77777777" w:rsidTr="005F3583">
        <w:trPr>
          <w:jc w:val="center"/>
        </w:trPr>
        <w:tc>
          <w:tcPr>
            <w:tcW w:w="2830" w:type="dxa"/>
            <w:vAlign w:val="center"/>
          </w:tcPr>
          <w:p w14:paraId="64B6A9D5" w14:textId="70E1A15C" w:rsidR="004F5D58" w:rsidRPr="008B1965" w:rsidRDefault="004F5D58" w:rsidP="005661AC">
            <w:pPr>
              <w:rPr>
                <w:rFonts w:ascii="Times New Roman" w:hAnsi="Times New Roman" w:cs="Times New Roman"/>
                <w:b/>
                <w:bCs/>
                <w:sz w:val="24"/>
                <w:szCs w:val="24"/>
              </w:rPr>
            </w:pPr>
            <w:r w:rsidRPr="008B1965">
              <w:rPr>
                <w:rFonts w:ascii="Times New Roman" w:hAnsi="Times New Roman" w:cs="Times New Roman"/>
                <w:b/>
                <w:bCs/>
                <w:sz w:val="24"/>
                <w:szCs w:val="24"/>
              </w:rPr>
              <w:t>Пәндік сала</w:t>
            </w:r>
          </w:p>
        </w:tc>
        <w:tc>
          <w:tcPr>
            <w:tcW w:w="2973" w:type="dxa"/>
            <w:vAlign w:val="center"/>
          </w:tcPr>
          <w:p w14:paraId="4E9E2D4A" w14:textId="1AF836E4" w:rsidR="004F5D58" w:rsidRPr="008B1965" w:rsidRDefault="004F5D58" w:rsidP="005661AC">
            <w:pPr>
              <w:rPr>
                <w:rFonts w:ascii="Times New Roman" w:hAnsi="Times New Roman" w:cs="Times New Roman"/>
                <w:b/>
                <w:bCs/>
                <w:sz w:val="24"/>
                <w:szCs w:val="24"/>
              </w:rPr>
            </w:pPr>
            <w:r w:rsidRPr="008B1965">
              <w:rPr>
                <w:rFonts w:ascii="Times New Roman" w:hAnsi="Times New Roman" w:cs="Times New Roman"/>
                <w:b/>
                <w:bCs/>
                <w:sz w:val="24"/>
                <w:szCs w:val="24"/>
              </w:rPr>
              <w:t>Оң динамика</w:t>
            </w:r>
          </w:p>
        </w:tc>
        <w:tc>
          <w:tcPr>
            <w:tcW w:w="3209" w:type="dxa"/>
            <w:vAlign w:val="center"/>
          </w:tcPr>
          <w:p w14:paraId="253C52B7" w14:textId="3F5E9508" w:rsidR="004F5D58" w:rsidRPr="008B1965" w:rsidRDefault="004F5D58" w:rsidP="005661AC">
            <w:pPr>
              <w:rPr>
                <w:rFonts w:ascii="Times New Roman" w:hAnsi="Times New Roman" w:cs="Times New Roman"/>
                <w:b/>
                <w:bCs/>
                <w:sz w:val="24"/>
                <w:szCs w:val="24"/>
              </w:rPr>
            </w:pPr>
            <w:r w:rsidRPr="008B1965">
              <w:rPr>
                <w:rFonts w:ascii="Times New Roman" w:hAnsi="Times New Roman" w:cs="Times New Roman"/>
                <w:b/>
                <w:bCs/>
                <w:sz w:val="24"/>
                <w:szCs w:val="24"/>
              </w:rPr>
              <w:t>Проблемалық аспектілер</w:t>
            </w:r>
          </w:p>
        </w:tc>
      </w:tr>
      <w:tr w:rsidR="008B1965" w:rsidRPr="008B1965" w14:paraId="20FD6E0D" w14:textId="77777777" w:rsidTr="005F3583">
        <w:trPr>
          <w:jc w:val="center"/>
        </w:trPr>
        <w:tc>
          <w:tcPr>
            <w:tcW w:w="2830" w:type="dxa"/>
            <w:vAlign w:val="center"/>
          </w:tcPr>
          <w:p w14:paraId="63A0A701" w14:textId="1E61BBBD" w:rsidR="004F5D58" w:rsidRPr="008B1965" w:rsidRDefault="004F5D58" w:rsidP="005661AC">
            <w:pPr>
              <w:rPr>
                <w:rFonts w:ascii="Times New Roman" w:hAnsi="Times New Roman" w:cs="Times New Roman"/>
                <w:sz w:val="24"/>
                <w:szCs w:val="24"/>
              </w:rPr>
            </w:pPr>
            <w:r w:rsidRPr="008B1965">
              <w:rPr>
                <w:rFonts w:ascii="Times New Roman" w:hAnsi="Times New Roman" w:cs="Times New Roman"/>
                <w:sz w:val="24"/>
                <w:szCs w:val="24"/>
              </w:rPr>
              <w:t>Тілдік дайындық</w:t>
            </w:r>
          </w:p>
        </w:tc>
        <w:tc>
          <w:tcPr>
            <w:tcW w:w="2973" w:type="dxa"/>
            <w:vAlign w:val="center"/>
          </w:tcPr>
          <w:p w14:paraId="2533CC8C" w14:textId="266BF9B5" w:rsidR="004F5D58" w:rsidRPr="008B1965" w:rsidRDefault="004F5D58" w:rsidP="005661AC">
            <w:pPr>
              <w:rPr>
                <w:rFonts w:ascii="Times New Roman" w:hAnsi="Times New Roman" w:cs="Times New Roman"/>
                <w:sz w:val="24"/>
                <w:szCs w:val="24"/>
              </w:rPr>
            </w:pPr>
            <w:r w:rsidRPr="008B1965">
              <w:rPr>
                <w:rFonts w:ascii="Times New Roman" w:hAnsi="Times New Roman" w:cs="Times New Roman"/>
                <w:sz w:val="24"/>
                <w:szCs w:val="24"/>
              </w:rPr>
              <w:t>Тұрақты нәтижелер</w:t>
            </w:r>
          </w:p>
        </w:tc>
        <w:tc>
          <w:tcPr>
            <w:tcW w:w="3209" w:type="dxa"/>
            <w:vAlign w:val="center"/>
          </w:tcPr>
          <w:p w14:paraId="4F3AE203" w14:textId="17576980" w:rsidR="004F5D58" w:rsidRPr="008B1965" w:rsidRDefault="004F5D58" w:rsidP="005661AC">
            <w:pPr>
              <w:rPr>
                <w:rFonts w:ascii="Times New Roman" w:hAnsi="Times New Roman" w:cs="Times New Roman"/>
                <w:sz w:val="24"/>
                <w:szCs w:val="24"/>
              </w:rPr>
            </w:pPr>
            <w:r w:rsidRPr="008B1965">
              <w:rPr>
                <w:rFonts w:ascii="Times New Roman" w:hAnsi="Times New Roman" w:cs="Times New Roman"/>
                <w:sz w:val="24"/>
                <w:szCs w:val="24"/>
              </w:rPr>
              <w:t>Оқу сауаттылығын дамыту қажеттілігі</w:t>
            </w:r>
          </w:p>
        </w:tc>
      </w:tr>
      <w:tr w:rsidR="008B1965" w:rsidRPr="008B1965" w14:paraId="1E0F050F" w14:textId="77777777" w:rsidTr="005F3583">
        <w:trPr>
          <w:jc w:val="center"/>
        </w:trPr>
        <w:tc>
          <w:tcPr>
            <w:tcW w:w="2830" w:type="dxa"/>
            <w:vAlign w:val="center"/>
          </w:tcPr>
          <w:p w14:paraId="35739DD9" w14:textId="0F7717B0" w:rsidR="004F5D58" w:rsidRPr="008B1965" w:rsidRDefault="004F5D58" w:rsidP="005661AC">
            <w:pPr>
              <w:rPr>
                <w:rFonts w:ascii="Times New Roman" w:hAnsi="Times New Roman" w:cs="Times New Roman"/>
                <w:sz w:val="24"/>
                <w:szCs w:val="24"/>
              </w:rPr>
            </w:pPr>
            <w:r w:rsidRPr="008B1965">
              <w:rPr>
                <w:rFonts w:ascii="Times New Roman" w:hAnsi="Times New Roman" w:cs="Times New Roman"/>
                <w:sz w:val="24"/>
                <w:szCs w:val="24"/>
              </w:rPr>
              <w:t>Математика</w:t>
            </w:r>
          </w:p>
        </w:tc>
        <w:tc>
          <w:tcPr>
            <w:tcW w:w="2973" w:type="dxa"/>
            <w:vAlign w:val="center"/>
          </w:tcPr>
          <w:p w14:paraId="2F7B5F5B" w14:textId="66D479A7" w:rsidR="004F5D58" w:rsidRPr="008B1965" w:rsidRDefault="004F5D58" w:rsidP="005661AC">
            <w:pPr>
              <w:rPr>
                <w:rFonts w:ascii="Times New Roman" w:hAnsi="Times New Roman" w:cs="Times New Roman"/>
                <w:sz w:val="24"/>
                <w:szCs w:val="24"/>
              </w:rPr>
            </w:pPr>
            <w:r w:rsidRPr="008B1965">
              <w:rPr>
                <w:rFonts w:ascii="Times New Roman" w:hAnsi="Times New Roman" w:cs="Times New Roman"/>
                <w:sz w:val="24"/>
                <w:szCs w:val="24"/>
              </w:rPr>
              <w:t>Тұрақты үлгерім</w:t>
            </w:r>
          </w:p>
        </w:tc>
        <w:tc>
          <w:tcPr>
            <w:tcW w:w="3209" w:type="dxa"/>
            <w:vAlign w:val="center"/>
          </w:tcPr>
          <w:p w14:paraId="2B05F183" w14:textId="004BD6C9" w:rsidR="004F5D58" w:rsidRPr="008B1965" w:rsidRDefault="004F5D58" w:rsidP="005661AC">
            <w:pPr>
              <w:rPr>
                <w:rFonts w:ascii="Times New Roman" w:hAnsi="Times New Roman" w:cs="Times New Roman"/>
                <w:sz w:val="24"/>
                <w:szCs w:val="24"/>
              </w:rPr>
            </w:pPr>
            <w:r w:rsidRPr="008B1965">
              <w:rPr>
                <w:rFonts w:ascii="Times New Roman" w:hAnsi="Times New Roman" w:cs="Times New Roman"/>
                <w:sz w:val="24"/>
                <w:szCs w:val="24"/>
              </w:rPr>
              <w:t>Математикалық сауаттылық деңгейінің жеткіліксіздігі</w:t>
            </w:r>
          </w:p>
        </w:tc>
      </w:tr>
      <w:tr w:rsidR="008B1965" w:rsidRPr="008B1965" w14:paraId="217896E6" w14:textId="77777777" w:rsidTr="005F3583">
        <w:trPr>
          <w:jc w:val="center"/>
        </w:trPr>
        <w:tc>
          <w:tcPr>
            <w:tcW w:w="2830" w:type="dxa"/>
            <w:vAlign w:val="center"/>
          </w:tcPr>
          <w:p w14:paraId="4141DB74" w14:textId="787B8BB2" w:rsidR="004F5D58" w:rsidRPr="008B1965" w:rsidRDefault="004F5D58" w:rsidP="005661AC">
            <w:pPr>
              <w:rPr>
                <w:rFonts w:ascii="Times New Roman" w:hAnsi="Times New Roman" w:cs="Times New Roman"/>
                <w:sz w:val="24"/>
                <w:szCs w:val="24"/>
              </w:rPr>
            </w:pPr>
            <w:r w:rsidRPr="008B1965">
              <w:rPr>
                <w:rFonts w:ascii="Times New Roman" w:hAnsi="Times New Roman" w:cs="Times New Roman"/>
                <w:sz w:val="24"/>
                <w:szCs w:val="24"/>
              </w:rPr>
              <w:t>Жаратылыстану-ғылыми цикл</w:t>
            </w:r>
          </w:p>
        </w:tc>
        <w:tc>
          <w:tcPr>
            <w:tcW w:w="2973" w:type="dxa"/>
            <w:vAlign w:val="center"/>
          </w:tcPr>
          <w:p w14:paraId="168CC42A" w14:textId="36AB3216" w:rsidR="004F5D58" w:rsidRPr="008B1965" w:rsidRDefault="004F5D58" w:rsidP="005661AC">
            <w:pPr>
              <w:rPr>
                <w:rFonts w:ascii="Times New Roman" w:hAnsi="Times New Roman" w:cs="Times New Roman"/>
                <w:sz w:val="24"/>
                <w:szCs w:val="24"/>
              </w:rPr>
            </w:pPr>
            <w:r w:rsidRPr="008B1965">
              <w:rPr>
                <w:rFonts w:ascii="Times New Roman" w:hAnsi="Times New Roman" w:cs="Times New Roman"/>
                <w:sz w:val="24"/>
                <w:szCs w:val="24"/>
              </w:rPr>
              <w:t>Тәжірибелік бағыттылықтың өсуі</w:t>
            </w:r>
          </w:p>
        </w:tc>
        <w:tc>
          <w:tcPr>
            <w:tcW w:w="3209" w:type="dxa"/>
            <w:vAlign w:val="center"/>
          </w:tcPr>
          <w:p w14:paraId="314E3CA0" w14:textId="60AD58F9" w:rsidR="004F5D58" w:rsidRPr="008B1965" w:rsidRDefault="004F5D58" w:rsidP="005661AC">
            <w:pPr>
              <w:rPr>
                <w:rFonts w:ascii="Times New Roman" w:hAnsi="Times New Roman" w:cs="Times New Roman"/>
                <w:sz w:val="24"/>
                <w:szCs w:val="24"/>
              </w:rPr>
            </w:pPr>
            <w:r w:rsidRPr="008B1965">
              <w:rPr>
                <w:rFonts w:ascii="Times New Roman" w:hAnsi="Times New Roman" w:cs="Times New Roman"/>
                <w:sz w:val="24"/>
                <w:szCs w:val="24"/>
              </w:rPr>
              <w:t>Зерттеушілік құзыреттердің жеткіліксіз дамуы</w:t>
            </w:r>
          </w:p>
        </w:tc>
      </w:tr>
      <w:tr w:rsidR="00AE00A3" w:rsidRPr="008B1965" w14:paraId="08F66F1D" w14:textId="77777777" w:rsidTr="005F3583">
        <w:trPr>
          <w:jc w:val="center"/>
        </w:trPr>
        <w:tc>
          <w:tcPr>
            <w:tcW w:w="2830" w:type="dxa"/>
            <w:vAlign w:val="center"/>
          </w:tcPr>
          <w:p w14:paraId="4EBAB18E" w14:textId="71115EEF" w:rsidR="004F5D58" w:rsidRPr="008B1965" w:rsidRDefault="004F5D58" w:rsidP="005661AC">
            <w:pPr>
              <w:rPr>
                <w:rFonts w:ascii="Times New Roman" w:hAnsi="Times New Roman" w:cs="Times New Roman"/>
                <w:sz w:val="24"/>
                <w:szCs w:val="24"/>
              </w:rPr>
            </w:pPr>
            <w:r w:rsidRPr="008B1965">
              <w:rPr>
                <w:rFonts w:ascii="Times New Roman" w:hAnsi="Times New Roman" w:cs="Times New Roman"/>
                <w:sz w:val="24"/>
                <w:szCs w:val="24"/>
              </w:rPr>
              <w:t>Қоғамдық-гуманитарлық цикл</w:t>
            </w:r>
          </w:p>
        </w:tc>
        <w:tc>
          <w:tcPr>
            <w:tcW w:w="2973" w:type="dxa"/>
            <w:vAlign w:val="center"/>
          </w:tcPr>
          <w:p w14:paraId="6B3A759E" w14:textId="4273E7E4" w:rsidR="004F5D58" w:rsidRPr="008B1965" w:rsidRDefault="004F5D58" w:rsidP="005661AC">
            <w:pPr>
              <w:rPr>
                <w:rFonts w:ascii="Times New Roman" w:hAnsi="Times New Roman" w:cs="Times New Roman"/>
                <w:sz w:val="24"/>
                <w:szCs w:val="24"/>
              </w:rPr>
            </w:pPr>
            <w:r w:rsidRPr="008B1965">
              <w:rPr>
                <w:rFonts w:ascii="Times New Roman" w:hAnsi="Times New Roman" w:cs="Times New Roman"/>
                <w:sz w:val="24"/>
                <w:szCs w:val="24"/>
              </w:rPr>
              <w:t>Білім алушылардың жоғары мотивациясы</w:t>
            </w:r>
          </w:p>
        </w:tc>
        <w:tc>
          <w:tcPr>
            <w:tcW w:w="3209" w:type="dxa"/>
            <w:vAlign w:val="center"/>
          </w:tcPr>
          <w:p w14:paraId="3CBF10DB" w14:textId="7393F369" w:rsidR="004F5D58" w:rsidRPr="008B1965" w:rsidRDefault="004F5D58" w:rsidP="005661AC">
            <w:pPr>
              <w:rPr>
                <w:rFonts w:ascii="Times New Roman" w:hAnsi="Times New Roman" w:cs="Times New Roman"/>
                <w:sz w:val="24"/>
                <w:szCs w:val="24"/>
              </w:rPr>
            </w:pPr>
            <w:r w:rsidRPr="008B1965">
              <w:rPr>
                <w:rFonts w:ascii="Times New Roman" w:hAnsi="Times New Roman" w:cs="Times New Roman"/>
                <w:sz w:val="24"/>
                <w:szCs w:val="24"/>
              </w:rPr>
              <w:t>Функционалдық оқумен жұмыстың жеткіліксіздігі</w:t>
            </w:r>
          </w:p>
        </w:tc>
      </w:tr>
    </w:tbl>
    <w:p w14:paraId="53EE6088" w14:textId="77777777" w:rsidR="004F5D58" w:rsidRPr="008B1965" w:rsidRDefault="004F5D58" w:rsidP="005661AC">
      <w:pPr>
        <w:spacing w:after="0" w:line="240" w:lineRule="auto"/>
        <w:rPr>
          <w:rFonts w:ascii="Times New Roman" w:hAnsi="Times New Roman" w:cs="Times New Roman"/>
          <w:sz w:val="24"/>
          <w:szCs w:val="24"/>
        </w:rPr>
      </w:pPr>
    </w:p>
    <w:p w14:paraId="32CC1D01" w14:textId="77777777" w:rsidR="00CD5E3A" w:rsidRPr="008B1965" w:rsidRDefault="00CD5E3A" w:rsidP="005F3583">
      <w:pPr>
        <w:pStyle w:val="isselectedend"/>
        <w:spacing w:before="0" w:beforeAutospacing="0" w:after="0" w:afterAutospacing="0"/>
        <w:ind w:firstLine="709"/>
        <w:jc w:val="both"/>
      </w:pPr>
      <w:r w:rsidRPr="008B1965">
        <w:t>Нәтижелерді талдау көрсеткендей, қолданыстағы оқыту жүйесі оқу бағдарламаларының мазмұнын меңгеруді қамтамасыз етеді, бірақ жеткіліксіз бағдарланған функционалдық сауаттылықты қалыптастыру, білімді өмірлік жағдаяттарда қолдану және әмбебап құзыреттіліктерді дамыту.</w:t>
      </w:r>
    </w:p>
    <w:p w14:paraId="5B8187ED" w14:textId="77777777" w:rsidR="00CD5E3A" w:rsidRPr="008B1965" w:rsidRDefault="00CD5E3A" w:rsidP="005F3583">
      <w:pPr>
        <w:pStyle w:val="isselectedend"/>
        <w:spacing w:before="0" w:beforeAutospacing="0" w:after="0" w:afterAutospacing="0"/>
        <w:ind w:firstLine="709"/>
        <w:jc w:val="both"/>
      </w:pPr>
      <w:r w:rsidRPr="008B1965">
        <w:t>Бұл тәжірибеге бағдарланған оқытуды, пәнаралық интеграцияны және заманауи білім беру технологияларын енгізу қажеттілігін растайды.</w:t>
      </w:r>
    </w:p>
    <w:p w14:paraId="134883C4" w14:textId="40E1155F" w:rsidR="00CD5E3A" w:rsidRPr="00A35290" w:rsidRDefault="00CD5E3A" w:rsidP="005F3583">
      <w:pPr>
        <w:spacing w:after="0" w:line="240" w:lineRule="auto"/>
        <w:ind w:firstLine="709"/>
        <w:jc w:val="both"/>
        <w:rPr>
          <w:rFonts w:ascii="Times New Roman" w:hAnsi="Times New Roman" w:cs="Times New Roman"/>
          <w:sz w:val="24"/>
          <w:szCs w:val="24"/>
          <w:lang w:val="ru-KZ"/>
        </w:rPr>
      </w:pPr>
    </w:p>
    <w:p w14:paraId="5FF3A28F" w14:textId="3A3A31EA" w:rsidR="00CD5E3A" w:rsidRPr="00A35290" w:rsidRDefault="00CD5E3A" w:rsidP="005F3583">
      <w:pPr>
        <w:pStyle w:val="2"/>
        <w:spacing w:before="0" w:line="240" w:lineRule="auto"/>
        <w:ind w:firstLine="709"/>
        <w:jc w:val="center"/>
        <w:rPr>
          <w:rFonts w:ascii="Times New Roman" w:hAnsi="Times New Roman" w:cs="Times New Roman"/>
          <w:b/>
          <w:bCs/>
          <w:color w:val="auto"/>
          <w:sz w:val="24"/>
          <w:szCs w:val="24"/>
          <w:lang w:val="ru-KZ"/>
        </w:rPr>
      </w:pPr>
      <w:r w:rsidRPr="00A35290">
        <w:rPr>
          <w:rFonts w:ascii="Times New Roman" w:hAnsi="Times New Roman" w:cs="Times New Roman"/>
          <w:b/>
          <w:bCs/>
          <w:color w:val="auto"/>
          <w:sz w:val="24"/>
          <w:szCs w:val="24"/>
          <w:lang w:val="ru-KZ"/>
        </w:rPr>
        <w:t>Білім алушылардың зияткерлік конкурстарға қатысуын талдау</w:t>
      </w:r>
    </w:p>
    <w:p w14:paraId="6E559E3D" w14:textId="77777777" w:rsidR="00CD5E3A" w:rsidRPr="008B1965" w:rsidRDefault="00CD5E3A" w:rsidP="005F3583">
      <w:pPr>
        <w:pStyle w:val="isselectedend"/>
        <w:spacing w:before="0" w:beforeAutospacing="0" w:after="0" w:afterAutospacing="0"/>
        <w:ind w:firstLine="709"/>
        <w:jc w:val="both"/>
      </w:pPr>
      <w:r w:rsidRPr="008B1965">
        <w:t>Талдау білім алушылардың әртүрлі деңгейдегі зияткерлік, шығармашылық және спорттық іс-шараларға тұрақты қатысуын көрсетеді. Сонымен бірге білім алушылардың қатысу әлеуеті толық көлемде пайдаланылмайды.</w:t>
      </w:r>
    </w:p>
    <w:p w14:paraId="65A4718F" w14:textId="41E3D772" w:rsidR="00CD5E3A" w:rsidRPr="008B1965" w:rsidRDefault="00CD5E3A" w:rsidP="005F3583">
      <w:pPr>
        <w:pStyle w:val="isselectedend"/>
        <w:spacing w:before="0" w:beforeAutospacing="0" w:after="0" w:afterAutospacing="0"/>
        <w:ind w:firstLine="709"/>
        <w:jc w:val="both"/>
      </w:pPr>
      <w:r w:rsidRPr="008B1965">
        <w:t xml:space="preserve">Жаңа </w:t>
      </w:r>
      <w:r w:rsidR="005F3583">
        <w:rPr>
          <w:lang w:val="kk-KZ"/>
        </w:rPr>
        <w:t>д</w:t>
      </w:r>
      <w:r w:rsidR="005F3583">
        <w:t>аму б</w:t>
      </w:r>
      <w:r w:rsidRPr="008B1965">
        <w:t>ағдарламасының міндеттерінің бірі дарынды балаларды қолдау жүйесін құру, ғылыми-зерттеу қызметін дамыту және олимпиадалардың, ғылыми байқаулар мен жарыстардың жеңімпаздары мен жүлдегерлерінің санын арттыру болады.</w:t>
      </w:r>
    </w:p>
    <w:p w14:paraId="32C67427" w14:textId="77777777" w:rsidR="00AE00A3" w:rsidRPr="008B1965" w:rsidRDefault="00AE00A3" w:rsidP="005661AC">
      <w:pPr>
        <w:pStyle w:val="isselectedend"/>
        <w:spacing w:before="0" w:beforeAutospacing="0" w:after="0" w:afterAutospacing="0"/>
      </w:pPr>
    </w:p>
    <w:tbl>
      <w:tblPr>
        <w:tblStyle w:val="ac"/>
        <w:tblW w:w="0" w:type="auto"/>
        <w:jc w:val="center"/>
        <w:tblLook w:val="04A0" w:firstRow="1" w:lastRow="0" w:firstColumn="1" w:lastColumn="0" w:noHBand="0" w:noVBand="1"/>
      </w:tblPr>
      <w:tblGrid>
        <w:gridCol w:w="1733"/>
        <w:gridCol w:w="1585"/>
        <w:gridCol w:w="1584"/>
        <w:gridCol w:w="1585"/>
      </w:tblGrid>
      <w:tr w:rsidR="005F3583" w:rsidRPr="005F3583" w14:paraId="7B399C08" w14:textId="77777777" w:rsidTr="005F3583">
        <w:trPr>
          <w:jc w:val="center"/>
        </w:trPr>
        <w:tc>
          <w:tcPr>
            <w:tcW w:w="1733" w:type="dxa"/>
            <w:vAlign w:val="center"/>
          </w:tcPr>
          <w:p w14:paraId="430DD6FF" w14:textId="56677D1D" w:rsidR="005F3583" w:rsidRPr="005F3583" w:rsidRDefault="005F3583" w:rsidP="005F3583">
            <w:pPr>
              <w:pStyle w:val="isselectedend"/>
              <w:spacing w:before="0" w:beforeAutospacing="0" w:after="0" w:afterAutospacing="0"/>
              <w:jc w:val="center"/>
              <w:rPr>
                <w:b/>
              </w:rPr>
            </w:pPr>
            <w:r w:rsidRPr="005F3583">
              <w:rPr>
                <w:b/>
              </w:rPr>
              <w:t>Көрсеткіш</w:t>
            </w:r>
          </w:p>
        </w:tc>
        <w:tc>
          <w:tcPr>
            <w:tcW w:w="1585" w:type="dxa"/>
            <w:vAlign w:val="center"/>
          </w:tcPr>
          <w:p w14:paraId="04FDD96B" w14:textId="2C9864FD" w:rsidR="005F3583" w:rsidRPr="005F3583" w:rsidRDefault="005F3583" w:rsidP="005F3583">
            <w:pPr>
              <w:pStyle w:val="isselectedend"/>
              <w:spacing w:before="0" w:beforeAutospacing="0" w:after="0" w:afterAutospacing="0"/>
              <w:jc w:val="center"/>
              <w:rPr>
                <w:b/>
              </w:rPr>
            </w:pPr>
            <w:r w:rsidRPr="005F3583">
              <w:rPr>
                <w:b/>
              </w:rPr>
              <w:t>2023-2024</w:t>
            </w:r>
          </w:p>
        </w:tc>
        <w:tc>
          <w:tcPr>
            <w:tcW w:w="1584" w:type="dxa"/>
            <w:vAlign w:val="center"/>
          </w:tcPr>
          <w:p w14:paraId="198A9D1D" w14:textId="24D94B83" w:rsidR="005F3583" w:rsidRPr="005F3583" w:rsidRDefault="005F3583" w:rsidP="005F3583">
            <w:pPr>
              <w:pStyle w:val="isselectedend"/>
              <w:spacing w:before="0" w:beforeAutospacing="0" w:after="0" w:afterAutospacing="0"/>
              <w:jc w:val="center"/>
              <w:rPr>
                <w:b/>
              </w:rPr>
            </w:pPr>
            <w:r w:rsidRPr="005F3583">
              <w:rPr>
                <w:b/>
              </w:rPr>
              <w:t>2024-2025</w:t>
            </w:r>
          </w:p>
        </w:tc>
        <w:tc>
          <w:tcPr>
            <w:tcW w:w="1585" w:type="dxa"/>
            <w:vAlign w:val="center"/>
          </w:tcPr>
          <w:p w14:paraId="75BA20B2" w14:textId="1729EB04" w:rsidR="005F3583" w:rsidRPr="005F3583" w:rsidRDefault="005F3583" w:rsidP="005F3583">
            <w:pPr>
              <w:pStyle w:val="isselectedend"/>
              <w:spacing w:before="0" w:beforeAutospacing="0" w:after="0" w:afterAutospacing="0"/>
              <w:jc w:val="center"/>
              <w:rPr>
                <w:b/>
              </w:rPr>
            </w:pPr>
            <w:r w:rsidRPr="005F3583">
              <w:rPr>
                <w:b/>
              </w:rPr>
              <w:t>2025-2026</w:t>
            </w:r>
          </w:p>
        </w:tc>
      </w:tr>
      <w:tr w:rsidR="008B1965" w:rsidRPr="008B1965" w14:paraId="3ADF3E0F" w14:textId="77777777" w:rsidTr="005F3583">
        <w:trPr>
          <w:jc w:val="center"/>
        </w:trPr>
        <w:tc>
          <w:tcPr>
            <w:tcW w:w="1733" w:type="dxa"/>
          </w:tcPr>
          <w:p w14:paraId="6C23C7FE" w14:textId="3234AB02" w:rsidR="00AE00A3" w:rsidRPr="008B1965" w:rsidRDefault="00AE00A3" w:rsidP="005661AC">
            <w:pPr>
              <w:pStyle w:val="isselectedend"/>
              <w:spacing w:before="0" w:beforeAutospacing="0" w:after="0" w:afterAutospacing="0"/>
              <w:rPr>
                <w:lang w:val="ru-RU"/>
              </w:rPr>
            </w:pPr>
            <w:r w:rsidRPr="008B1965">
              <w:rPr>
                <w:lang w:val="ru-RU"/>
              </w:rPr>
              <w:t>Олимпиадалар</w:t>
            </w:r>
          </w:p>
        </w:tc>
        <w:tc>
          <w:tcPr>
            <w:tcW w:w="1585" w:type="dxa"/>
          </w:tcPr>
          <w:p w14:paraId="33BC3EDB" w14:textId="1379C84F" w:rsidR="00AE00A3" w:rsidRPr="008B1965" w:rsidRDefault="00AE00A3" w:rsidP="005F3583">
            <w:pPr>
              <w:pStyle w:val="isselectedend"/>
              <w:spacing w:before="0" w:beforeAutospacing="0" w:after="0" w:afterAutospacing="0"/>
              <w:jc w:val="center"/>
            </w:pPr>
            <w:r w:rsidRPr="008B1965">
              <w:t>9</w:t>
            </w:r>
          </w:p>
        </w:tc>
        <w:tc>
          <w:tcPr>
            <w:tcW w:w="1584" w:type="dxa"/>
          </w:tcPr>
          <w:p w14:paraId="57C41A78" w14:textId="42062D4E" w:rsidR="00AE00A3" w:rsidRPr="008B1965" w:rsidRDefault="00AE00A3" w:rsidP="005F3583">
            <w:pPr>
              <w:pStyle w:val="isselectedend"/>
              <w:spacing w:before="0" w:beforeAutospacing="0" w:after="0" w:afterAutospacing="0"/>
              <w:jc w:val="center"/>
            </w:pPr>
            <w:r w:rsidRPr="008B1965">
              <w:t>17</w:t>
            </w:r>
          </w:p>
        </w:tc>
        <w:tc>
          <w:tcPr>
            <w:tcW w:w="1585" w:type="dxa"/>
          </w:tcPr>
          <w:p w14:paraId="19384F4E" w14:textId="0204EDEE" w:rsidR="00AE00A3" w:rsidRPr="008B1965" w:rsidRDefault="00AE00A3" w:rsidP="005F3583">
            <w:pPr>
              <w:pStyle w:val="isselectedend"/>
              <w:spacing w:before="0" w:beforeAutospacing="0" w:after="0" w:afterAutospacing="0"/>
              <w:jc w:val="center"/>
            </w:pPr>
            <w:r w:rsidRPr="008B1965">
              <w:t>24</w:t>
            </w:r>
          </w:p>
        </w:tc>
      </w:tr>
      <w:tr w:rsidR="008B1965" w:rsidRPr="008B1965" w14:paraId="7E171669" w14:textId="77777777" w:rsidTr="005F3583">
        <w:trPr>
          <w:jc w:val="center"/>
        </w:trPr>
        <w:tc>
          <w:tcPr>
            <w:tcW w:w="1733" w:type="dxa"/>
          </w:tcPr>
          <w:p w14:paraId="215C9F11" w14:textId="39BB55FF" w:rsidR="00AE00A3" w:rsidRPr="008B1965" w:rsidRDefault="00AE00A3" w:rsidP="005661AC">
            <w:pPr>
              <w:pStyle w:val="isselectedend"/>
              <w:spacing w:before="0" w:beforeAutospacing="0" w:after="0" w:afterAutospacing="0"/>
              <w:rPr>
                <w:lang w:val="ru-RU"/>
              </w:rPr>
            </w:pPr>
            <w:r w:rsidRPr="008B1965">
              <w:rPr>
                <w:lang w:val="ru-RU"/>
              </w:rPr>
              <w:t>Ғылыми жобалар</w:t>
            </w:r>
          </w:p>
        </w:tc>
        <w:tc>
          <w:tcPr>
            <w:tcW w:w="1585" w:type="dxa"/>
          </w:tcPr>
          <w:p w14:paraId="794F0BF1" w14:textId="4B7C61A4" w:rsidR="00AE00A3" w:rsidRPr="008B1965" w:rsidRDefault="00AE00A3" w:rsidP="005F3583">
            <w:pPr>
              <w:pStyle w:val="isselectedend"/>
              <w:spacing w:before="0" w:beforeAutospacing="0" w:after="0" w:afterAutospacing="0"/>
              <w:jc w:val="center"/>
              <w:rPr>
                <w:lang w:val="ru-RU"/>
              </w:rPr>
            </w:pPr>
            <w:r w:rsidRPr="008B1965">
              <w:rPr>
                <w:lang w:val="ru-RU"/>
              </w:rPr>
              <w:t>4</w:t>
            </w:r>
          </w:p>
        </w:tc>
        <w:tc>
          <w:tcPr>
            <w:tcW w:w="1584" w:type="dxa"/>
          </w:tcPr>
          <w:p w14:paraId="688A024D" w14:textId="7DBAAC96" w:rsidR="00AE00A3" w:rsidRPr="008B1965" w:rsidRDefault="00AE00A3" w:rsidP="005F3583">
            <w:pPr>
              <w:pStyle w:val="isselectedend"/>
              <w:spacing w:before="0" w:beforeAutospacing="0" w:after="0" w:afterAutospacing="0"/>
              <w:jc w:val="center"/>
              <w:rPr>
                <w:lang w:val="ru-RU"/>
              </w:rPr>
            </w:pPr>
            <w:r w:rsidRPr="008B1965">
              <w:rPr>
                <w:lang w:val="ru-RU"/>
              </w:rPr>
              <w:t>6</w:t>
            </w:r>
          </w:p>
        </w:tc>
        <w:tc>
          <w:tcPr>
            <w:tcW w:w="1585" w:type="dxa"/>
          </w:tcPr>
          <w:p w14:paraId="11873797" w14:textId="180458CB" w:rsidR="00AE00A3" w:rsidRPr="008B1965" w:rsidRDefault="00AE00A3" w:rsidP="005F3583">
            <w:pPr>
              <w:pStyle w:val="isselectedend"/>
              <w:spacing w:before="0" w:beforeAutospacing="0" w:after="0" w:afterAutospacing="0"/>
              <w:jc w:val="center"/>
              <w:rPr>
                <w:lang w:val="ru-RU"/>
              </w:rPr>
            </w:pPr>
            <w:r w:rsidRPr="008B1965">
              <w:rPr>
                <w:lang w:val="ru-RU"/>
              </w:rPr>
              <w:t>11</w:t>
            </w:r>
          </w:p>
        </w:tc>
      </w:tr>
      <w:tr w:rsidR="008B1965" w:rsidRPr="008B1965" w14:paraId="2740D22C" w14:textId="77777777" w:rsidTr="005F3583">
        <w:trPr>
          <w:jc w:val="center"/>
        </w:trPr>
        <w:tc>
          <w:tcPr>
            <w:tcW w:w="1733" w:type="dxa"/>
          </w:tcPr>
          <w:p w14:paraId="56C3BC72" w14:textId="518BBA29" w:rsidR="00AE00A3" w:rsidRPr="008B1965" w:rsidRDefault="00AE00A3" w:rsidP="005661AC">
            <w:pPr>
              <w:pStyle w:val="isselectedend"/>
              <w:spacing w:before="0" w:beforeAutospacing="0" w:after="0" w:afterAutospacing="0"/>
              <w:rPr>
                <w:lang w:val="ru-RU"/>
              </w:rPr>
            </w:pPr>
            <w:r w:rsidRPr="008B1965">
              <w:rPr>
                <w:lang w:val="ru-RU"/>
              </w:rPr>
              <w:t>Конкурстар</w:t>
            </w:r>
          </w:p>
        </w:tc>
        <w:tc>
          <w:tcPr>
            <w:tcW w:w="1585" w:type="dxa"/>
          </w:tcPr>
          <w:p w14:paraId="2E213676" w14:textId="19AC2C85" w:rsidR="00AE00A3" w:rsidRPr="008B1965" w:rsidRDefault="00AE00A3" w:rsidP="005F3583">
            <w:pPr>
              <w:pStyle w:val="isselectedend"/>
              <w:spacing w:before="0" w:beforeAutospacing="0" w:after="0" w:afterAutospacing="0"/>
              <w:jc w:val="center"/>
              <w:rPr>
                <w:lang w:val="ru-RU"/>
              </w:rPr>
            </w:pPr>
            <w:r w:rsidRPr="008B1965">
              <w:rPr>
                <w:lang w:val="ru-RU"/>
              </w:rPr>
              <w:t>15</w:t>
            </w:r>
          </w:p>
        </w:tc>
        <w:tc>
          <w:tcPr>
            <w:tcW w:w="1584" w:type="dxa"/>
          </w:tcPr>
          <w:p w14:paraId="4B330690" w14:textId="6668487C" w:rsidR="00AE00A3" w:rsidRPr="008B1965" w:rsidRDefault="00AE00A3" w:rsidP="005F3583">
            <w:pPr>
              <w:pStyle w:val="isselectedend"/>
              <w:spacing w:before="0" w:beforeAutospacing="0" w:after="0" w:afterAutospacing="0"/>
              <w:jc w:val="center"/>
              <w:rPr>
                <w:lang w:val="ru-RU"/>
              </w:rPr>
            </w:pPr>
            <w:r w:rsidRPr="008B1965">
              <w:rPr>
                <w:lang w:val="ru-RU"/>
              </w:rPr>
              <w:t>25</w:t>
            </w:r>
          </w:p>
        </w:tc>
        <w:tc>
          <w:tcPr>
            <w:tcW w:w="1585" w:type="dxa"/>
          </w:tcPr>
          <w:p w14:paraId="7F8F96E7" w14:textId="410CA510" w:rsidR="00AE00A3" w:rsidRPr="008B1965" w:rsidRDefault="00AE00A3" w:rsidP="005F3583">
            <w:pPr>
              <w:pStyle w:val="isselectedend"/>
              <w:spacing w:before="0" w:beforeAutospacing="0" w:after="0" w:afterAutospacing="0"/>
              <w:jc w:val="center"/>
              <w:rPr>
                <w:lang w:val="ru-RU"/>
              </w:rPr>
            </w:pPr>
            <w:r w:rsidRPr="008B1965">
              <w:rPr>
                <w:lang w:val="ru-RU"/>
              </w:rPr>
              <w:t>90</w:t>
            </w:r>
          </w:p>
        </w:tc>
      </w:tr>
      <w:tr w:rsidR="008B1965" w:rsidRPr="008B1965" w14:paraId="5FE3E546" w14:textId="77777777" w:rsidTr="005F3583">
        <w:trPr>
          <w:jc w:val="center"/>
        </w:trPr>
        <w:tc>
          <w:tcPr>
            <w:tcW w:w="1733" w:type="dxa"/>
          </w:tcPr>
          <w:p w14:paraId="7CCB97B4" w14:textId="5316B799" w:rsidR="00AE00A3" w:rsidRPr="008B1965" w:rsidRDefault="00AE00A3" w:rsidP="005661AC">
            <w:pPr>
              <w:pStyle w:val="isselectedend"/>
              <w:spacing w:before="0" w:beforeAutospacing="0" w:after="0" w:afterAutospacing="0"/>
              <w:rPr>
                <w:lang w:val="ru-RU"/>
              </w:rPr>
            </w:pPr>
            <w:r w:rsidRPr="008B1965">
              <w:rPr>
                <w:lang w:val="ru-RU"/>
              </w:rPr>
              <w:t xml:space="preserve">Спорттық жарыстар </w:t>
            </w:r>
          </w:p>
        </w:tc>
        <w:tc>
          <w:tcPr>
            <w:tcW w:w="1585" w:type="dxa"/>
          </w:tcPr>
          <w:p w14:paraId="2987DDA9" w14:textId="36218FD7" w:rsidR="00AE00A3" w:rsidRPr="008B1965" w:rsidRDefault="00AE00A3" w:rsidP="005F3583">
            <w:pPr>
              <w:pStyle w:val="isselectedend"/>
              <w:spacing w:before="0" w:beforeAutospacing="0" w:after="0" w:afterAutospacing="0"/>
              <w:jc w:val="center"/>
              <w:rPr>
                <w:lang w:val="ru-RU"/>
              </w:rPr>
            </w:pPr>
            <w:r w:rsidRPr="008B1965">
              <w:rPr>
                <w:lang w:val="ru-RU"/>
              </w:rPr>
              <w:t>33</w:t>
            </w:r>
          </w:p>
        </w:tc>
        <w:tc>
          <w:tcPr>
            <w:tcW w:w="1584" w:type="dxa"/>
          </w:tcPr>
          <w:p w14:paraId="5C4F6D3E" w14:textId="24447B1A" w:rsidR="00AE00A3" w:rsidRPr="008B1965" w:rsidRDefault="00AE00A3" w:rsidP="005F3583">
            <w:pPr>
              <w:pStyle w:val="isselectedend"/>
              <w:spacing w:before="0" w:beforeAutospacing="0" w:after="0" w:afterAutospacing="0"/>
              <w:jc w:val="center"/>
              <w:rPr>
                <w:lang w:val="ru-RU"/>
              </w:rPr>
            </w:pPr>
            <w:r w:rsidRPr="008B1965">
              <w:rPr>
                <w:lang w:val="ru-RU"/>
              </w:rPr>
              <w:t>45</w:t>
            </w:r>
          </w:p>
        </w:tc>
        <w:tc>
          <w:tcPr>
            <w:tcW w:w="1585" w:type="dxa"/>
          </w:tcPr>
          <w:p w14:paraId="6E1EBCFC" w14:textId="39DB7B0A" w:rsidR="00AE00A3" w:rsidRPr="008B1965" w:rsidRDefault="00AE00A3" w:rsidP="005F3583">
            <w:pPr>
              <w:pStyle w:val="isselectedend"/>
              <w:spacing w:before="0" w:beforeAutospacing="0" w:after="0" w:afterAutospacing="0"/>
              <w:jc w:val="center"/>
              <w:rPr>
                <w:lang w:val="ru-RU"/>
              </w:rPr>
            </w:pPr>
            <w:r w:rsidRPr="008B1965">
              <w:rPr>
                <w:lang w:val="ru-RU"/>
              </w:rPr>
              <w:t>65</w:t>
            </w:r>
          </w:p>
        </w:tc>
      </w:tr>
    </w:tbl>
    <w:p w14:paraId="3E29BCDD" w14:textId="77777777" w:rsidR="005F3583" w:rsidRDefault="005F3583" w:rsidP="005661AC">
      <w:pPr>
        <w:pStyle w:val="1"/>
        <w:spacing w:before="0" w:line="240" w:lineRule="auto"/>
        <w:rPr>
          <w:rFonts w:ascii="Times New Roman" w:hAnsi="Times New Roman" w:cs="Times New Roman"/>
          <w:color w:val="auto"/>
          <w:sz w:val="24"/>
          <w:szCs w:val="24"/>
        </w:rPr>
      </w:pPr>
    </w:p>
    <w:p w14:paraId="1583EF16" w14:textId="56540450" w:rsidR="00CD5E3A" w:rsidRPr="008B1965" w:rsidRDefault="000A0363" w:rsidP="005F3583">
      <w:pPr>
        <w:pStyle w:val="1"/>
        <w:spacing w:before="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6.5. Әдістемелік жұмысты талдау</w:t>
      </w:r>
    </w:p>
    <w:p w14:paraId="0177E474" w14:textId="77777777" w:rsidR="00CD5E3A" w:rsidRPr="008B1965" w:rsidRDefault="00CD5E3A" w:rsidP="005F3583">
      <w:pPr>
        <w:pStyle w:val="isselectedend"/>
        <w:spacing w:before="0" w:beforeAutospacing="0" w:after="0" w:afterAutospacing="0"/>
        <w:ind w:firstLine="709"/>
        <w:jc w:val="both"/>
      </w:pPr>
      <w:r w:rsidRPr="008B1965">
        <w:t>Мектептің әдістемелік жұмысы мұғалімдердің біліктілігін арттырудың және білім беру сапасын арттырудың негізгі тетігі болып табылады.</w:t>
      </w:r>
    </w:p>
    <w:p w14:paraId="6F83F83A" w14:textId="77777777" w:rsidR="00CD5E3A" w:rsidRPr="008B1965" w:rsidRDefault="00CD5E3A" w:rsidP="005F3583">
      <w:pPr>
        <w:pStyle w:val="isselectedend"/>
        <w:spacing w:before="0" w:beforeAutospacing="0" w:after="0" w:afterAutospacing="0"/>
        <w:ind w:firstLine="709"/>
        <w:jc w:val="both"/>
      </w:pPr>
      <w:r w:rsidRPr="008B1965">
        <w:t>Соңғы үш жылда мектепте ғылыми-әдістемелік кеңестің, әдістемелік бірлестіктердің, шығармашылық топтардың, тәлімгерліктің, педагогикалық кеңестердің, семинарлардың, шеберлік сабақтарының және біліктілікті арттыру курстарының қызметін қамтитын педагогтарды әдістемелік қамтамасыз етудің тиімді жүйесі қалыптасты.</w:t>
      </w:r>
    </w:p>
    <w:p w14:paraId="34D6AADB" w14:textId="77777777" w:rsidR="00CD5E3A" w:rsidRPr="008B1965" w:rsidRDefault="00CD5E3A" w:rsidP="005F3583">
      <w:pPr>
        <w:pStyle w:val="isselectedend"/>
        <w:spacing w:before="0" w:beforeAutospacing="0" w:after="0" w:afterAutospacing="0"/>
        <w:ind w:firstLine="709"/>
        <w:jc w:val="both"/>
      </w:pPr>
      <w:r w:rsidRPr="008B1965">
        <w:t>Мектептің барлық педагогтары біліктілікті арттыру курстарынан уақытылы өтуде. Педагогтардың басым бөлігі функционалдық сауаттылықты, инклюзивті білім беруді, білім беруді цифрлық трансформациялауды, жасанды интеллект технологияларын қолдануды, STEAM-тәсілдерін және бағалаудың заманауи әдістерін қоса алғанда, кәсіби дамудың заманауи бағыттарын игерді.</w:t>
      </w:r>
    </w:p>
    <w:p w14:paraId="2A655439" w14:textId="77777777" w:rsidR="00CD5E3A" w:rsidRPr="008B1965" w:rsidRDefault="00CD5E3A" w:rsidP="005F3583">
      <w:pPr>
        <w:pStyle w:val="isselectedend"/>
        <w:spacing w:before="0" w:beforeAutospacing="0" w:after="0" w:afterAutospacing="0"/>
        <w:ind w:firstLine="709"/>
        <w:jc w:val="both"/>
      </w:pPr>
      <w:r w:rsidRPr="008B1965">
        <w:t>Сонымен бірге жүргізілген талдау көрсеткендей, әдістемелік қызметтің қолданыстағы моделі негізінен жекелеген іс-шараларды ұйымдастыруға және әдістемелік бірлестіктердің қызметін қолдауға бағытталған. Білім беру сапасына қойылатын заманауи талаптар білім беру аналитикасына, жобалық басқаруға, педагогтардың кәсіби дамуын дербестендіруге және басқарушылық шешімдерді қабылдауда білім беру нәтижелерін бақылау деректерін пайдалануға негізделген әдістемелік жұмыстың жаңа үлгісіне көшуді талап етеді.</w:t>
      </w:r>
    </w:p>
    <w:p w14:paraId="0C5CDF2F" w14:textId="77777777" w:rsidR="00CD5E3A" w:rsidRPr="008B1965" w:rsidRDefault="00CD5E3A" w:rsidP="005F3583">
      <w:pPr>
        <w:pStyle w:val="isselectedend"/>
        <w:spacing w:before="0" w:beforeAutospacing="0" w:after="0" w:afterAutospacing="0"/>
        <w:ind w:firstLine="709"/>
        <w:jc w:val="both"/>
      </w:pPr>
      <w:r w:rsidRPr="008B1965">
        <w:t>Сондықтан 2026 жылдан бастап мектеп үш стратегиялық жобаға негізделген әдістемелік қызметтің жаңа моделін жүзеге асыруға көшеді:</w:t>
      </w:r>
    </w:p>
    <w:p w14:paraId="61EAC4B2" w14:textId="527B7CC5" w:rsidR="00CD5E3A" w:rsidRPr="008B1965" w:rsidRDefault="005F3583" w:rsidP="00C54719">
      <w:pPr>
        <w:numPr>
          <w:ilvl w:val="0"/>
          <w:numId w:val="5"/>
        </w:numPr>
        <w:tabs>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Функционалдық сауаттылық»</w:t>
      </w:r>
      <w:r w:rsidR="00CD5E3A" w:rsidRPr="008B1965">
        <w:rPr>
          <w:rFonts w:ascii="Times New Roman" w:hAnsi="Times New Roman" w:cs="Times New Roman"/>
          <w:sz w:val="24"/>
          <w:szCs w:val="24"/>
        </w:rPr>
        <w:t>;</w:t>
      </w:r>
    </w:p>
    <w:p w14:paraId="0688CA77" w14:textId="09DBE811" w:rsidR="00CD5E3A" w:rsidRPr="008B1965" w:rsidRDefault="005F3583" w:rsidP="00C54719">
      <w:pPr>
        <w:numPr>
          <w:ilvl w:val="0"/>
          <w:numId w:val="5"/>
        </w:numPr>
        <w:tabs>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00CD5E3A" w:rsidRPr="008B1965">
        <w:rPr>
          <w:rFonts w:ascii="Times New Roman" w:hAnsi="Times New Roman" w:cs="Times New Roman"/>
          <w:sz w:val="24"/>
          <w:szCs w:val="24"/>
        </w:rPr>
        <w:t>Оқу тапшыл</w:t>
      </w:r>
      <w:r>
        <w:rPr>
          <w:rFonts w:ascii="Times New Roman" w:hAnsi="Times New Roman" w:cs="Times New Roman"/>
          <w:sz w:val="24"/>
          <w:szCs w:val="24"/>
        </w:rPr>
        <w:t>ығы және білім беру аналитикасы»</w:t>
      </w:r>
      <w:r w:rsidR="00CD5E3A" w:rsidRPr="008B1965">
        <w:rPr>
          <w:rFonts w:ascii="Times New Roman" w:hAnsi="Times New Roman" w:cs="Times New Roman"/>
          <w:sz w:val="24"/>
          <w:szCs w:val="24"/>
        </w:rPr>
        <w:t>;</w:t>
      </w:r>
    </w:p>
    <w:p w14:paraId="48CBFCFD" w14:textId="55BA9A2E" w:rsidR="00CD5E3A" w:rsidRPr="008B1965" w:rsidRDefault="005F3583" w:rsidP="00C54719">
      <w:pPr>
        <w:numPr>
          <w:ilvl w:val="0"/>
          <w:numId w:val="5"/>
        </w:numPr>
        <w:tabs>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lang w:val="kk-KZ"/>
        </w:rPr>
        <w:t>«</w:t>
      </w:r>
      <w:r w:rsidR="00CD5E3A" w:rsidRPr="008B1965">
        <w:rPr>
          <w:rFonts w:ascii="Times New Roman" w:hAnsi="Times New Roman" w:cs="Times New Roman"/>
          <w:sz w:val="24"/>
          <w:szCs w:val="24"/>
        </w:rPr>
        <w:t>Білім берудегі жас</w:t>
      </w:r>
      <w:r>
        <w:rPr>
          <w:rFonts w:ascii="Times New Roman" w:hAnsi="Times New Roman" w:cs="Times New Roman"/>
          <w:sz w:val="24"/>
          <w:szCs w:val="24"/>
        </w:rPr>
        <w:t>анды интеллект»</w:t>
      </w:r>
      <w:r w:rsidR="00CD5E3A" w:rsidRPr="008B1965">
        <w:rPr>
          <w:rFonts w:ascii="Times New Roman" w:hAnsi="Times New Roman" w:cs="Times New Roman"/>
          <w:sz w:val="24"/>
          <w:szCs w:val="24"/>
        </w:rPr>
        <w:t>.</w:t>
      </w:r>
    </w:p>
    <w:p w14:paraId="54B553DF" w14:textId="77777777" w:rsidR="00CD5E3A" w:rsidRPr="008B1965" w:rsidRDefault="00CD5E3A" w:rsidP="005F3583">
      <w:pPr>
        <w:pStyle w:val="a5"/>
        <w:spacing w:before="0" w:beforeAutospacing="0" w:after="0" w:afterAutospacing="0"/>
        <w:ind w:firstLine="709"/>
        <w:jc w:val="both"/>
      </w:pPr>
      <w:r w:rsidRPr="008B1965">
        <w:t>Жаңа модельді іске асыру әдістемелік жұмысты дәстүрлі ұйымдастырудан өлшенетін білім беру нәтижелеріне қол жеткізуге, мұғалімдердің кәсіби өсуіне және заманауи білім беру ортасын дамытуға бағытталған үздіксіз білім беру сапасын басқару жүйесіне көшуге мүмкіндік береді.</w:t>
      </w:r>
    </w:p>
    <w:p w14:paraId="41CF17AF" w14:textId="77777777" w:rsidR="006136F6" w:rsidRPr="008B1965" w:rsidRDefault="006136F6" w:rsidP="005F3583">
      <w:pPr>
        <w:spacing w:after="0" w:line="240" w:lineRule="auto"/>
        <w:ind w:firstLine="709"/>
        <w:jc w:val="both"/>
        <w:rPr>
          <w:rFonts w:ascii="Times New Roman" w:hAnsi="Times New Roman" w:cs="Times New Roman"/>
          <w:sz w:val="24"/>
          <w:szCs w:val="24"/>
        </w:rPr>
      </w:pPr>
    </w:p>
    <w:p w14:paraId="3491365B" w14:textId="77777777" w:rsidR="006136F6" w:rsidRDefault="006136F6" w:rsidP="005F3583">
      <w:pPr>
        <w:spacing w:after="0" w:line="240" w:lineRule="auto"/>
        <w:ind w:firstLine="709"/>
        <w:jc w:val="both"/>
        <w:rPr>
          <w:rFonts w:ascii="Times New Roman" w:hAnsi="Times New Roman" w:cs="Times New Roman"/>
          <w:sz w:val="24"/>
          <w:szCs w:val="24"/>
          <w:lang w:val="kk-KZ"/>
        </w:rPr>
      </w:pPr>
    </w:p>
    <w:p w14:paraId="31F2C241" w14:textId="77777777" w:rsidR="003B0403" w:rsidRPr="008B1965" w:rsidRDefault="003B0403" w:rsidP="005661AC">
      <w:pPr>
        <w:spacing w:after="0" w:line="240" w:lineRule="auto"/>
        <w:rPr>
          <w:rFonts w:ascii="Times New Roman" w:hAnsi="Times New Roman" w:cs="Times New Roman"/>
          <w:sz w:val="24"/>
          <w:szCs w:val="24"/>
          <w:lang w:val="kk-KZ"/>
        </w:rPr>
      </w:pPr>
    </w:p>
    <w:p w14:paraId="0B54F60F" w14:textId="77777777" w:rsidR="006136F6" w:rsidRDefault="006136F6" w:rsidP="005661AC">
      <w:pPr>
        <w:spacing w:after="0" w:line="240" w:lineRule="auto"/>
        <w:rPr>
          <w:rFonts w:ascii="Times New Roman" w:hAnsi="Times New Roman" w:cs="Times New Roman"/>
          <w:sz w:val="24"/>
          <w:szCs w:val="24"/>
          <w:lang w:val="kk-KZ"/>
        </w:rPr>
      </w:pPr>
    </w:p>
    <w:p w14:paraId="0836C171" w14:textId="77777777" w:rsidR="00984D7A" w:rsidRDefault="00984D7A" w:rsidP="005661AC">
      <w:pPr>
        <w:spacing w:after="0" w:line="240" w:lineRule="auto"/>
        <w:rPr>
          <w:rFonts w:ascii="Times New Roman" w:hAnsi="Times New Roman" w:cs="Times New Roman"/>
          <w:sz w:val="24"/>
          <w:szCs w:val="24"/>
          <w:lang w:val="kk-KZ"/>
        </w:rPr>
      </w:pPr>
    </w:p>
    <w:p w14:paraId="13BFA07F" w14:textId="5B0F3DC0" w:rsidR="00BC55F7" w:rsidRDefault="00BC55F7" w:rsidP="005661AC">
      <w:pPr>
        <w:spacing w:after="0" w:line="240" w:lineRule="auto"/>
        <w:rPr>
          <w:rFonts w:ascii="Times New Roman" w:hAnsi="Times New Roman" w:cs="Times New Roman"/>
          <w:sz w:val="24"/>
          <w:szCs w:val="24"/>
          <w:lang w:val="kk-KZ"/>
        </w:rPr>
      </w:pPr>
    </w:p>
    <w:p w14:paraId="72C0D6F9" w14:textId="77777777" w:rsidR="00BC55F7" w:rsidRDefault="00BC55F7" w:rsidP="005661AC">
      <w:pPr>
        <w:spacing w:after="0" w:line="240" w:lineRule="auto"/>
        <w:rPr>
          <w:rFonts w:ascii="Times New Roman" w:hAnsi="Times New Roman" w:cs="Times New Roman"/>
          <w:sz w:val="24"/>
          <w:szCs w:val="24"/>
          <w:lang w:val="kk-KZ"/>
        </w:rPr>
      </w:pPr>
    </w:p>
    <w:p w14:paraId="6B0401B2" w14:textId="77777777" w:rsidR="00BC55F7" w:rsidRPr="008B1965" w:rsidRDefault="00BC55F7" w:rsidP="005661AC">
      <w:pPr>
        <w:spacing w:after="0" w:line="240" w:lineRule="auto"/>
        <w:rPr>
          <w:rFonts w:ascii="Times New Roman" w:hAnsi="Times New Roman" w:cs="Times New Roman"/>
          <w:sz w:val="24"/>
          <w:szCs w:val="24"/>
          <w:lang w:val="kk-KZ"/>
        </w:rPr>
      </w:pPr>
    </w:p>
    <w:p w14:paraId="43EB1D9E" w14:textId="258719D1" w:rsidR="00771059" w:rsidRPr="00A35290" w:rsidRDefault="006730E8" w:rsidP="00BC55F7">
      <w:pPr>
        <w:pStyle w:val="1"/>
        <w:spacing w:before="0" w:line="240" w:lineRule="auto"/>
        <w:jc w:val="center"/>
        <w:rPr>
          <w:rFonts w:ascii="Times New Roman" w:hAnsi="Times New Roman" w:cs="Times New Roman"/>
          <w:color w:val="auto"/>
          <w:sz w:val="24"/>
          <w:szCs w:val="24"/>
          <w:lang w:val="kk-KZ"/>
        </w:rPr>
      </w:pPr>
      <w:r w:rsidRPr="00A35290">
        <w:rPr>
          <w:rFonts w:ascii="Times New Roman" w:hAnsi="Times New Roman" w:cs="Times New Roman"/>
          <w:color w:val="auto"/>
          <w:sz w:val="24"/>
          <w:szCs w:val="24"/>
          <w:lang w:val="kk-KZ"/>
        </w:rPr>
        <w:lastRenderedPageBreak/>
        <w:t>7. ДАМУ БАҒДАРЛАМАСЫНЫҢ ПРОБЛЕМАЛЫҚ-ТАЛДАМАЛЫҚ НЕГІЗДЕМЕСІ</w:t>
      </w:r>
    </w:p>
    <w:p w14:paraId="5A81784A" w14:textId="77777777" w:rsidR="003B0403" w:rsidRPr="00A35290" w:rsidRDefault="003B0403" w:rsidP="003B0403">
      <w:pPr>
        <w:rPr>
          <w:lang w:val="kk-KZ"/>
        </w:rPr>
      </w:pPr>
    </w:p>
    <w:p w14:paraId="2DDC0021" w14:textId="79413B73" w:rsidR="00771059" w:rsidRPr="00A35290" w:rsidRDefault="003B0403" w:rsidP="00BC55F7">
      <w:pPr>
        <w:pStyle w:val="2"/>
        <w:spacing w:before="0" w:line="240" w:lineRule="auto"/>
        <w:jc w:val="center"/>
        <w:rPr>
          <w:rFonts w:ascii="Times New Roman" w:hAnsi="Times New Roman" w:cs="Times New Roman"/>
          <w:b/>
          <w:bCs/>
          <w:color w:val="auto"/>
          <w:sz w:val="24"/>
          <w:szCs w:val="24"/>
          <w:lang w:val="kk-KZ"/>
        </w:rPr>
      </w:pPr>
      <w:r w:rsidRPr="00A35290">
        <w:rPr>
          <w:rFonts w:ascii="Times New Roman" w:hAnsi="Times New Roman" w:cs="Times New Roman"/>
          <w:b/>
          <w:bCs/>
          <w:color w:val="auto"/>
          <w:sz w:val="24"/>
          <w:szCs w:val="24"/>
          <w:lang w:val="kk-KZ"/>
        </w:rPr>
        <w:t>7.1. Мектептің қазіргі жағдайын талдау</w:t>
      </w:r>
    </w:p>
    <w:p w14:paraId="6BFDC1A2" w14:textId="32AC440F" w:rsidR="00771059" w:rsidRPr="008B1965" w:rsidRDefault="00771059" w:rsidP="00BC55F7">
      <w:pPr>
        <w:pStyle w:val="isselectedend"/>
        <w:spacing w:before="0" w:beforeAutospacing="0" w:after="0" w:afterAutospacing="0"/>
        <w:ind w:firstLine="709"/>
        <w:jc w:val="both"/>
      </w:pPr>
      <w:r w:rsidRPr="008B1965">
        <w:t xml:space="preserve">Астана қаласы әкімдігінің </w:t>
      </w:r>
      <w:r w:rsidR="00BC55F7">
        <w:rPr>
          <w:lang w:val="kk-KZ"/>
        </w:rPr>
        <w:t>«</w:t>
      </w:r>
      <w:r w:rsidRPr="008B1965">
        <w:t>№41 жалпы білім беретін мектеп</w:t>
      </w:r>
      <w:r w:rsidR="00BC55F7">
        <w:rPr>
          <w:lang w:val="kk-KZ"/>
        </w:rPr>
        <w:t>»</w:t>
      </w:r>
      <w:r w:rsidRPr="008B1965">
        <w:t xml:space="preserve"> КММ-нің қызметіне жүргізілген өзін-өзі бағалау мектептің білім беру ұйымының одан әрі тұрақты дамуын қамтамасыз етуге мүмкіндік беретін айтарлықтай кадрлық, әдістемелік және материалдық-техникалық әлеуетке ие екендігін көрсетеді.</w:t>
      </w:r>
    </w:p>
    <w:p w14:paraId="00FA6748" w14:textId="77777777" w:rsidR="00771059" w:rsidRPr="008B1965" w:rsidRDefault="00771059" w:rsidP="00BC55F7">
      <w:pPr>
        <w:pStyle w:val="isselectedend"/>
        <w:spacing w:before="0" w:beforeAutospacing="0" w:after="0" w:afterAutospacing="0"/>
        <w:ind w:firstLine="709"/>
        <w:jc w:val="both"/>
      </w:pPr>
      <w:r w:rsidRPr="008B1965">
        <w:t>Соңғы үш жылда мектепте білім беру үдерісін басқарудың тұрақты жүйесі қалыптасты, кадрлық тұрақтылық қамтамасыз етілді, педагогикалық ұжымның кәсіби деңгейі айтарлықтай көтерілді, цифрлық білім беру ортасы жетілдірілуде, материалдық-техникалық базасы жаңартылды, инклюзивті білім беру дамып, тәрбие жұмысы жетілдірілуде. .</w:t>
      </w:r>
    </w:p>
    <w:p w14:paraId="2158D959" w14:textId="3471768E" w:rsidR="00771059" w:rsidRPr="008B1965" w:rsidRDefault="00771059" w:rsidP="00BC55F7">
      <w:pPr>
        <w:pStyle w:val="isselectedend"/>
        <w:spacing w:before="0" w:beforeAutospacing="0" w:after="0" w:afterAutospacing="0"/>
        <w:ind w:firstLine="709"/>
        <w:jc w:val="both"/>
      </w:pPr>
      <w:r w:rsidRPr="008B1965">
        <w:t xml:space="preserve">Сонымен бірге Қазақстан Республикасының қазіргі заманғы мемлекеттік білім беру саясаты, білім беру сапасын халықаралық зерттеу нәтижелері (PISA, PIRLS, TIMSS), </w:t>
      </w:r>
      <w:r w:rsidR="00BC55F7">
        <w:rPr>
          <w:lang w:val="kk-KZ"/>
        </w:rPr>
        <w:t>«</w:t>
      </w:r>
      <w:r w:rsidRPr="008B1965">
        <w:t>Сапалы білім беру</w:t>
      </w:r>
      <w:r w:rsidR="00BC55F7">
        <w:rPr>
          <w:lang w:val="kk-KZ"/>
        </w:rPr>
        <w:t>»</w:t>
      </w:r>
      <w:r w:rsidRPr="008B1965">
        <w:t xml:space="preserve"> ұлттық жобасының талаптары. </w:t>
      </w:r>
      <w:r w:rsidR="00BC55F7">
        <w:rPr>
          <w:lang w:val="kk-KZ"/>
        </w:rPr>
        <w:t>«</w:t>
      </w:r>
      <w:r w:rsidRPr="008B1965">
        <w:t>Білімді ұлт</w:t>
      </w:r>
      <w:r w:rsidR="00BC55F7">
        <w:rPr>
          <w:lang w:val="kk-KZ"/>
        </w:rPr>
        <w:t>»</w:t>
      </w:r>
      <w:r w:rsidRPr="008B1965">
        <w:t>, Қазақстан Республикасының білім беруді дамыту тұжырымдамалары білім беру сапасына, мұғалімнің кәсіби қызметіне және білім беру ұйымын басқару жүйесіне қойылатын жаңа талаптарды анықтайды.</w:t>
      </w:r>
    </w:p>
    <w:p w14:paraId="6896FAE8" w14:textId="77777777" w:rsidR="00771059" w:rsidRPr="008B1965" w:rsidRDefault="00771059" w:rsidP="00BC55F7">
      <w:pPr>
        <w:pStyle w:val="isselectedend"/>
        <w:spacing w:before="0" w:beforeAutospacing="0" w:after="0" w:afterAutospacing="0"/>
        <w:ind w:firstLine="709"/>
        <w:jc w:val="both"/>
      </w:pPr>
      <w:r w:rsidRPr="008B1965">
        <w:t>Бүгінгі таңда мектеп тиімділігінің негізгі көрсеткіші білім сапасы ғана емес, сонымен қатар білім алушылардың алған білімдерін шынайы өмірде қолдана білуі, стандартты емес мәселелерді өз бетінше шеше білуі, сыни тұрғыдан ойлауы, цифрлық технологиялар мен жасанды интеллектті қолдануы, ақпаратпен жұмыс істеуі және жауапты шешімдер қабылдауы болып табылады. .</w:t>
      </w:r>
    </w:p>
    <w:p w14:paraId="032477E1" w14:textId="77777777" w:rsidR="00771059" w:rsidRPr="008B1965" w:rsidRDefault="00771059" w:rsidP="00BC55F7">
      <w:pPr>
        <w:pStyle w:val="isselectedend"/>
        <w:spacing w:before="0" w:beforeAutospacing="0" w:after="0" w:afterAutospacing="0"/>
        <w:ind w:firstLine="709"/>
        <w:jc w:val="both"/>
      </w:pPr>
      <w:r w:rsidRPr="008B1965">
        <w:t>Демек, мектептің негізгі міндеті оқу үдерісін басқарудан әрбір білім алушының білім беру нәтижелерін басқаруға көшу болып табылады.</w:t>
      </w:r>
    </w:p>
    <w:p w14:paraId="2917A996" w14:textId="574C5F86" w:rsidR="00771059" w:rsidRPr="00A35290" w:rsidRDefault="00771059" w:rsidP="005661AC">
      <w:pPr>
        <w:spacing w:after="0" w:line="240" w:lineRule="auto"/>
        <w:rPr>
          <w:rFonts w:ascii="Times New Roman" w:hAnsi="Times New Roman" w:cs="Times New Roman"/>
          <w:sz w:val="24"/>
          <w:szCs w:val="24"/>
          <w:lang w:val="ru-KZ"/>
        </w:rPr>
      </w:pPr>
    </w:p>
    <w:p w14:paraId="0BD1B7D7" w14:textId="7BB4BCBF" w:rsidR="00771059" w:rsidRPr="00A35290" w:rsidRDefault="00BB28E6" w:rsidP="00BC55F7">
      <w:pPr>
        <w:pStyle w:val="1"/>
        <w:spacing w:before="0" w:line="240" w:lineRule="auto"/>
        <w:jc w:val="center"/>
        <w:rPr>
          <w:rFonts w:ascii="Times New Roman" w:hAnsi="Times New Roman" w:cs="Times New Roman"/>
          <w:color w:val="auto"/>
          <w:sz w:val="24"/>
          <w:szCs w:val="24"/>
          <w:lang w:val="ru-KZ"/>
        </w:rPr>
      </w:pPr>
      <w:r w:rsidRPr="00A35290">
        <w:rPr>
          <w:rFonts w:ascii="Times New Roman" w:hAnsi="Times New Roman" w:cs="Times New Roman"/>
          <w:color w:val="auto"/>
          <w:sz w:val="24"/>
          <w:szCs w:val="24"/>
          <w:lang w:val="ru-KZ"/>
        </w:rPr>
        <w:t>7.2. Мектептің негізгі жетістіктері</w:t>
      </w:r>
    </w:p>
    <w:p w14:paraId="07865D25" w14:textId="77777777" w:rsidR="00771059" w:rsidRPr="008B1965" w:rsidRDefault="00771059" w:rsidP="00BC55F7">
      <w:pPr>
        <w:pStyle w:val="isselectedend"/>
        <w:spacing w:before="0" w:beforeAutospacing="0" w:after="0" w:afterAutospacing="0"/>
        <w:ind w:firstLine="709"/>
        <w:jc w:val="both"/>
      </w:pPr>
      <w:r w:rsidRPr="008B1965">
        <w:t>Жүргізілген талдау білім беру ұйымының бірқатар тұрақты бәсекелестік артықшылықтарын бөліп көрсетуге мүмкіндік береді.</w:t>
      </w:r>
    </w:p>
    <w:p w14:paraId="48B00418" w14:textId="77777777" w:rsidR="00771059" w:rsidRPr="00A35290" w:rsidRDefault="00771059" w:rsidP="00BC55F7">
      <w:pPr>
        <w:pStyle w:val="3"/>
        <w:spacing w:before="0" w:after="0" w:line="240" w:lineRule="auto"/>
        <w:ind w:firstLine="709"/>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1. Тұрақты кадрлық әлеует</w:t>
      </w:r>
    </w:p>
    <w:p w14:paraId="2399FAA4" w14:textId="77777777" w:rsidR="00771059" w:rsidRPr="008B1965" w:rsidRDefault="00771059" w:rsidP="00BC55F7">
      <w:pPr>
        <w:pStyle w:val="isselectedend"/>
        <w:spacing w:before="0" w:beforeAutospacing="0" w:after="0" w:afterAutospacing="0"/>
        <w:ind w:firstLine="709"/>
        <w:jc w:val="both"/>
      </w:pPr>
      <w:r w:rsidRPr="008B1965">
        <w:t>Мектепте білім беру үдерісінің тұрақтылығын қамтамасыз ететін кәсіби педагогикалық ұжым қалыптасты.</w:t>
      </w:r>
    </w:p>
    <w:p w14:paraId="65312AF6" w14:textId="77777777" w:rsidR="00771059" w:rsidRPr="008B1965" w:rsidRDefault="00771059" w:rsidP="00BC55F7">
      <w:pPr>
        <w:pStyle w:val="isselectedend"/>
        <w:spacing w:before="0" w:beforeAutospacing="0" w:after="0" w:afterAutospacing="0"/>
        <w:ind w:firstLine="709"/>
        <w:jc w:val="both"/>
      </w:pPr>
      <w:r w:rsidRPr="008B1965">
        <w:t>Оң үрдістер мыналар болып табылады:</w:t>
      </w:r>
    </w:p>
    <w:p w14:paraId="2A4A00DA" w14:textId="77777777" w:rsidR="00771059" w:rsidRPr="008B1965" w:rsidRDefault="00771059" w:rsidP="00C54719">
      <w:pPr>
        <w:numPr>
          <w:ilvl w:val="0"/>
          <w:numId w:val="6"/>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педагогикалық кадрлармен 100% жасақталу;</w:t>
      </w:r>
    </w:p>
    <w:p w14:paraId="740F6ABB" w14:textId="77777777" w:rsidR="00771059" w:rsidRPr="008B1965" w:rsidRDefault="00771059" w:rsidP="00C54719">
      <w:pPr>
        <w:numPr>
          <w:ilvl w:val="0"/>
          <w:numId w:val="6"/>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біліктілік санаттары бар педагогтердің санын арттыру;</w:t>
      </w:r>
    </w:p>
    <w:p w14:paraId="0E7E8957" w14:textId="77777777" w:rsidR="00771059" w:rsidRPr="008B1965" w:rsidRDefault="00771059" w:rsidP="00C54719">
      <w:pPr>
        <w:numPr>
          <w:ilvl w:val="0"/>
          <w:numId w:val="6"/>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педагог-зерттеушілер санының өсуі;</w:t>
      </w:r>
    </w:p>
    <w:p w14:paraId="27677665" w14:textId="77777777" w:rsidR="00771059" w:rsidRPr="008B1965" w:rsidRDefault="00771059" w:rsidP="00C54719">
      <w:pPr>
        <w:numPr>
          <w:ilvl w:val="0"/>
          <w:numId w:val="6"/>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курстық даярлықтың жоғары деңгейі;</w:t>
      </w:r>
    </w:p>
    <w:p w14:paraId="4735C57A" w14:textId="77777777" w:rsidR="00771059" w:rsidRPr="008B1965" w:rsidRDefault="00771059" w:rsidP="00C54719">
      <w:pPr>
        <w:numPr>
          <w:ilvl w:val="0"/>
          <w:numId w:val="6"/>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тәжірибелі педагогтар мен жас мамандардың үйлесімі;</w:t>
      </w:r>
    </w:p>
    <w:p w14:paraId="74E5A96A" w14:textId="77777777" w:rsidR="00771059" w:rsidRPr="008B1965" w:rsidRDefault="00771059" w:rsidP="00C54719">
      <w:pPr>
        <w:numPr>
          <w:ilvl w:val="0"/>
          <w:numId w:val="6"/>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тәлімгерлікті дамыту.</w:t>
      </w:r>
    </w:p>
    <w:p w14:paraId="29A14E61" w14:textId="77777777" w:rsidR="00771059" w:rsidRPr="008B1965" w:rsidRDefault="00771059" w:rsidP="003D3DAD">
      <w:pPr>
        <w:pStyle w:val="isselectedend"/>
        <w:spacing w:before="0" w:beforeAutospacing="0" w:after="0" w:afterAutospacing="0"/>
        <w:ind w:firstLine="709"/>
        <w:jc w:val="both"/>
      </w:pPr>
      <w:r w:rsidRPr="008B1965">
        <w:t>Бұл инновациялық білім беру жобаларын жүзеге асыру үшін қолайлы жағдайлар жасайды.</w:t>
      </w:r>
    </w:p>
    <w:p w14:paraId="7CAC090A" w14:textId="77777777" w:rsidR="00771059" w:rsidRPr="00A35290" w:rsidRDefault="00771059" w:rsidP="003D3DAD">
      <w:pPr>
        <w:pStyle w:val="3"/>
        <w:spacing w:before="0" w:after="0" w:line="240" w:lineRule="auto"/>
        <w:ind w:firstLine="709"/>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2. Заманауи білім беру ортасы</w:t>
      </w:r>
    </w:p>
    <w:p w14:paraId="6EE3B433" w14:textId="77777777" w:rsidR="00771059" w:rsidRPr="008B1965" w:rsidRDefault="00771059" w:rsidP="003D3DAD">
      <w:pPr>
        <w:pStyle w:val="isselectedend"/>
        <w:spacing w:before="0" w:beforeAutospacing="0" w:after="0" w:afterAutospacing="0"/>
        <w:ind w:firstLine="709"/>
        <w:jc w:val="both"/>
      </w:pPr>
      <w:r w:rsidRPr="008B1965">
        <w:t>Мектептің күрделі жөндеуінің аяқталуы білім беру ұйымының дамуындағы маңызды кезең болды.</w:t>
      </w:r>
    </w:p>
    <w:p w14:paraId="3084F433" w14:textId="77777777" w:rsidR="00771059" w:rsidRPr="008B1965" w:rsidRDefault="00771059" w:rsidP="003D3DAD">
      <w:pPr>
        <w:pStyle w:val="isselectedend"/>
        <w:spacing w:before="0" w:beforeAutospacing="0" w:after="0" w:afterAutospacing="0"/>
        <w:ind w:firstLine="709"/>
        <w:jc w:val="both"/>
      </w:pPr>
      <w:r w:rsidRPr="008B1965">
        <w:t>Оқытудың заманауи жағдайлары жасалған:</w:t>
      </w:r>
    </w:p>
    <w:p w14:paraId="7799231D" w14:textId="77777777" w:rsidR="00771059" w:rsidRPr="008B1965" w:rsidRDefault="00771059" w:rsidP="00C54719">
      <w:pPr>
        <w:numPr>
          <w:ilvl w:val="0"/>
          <w:numId w:val="7"/>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оқу кабинеттері жаңартылды;</w:t>
      </w:r>
    </w:p>
    <w:p w14:paraId="48E50087" w14:textId="77777777" w:rsidR="00771059" w:rsidRPr="008B1965" w:rsidRDefault="00771059" w:rsidP="00C54719">
      <w:pPr>
        <w:numPr>
          <w:ilvl w:val="0"/>
          <w:numId w:val="7"/>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материалдық-техникалық база жаңғыртылды;</w:t>
      </w:r>
    </w:p>
    <w:p w14:paraId="14521197" w14:textId="77777777" w:rsidR="00771059" w:rsidRPr="008B1965" w:rsidRDefault="00771059" w:rsidP="00C54719">
      <w:pPr>
        <w:numPr>
          <w:ilvl w:val="0"/>
          <w:numId w:val="7"/>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цифрлық білім беру ортасы дамуда;</w:t>
      </w:r>
    </w:p>
    <w:p w14:paraId="2B797977" w14:textId="77777777" w:rsidR="00771059" w:rsidRPr="008B1965" w:rsidRDefault="00771059" w:rsidP="00C54719">
      <w:pPr>
        <w:numPr>
          <w:ilvl w:val="0"/>
          <w:numId w:val="7"/>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оқытудың қауіпсіз және жайлы жағдайлары қамтамасыз етілген;</w:t>
      </w:r>
    </w:p>
    <w:p w14:paraId="6E359921" w14:textId="77777777" w:rsidR="00771059" w:rsidRPr="008B1965" w:rsidRDefault="00771059" w:rsidP="00C54719">
      <w:pPr>
        <w:numPr>
          <w:ilvl w:val="0"/>
          <w:numId w:val="7"/>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мектептің инфрақұрылымы жетілдірілуде.</w:t>
      </w:r>
    </w:p>
    <w:p w14:paraId="19406B18" w14:textId="77777777" w:rsidR="00771059" w:rsidRPr="008B1965" w:rsidRDefault="00771059" w:rsidP="003D3DAD">
      <w:pPr>
        <w:pStyle w:val="isselectedend"/>
        <w:spacing w:before="0" w:beforeAutospacing="0" w:after="0" w:afterAutospacing="0"/>
        <w:ind w:firstLine="709"/>
        <w:jc w:val="both"/>
      </w:pPr>
      <w:r w:rsidRPr="008B1965">
        <w:t>Бүгінгі таңда мектепте заманауи білім беру технологияларын енгізу үшін барлық ресурстар бар.</w:t>
      </w:r>
    </w:p>
    <w:p w14:paraId="575944F8" w14:textId="26E04199" w:rsidR="00771059" w:rsidRPr="008B1965" w:rsidRDefault="00771059" w:rsidP="005661AC">
      <w:pPr>
        <w:spacing w:after="0" w:line="240" w:lineRule="auto"/>
        <w:rPr>
          <w:rFonts w:ascii="Times New Roman" w:hAnsi="Times New Roman" w:cs="Times New Roman"/>
          <w:sz w:val="24"/>
          <w:szCs w:val="24"/>
        </w:rPr>
      </w:pPr>
    </w:p>
    <w:p w14:paraId="16B7C25A" w14:textId="5327ECF5" w:rsidR="00771059" w:rsidRPr="008B1965" w:rsidRDefault="00BB28E6" w:rsidP="003D3DAD">
      <w:pPr>
        <w:pStyle w:val="3"/>
        <w:spacing w:before="0"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7.3. Педагогтердің кәсіби шеберлігін дамыту</w:t>
      </w:r>
    </w:p>
    <w:p w14:paraId="22A7AB86" w14:textId="77777777" w:rsidR="00771059" w:rsidRPr="008B1965" w:rsidRDefault="00771059" w:rsidP="003D3DAD">
      <w:pPr>
        <w:pStyle w:val="isselectedend"/>
        <w:spacing w:before="0" w:beforeAutospacing="0" w:after="0" w:afterAutospacing="0"/>
        <w:ind w:firstLine="709"/>
        <w:jc w:val="both"/>
      </w:pPr>
      <w:r w:rsidRPr="008B1965">
        <w:t>Соңғы үш жылда педагогикалық ұжымның кәсіби белсенділігі айтарлықтай артты.</w:t>
      </w:r>
    </w:p>
    <w:p w14:paraId="156BE955" w14:textId="77777777" w:rsidR="00771059" w:rsidRPr="008B1965" w:rsidRDefault="00771059" w:rsidP="003D3DAD">
      <w:pPr>
        <w:pStyle w:val="isselectedend"/>
        <w:spacing w:before="0" w:beforeAutospacing="0" w:after="0" w:afterAutospacing="0"/>
        <w:ind w:firstLine="709"/>
        <w:jc w:val="both"/>
      </w:pPr>
      <w:r w:rsidRPr="008B1965">
        <w:t>Мынадай үрдістер байқалады:</w:t>
      </w:r>
    </w:p>
    <w:p w14:paraId="67E31773" w14:textId="77777777" w:rsidR="00771059" w:rsidRPr="00A35290" w:rsidRDefault="00771059" w:rsidP="00C54719">
      <w:pPr>
        <w:numPr>
          <w:ilvl w:val="0"/>
          <w:numId w:val="8"/>
        </w:numPr>
        <w:tabs>
          <w:tab w:val="left" w:pos="993"/>
        </w:tabs>
        <w:spacing w:after="0" w:line="240" w:lineRule="auto"/>
        <w:ind w:left="0" w:firstLine="709"/>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кәсіби шеберлік конкурстарына қатысатын педагогтардың санын арттыру;</w:t>
      </w:r>
    </w:p>
    <w:p w14:paraId="0E07921D" w14:textId="77777777" w:rsidR="00771059" w:rsidRPr="008B1965" w:rsidRDefault="00771059" w:rsidP="00C54719">
      <w:pPr>
        <w:numPr>
          <w:ilvl w:val="0"/>
          <w:numId w:val="8"/>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жарияланымдар санының өсуі;</w:t>
      </w:r>
    </w:p>
    <w:p w14:paraId="537D1543" w14:textId="77777777" w:rsidR="00771059" w:rsidRPr="008B1965" w:rsidRDefault="00771059" w:rsidP="00C54719">
      <w:pPr>
        <w:numPr>
          <w:ilvl w:val="0"/>
          <w:numId w:val="8"/>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енгізу Lesson Study;</w:t>
      </w:r>
    </w:p>
    <w:p w14:paraId="00A5840F" w14:textId="77777777" w:rsidR="00771059" w:rsidRPr="008B1965" w:rsidRDefault="00771059" w:rsidP="00C54719">
      <w:pPr>
        <w:numPr>
          <w:ilvl w:val="0"/>
          <w:numId w:val="8"/>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тәлімгерлікті дамыту;</w:t>
      </w:r>
    </w:p>
    <w:p w14:paraId="68C7E952" w14:textId="77777777" w:rsidR="00771059" w:rsidRPr="008B1965" w:rsidRDefault="00771059" w:rsidP="00C54719">
      <w:pPr>
        <w:numPr>
          <w:ilvl w:val="0"/>
          <w:numId w:val="8"/>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жасанды интеллект технологияларын белсенді меңгеру;</w:t>
      </w:r>
    </w:p>
    <w:p w14:paraId="584EDFA2" w14:textId="77777777" w:rsidR="00771059" w:rsidRPr="008B1965" w:rsidRDefault="00771059" w:rsidP="00C54719">
      <w:pPr>
        <w:numPr>
          <w:ilvl w:val="0"/>
          <w:numId w:val="8"/>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функционалдық сауаттылық, цифрландыру және инклюзивті білім беру бойынша оқытудан өтетін педагогтар санын арттыру.</w:t>
      </w:r>
    </w:p>
    <w:p w14:paraId="64E61DEB" w14:textId="1E25B011" w:rsidR="00771059" w:rsidRPr="008B1965" w:rsidRDefault="00771059" w:rsidP="003D3DAD">
      <w:pPr>
        <w:spacing w:after="0" w:line="240" w:lineRule="auto"/>
        <w:ind w:firstLine="709"/>
        <w:jc w:val="both"/>
        <w:rPr>
          <w:rFonts w:ascii="Times New Roman" w:hAnsi="Times New Roman" w:cs="Times New Roman"/>
          <w:sz w:val="24"/>
          <w:szCs w:val="24"/>
        </w:rPr>
      </w:pPr>
    </w:p>
    <w:p w14:paraId="6B16B8EE" w14:textId="2E98D25A" w:rsidR="00771059" w:rsidRPr="008B1965" w:rsidRDefault="00BB28E6" w:rsidP="003D3DAD">
      <w:pPr>
        <w:pStyle w:val="3"/>
        <w:spacing w:before="0"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7.4. Цифрлық білім беру ортасын дамыту</w:t>
      </w:r>
    </w:p>
    <w:p w14:paraId="61C16644" w14:textId="77777777" w:rsidR="00771059" w:rsidRPr="008B1965" w:rsidRDefault="00771059" w:rsidP="003D3DAD">
      <w:pPr>
        <w:pStyle w:val="isselectedend"/>
        <w:spacing w:before="0" w:beforeAutospacing="0" w:after="0" w:afterAutospacing="0"/>
        <w:ind w:firstLine="709"/>
        <w:jc w:val="both"/>
      </w:pPr>
      <w:r w:rsidRPr="008B1965">
        <w:t>Мектеп заманауи цифрлық технологияларды белсенді түрде енгізуде.</w:t>
      </w:r>
    </w:p>
    <w:p w14:paraId="537D1671" w14:textId="77777777" w:rsidR="00771059" w:rsidRPr="008B1965" w:rsidRDefault="00771059" w:rsidP="003D3DAD">
      <w:pPr>
        <w:pStyle w:val="isselectedend"/>
        <w:spacing w:before="0" w:beforeAutospacing="0" w:after="0" w:afterAutospacing="0"/>
        <w:ind w:firstLine="709"/>
        <w:jc w:val="both"/>
      </w:pPr>
      <w:r w:rsidRPr="008B1965">
        <w:t>Педагогтар пайдаланады:</w:t>
      </w:r>
    </w:p>
    <w:p w14:paraId="00D2E1CB" w14:textId="77777777" w:rsidR="00771059" w:rsidRPr="008B1965" w:rsidRDefault="00771059" w:rsidP="00C54719">
      <w:pPr>
        <w:numPr>
          <w:ilvl w:val="0"/>
          <w:numId w:val="9"/>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электрондық білім беру платформалары;</w:t>
      </w:r>
    </w:p>
    <w:p w14:paraId="352CDC13" w14:textId="77777777" w:rsidR="00771059" w:rsidRPr="008B1965" w:rsidRDefault="00771059" w:rsidP="00C54719">
      <w:pPr>
        <w:numPr>
          <w:ilvl w:val="0"/>
          <w:numId w:val="9"/>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цифрлық білім беру ресурстары;</w:t>
      </w:r>
    </w:p>
    <w:p w14:paraId="150388A4" w14:textId="77777777" w:rsidR="00771059" w:rsidRPr="008B1965" w:rsidRDefault="00771059" w:rsidP="00C54719">
      <w:pPr>
        <w:numPr>
          <w:ilvl w:val="0"/>
          <w:numId w:val="9"/>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интерактивті жабдық;</w:t>
      </w:r>
    </w:p>
    <w:p w14:paraId="439DC259" w14:textId="77777777" w:rsidR="00771059" w:rsidRPr="008B1965" w:rsidRDefault="00771059" w:rsidP="00C54719">
      <w:pPr>
        <w:numPr>
          <w:ilvl w:val="0"/>
          <w:numId w:val="9"/>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жасанды интеллект сервистері;</w:t>
      </w:r>
    </w:p>
    <w:p w14:paraId="1635AC76" w14:textId="77777777" w:rsidR="00771059" w:rsidRPr="008B1965" w:rsidRDefault="00771059" w:rsidP="00C54719">
      <w:pPr>
        <w:numPr>
          <w:ilvl w:val="0"/>
          <w:numId w:val="9"/>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электрондық журналдар;</w:t>
      </w:r>
    </w:p>
    <w:p w14:paraId="2425D7AD" w14:textId="77777777" w:rsidR="00771059" w:rsidRPr="008B1965" w:rsidRDefault="00771059" w:rsidP="00C54719">
      <w:pPr>
        <w:numPr>
          <w:ilvl w:val="0"/>
          <w:numId w:val="9"/>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сандық бағалау құралдары.</w:t>
      </w:r>
    </w:p>
    <w:p w14:paraId="45770A79" w14:textId="77777777" w:rsidR="00BB28E6" w:rsidRDefault="00BB28E6" w:rsidP="003D3DAD">
      <w:pPr>
        <w:pStyle w:val="1"/>
        <w:spacing w:before="0" w:line="240" w:lineRule="auto"/>
        <w:ind w:firstLine="709"/>
        <w:jc w:val="both"/>
        <w:rPr>
          <w:rFonts w:ascii="Times New Roman" w:hAnsi="Times New Roman" w:cs="Times New Roman"/>
          <w:color w:val="auto"/>
          <w:sz w:val="24"/>
          <w:szCs w:val="24"/>
        </w:rPr>
      </w:pPr>
    </w:p>
    <w:p w14:paraId="71E447B2" w14:textId="474537B6" w:rsidR="00771059" w:rsidRPr="008B1965" w:rsidRDefault="00BB28E6" w:rsidP="003D3DAD">
      <w:pPr>
        <w:pStyle w:val="1"/>
        <w:spacing w:before="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7.5 Проблемалық</w:t>
      </w:r>
      <w:r w:rsidR="00771059" w:rsidRPr="008B1965">
        <w:rPr>
          <w:rFonts w:ascii="Times New Roman" w:hAnsi="Times New Roman" w:cs="Times New Roman"/>
          <w:color w:val="auto"/>
          <w:sz w:val="24"/>
          <w:szCs w:val="24"/>
        </w:rPr>
        <w:t xml:space="preserve"> аймақтар</w:t>
      </w:r>
    </w:p>
    <w:p w14:paraId="5D9F7145" w14:textId="77777777" w:rsidR="00771059" w:rsidRPr="008B1965" w:rsidRDefault="00771059" w:rsidP="003D3DAD">
      <w:pPr>
        <w:pStyle w:val="isselectedend"/>
        <w:spacing w:before="0" w:beforeAutospacing="0" w:after="0" w:afterAutospacing="0"/>
        <w:ind w:firstLine="709"/>
        <w:jc w:val="both"/>
      </w:pPr>
      <w:r w:rsidRPr="008B1965">
        <w:t>Қол жеткізілген нәтижелерге қарамастан, жүргізілген талдау жүйелі шешуді талап ететін бірқатар проблемаларды анықтауға мүмкіндік берді.</w:t>
      </w:r>
    </w:p>
    <w:p w14:paraId="7087984A" w14:textId="77777777" w:rsidR="00BB28E6" w:rsidRDefault="00BB28E6" w:rsidP="003D3DAD">
      <w:pPr>
        <w:pStyle w:val="2"/>
        <w:spacing w:before="0" w:line="240" w:lineRule="auto"/>
        <w:ind w:firstLine="709"/>
        <w:jc w:val="both"/>
        <w:rPr>
          <w:rFonts w:ascii="Times New Roman" w:hAnsi="Times New Roman" w:cs="Times New Roman"/>
          <w:color w:val="auto"/>
          <w:sz w:val="24"/>
          <w:szCs w:val="24"/>
        </w:rPr>
      </w:pPr>
    </w:p>
    <w:p w14:paraId="48C95CC7" w14:textId="61E1B394" w:rsidR="00771059" w:rsidRPr="008B1965" w:rsidRDefault="003D3DAD" w:rsidP="003D3DAD">
      <w:pPr>
        <w:pStyle w:val="2"/>
        <w:spacing w:before="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lang w:val="kk-KZ"/>
        </w:rPr>
        <w:t>1-м</w:t>
      </w:r>
      <w:r w:rsidR="00771059" w:rsidRPr="008B1965">
        <w:rPr>
          <w:rFonts w:ascii="Times New Roman" w:hAnsi="Times New Roman" w:cs="Times New Roman"/>
          <w:color w:val="auto"/>
          <w:sz w:val="24"/>
          <w:szCs w:val="24"/>
        </w:rPr>
        <w:t>әселе.</w:t>
      </w:r>
    </w:p>
    <w:p w14:paraId="6FF909AB" w14:textId="77777777" w:rsidR="00771059" w:rsidRPr="008B1965" w:rsidRDefault="00771059" w:rsidP="003D3DAD">
      <w:pPr>
        <w:pStyle w:val="3"/>
        <w:spacing w:before="0"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Функционалдық сауаттылықты қалыптастыруға білім беру процесінің жеткіліксіз бағдарлануы</w:t>
      </w:r>
    </w:p>
    <w:p w14:paraId="3FF4DAFC" w14:textId="77777777" w:rsidR="00771059" w:rsidRPr="008B1965" w:rsidRDefault="00771059" w:rsidP="003D3DAD">
      <w:pPr>
        <w:pStyle w:val="isselectedend"/>
        <w:spacing w:before="0" w:beforeAutospacing="0" w:after="0" w:afterAutospacing="0"/>
        <w:ind w:firstLine="709"/>
        <w:jc w:val="both"/>
      </w:pPr>
      <w:r w:rsidRPr="008B1965">
        <w:t>Оқыту нәтижелерін талдау білім беру үдерісі негізінен оқу бағдарламаларының мазмұнын меңгеруге бағытталғанын көрсетеді.</w:t>
      </w:r>
    </w:p>
    <w:p w14:paraId="2F81C4BF" w14:textId="77777777" w:rsidR="00771059" w:rsidRPr="008B1965" w:rsidRDefault="00771059" w:rsidP="003D3DAD">
      <w:pPr>
        <w:pStyle w:val="isselectedend"/>
        <w:spacing w:before="0" w:beforeAutospacing="0" w:after="0" w:afterAutospacing="0"/>
        <w:ind w:firstLine="709"/>
        <w:jc w:val="both"/>
      </w:pPr>
      <w:r w:rsidRPr="008B1965">
        <w:t>Бұл ретте олар жеткілікті түрде дамымайды:</w:t>
      </w:r>
    </w:p>
    <w:p w14:paraId="2065AD01" w14:textId="77777777" w:rsidR="00771059" w:rsidRPr="008B1965" w:rsidRDefault="00771059" w:rsidP="00C5471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оқу сауаттылығы;</w:t>
      </w:r>
    </w:p>
    <w:p w14:paraId="77AABC21" w14:textId="77777777" w:rsidR="00771059" w:rsidRPr="008B1965" w:rsidRDefault="00771059" w:rsidP="00C5471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математикалық сауаттылық;</w:t>
      </w:r>
    </w:p>
    <w:p w14:paraId="6C0023BD" w14:textId="77777777" w:rsidR="00771059" w:rsidRPr="008B1965" w:rsidRDefault="00771059" w:rsidP="00C5471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жаратылыстану-ғылыми сауаттылық;</w:t>
      </w:r>
    </w:p>
    <w:p w14:paraId="5C67FD46" w14:textId="77777777" w:rsidR="00771059" w:rsidRPr="008B1965" w:rsidRDefault="00771059" w:rsidP="00C5471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жаһандық құзыреттер;</w:t>
      </w:r>
    </w:p>
    <w:p w14:paraId="1C6C4AC3" w14:textId="77777777" w:rsidR="00771059" w:rsidRPr="008B1965" w:rsidRDefault="00771059" w:rsidP="00C5471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білімді нақты өмірлік жағдайларда қолдану дағдылары.</w:t>
      </w:r>
    </w:p>
    <w:p w14:paraId="017CD6A3" w14:textId="008C322C" w:rsidR="00771059" w:rsidRPr="008B1965" w:rsidRDefault="00771059" w:rsidP="003D3DAD">
      <w:pPr>
        <w:spacing w:after="0" w:line="240" w:lineRule="auto"/>
        <w:ind w:firstLine="709"/>
        <w:jc w:val="both"/>
        <w:rPr>
          <w:rFonts w:ascii="Times New Roman" w:hAnsi="Times New Roman" w:cs="Times New Roman"/>
          <w:sz w:val="24"/>
          <w:szCs w:val="24"/>
        </w:rPr>
      </w:pPr>
    </w:p>
    <w:p w14:paraId="35CAB960" w14:textId="6870FC4B" w:rsidR="003D3DAD" w:rsidRPr="008B1965" w:rsidRDefault="003D3DAD" w:rsidP="003D3DAD">
      <w:pPr>
        <w:pStyle w:val="2"/>
        <w:spacing w:before="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lang w:val="kk-KZ"/>
        </w:rPr>
        <w:t>2-м</w:t>
      </w:r>
      <w:r w:rsidRPr="008B1965">
        <w:rPr>
          <w:rFonts w:ascii="Times New Roman" w:hAnsi="Times New Roman" w:cs="Times New Roman"/>
          <w:color w:val="auto"/>
          <w:sz w:val="24"/>
          <w:szCs w:val="24"/>
        </w:rPr>
        <w:t>әселе.</w:t>
      </w:r>
    </w:p>
    <w:p w14:paraId="791B4155" w14:textId="77777777" w:rsidR="00771059" w:rsidRPr="008B1965" w:rsidRDefault="00771059" w:rsidP="003D3DAD">
      <w:pPr>
        <w:pStyle w:val="3"/>
        <w:spacing w:before="0"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Оқу тапшылығын анықтаудың бірыңғай мектеп жүйесінің болмауы</w:t>
      </w:r>
    </w:p>
    <w:p w14:paraId="25A65D31" w14:textId="77777777" w:rsidR="00771059" w:rsidRPr="008B1965" w:rsidRDefault="00771059" w:rsidP="003D3DAD">
      <w:pPr>
        <w:pStyle w:val="isselectedend"/>
        <w:spacing w:before="0" w:beforeAutospacing="0" w:after="0" w:afterAutospacing="0"/>
        <w:ind w:firstLine="709"/>
        <w:jc w:val="both"/>
      </w:pPr>
      <w:r w:rsidRPr="008B1965">
        <w:t>Білім беру сапасына мониторинг жүйелі түрде жүргізіледі.</w:t>
      </w:r>
    </w:p>
    <w:p w14:paraId="7A51F40B" w14:textId="77777777" w:rsidR="00771059" w:rsidRPr="008B1965" w:rsidRDefault="00771059" w:rsidP="003D3DAD">
      <w:pPr>
        <w:pStyle w:val="isselectedend"/>
        <w:spacing w:before="0" w:beforeAutospacing="0" w:after="0" w:afterAutospacing="0"/>
        <w:ind w:firstLine="709"/>
        <w:jc w:val="both"/>
      </w:pPr>
      <w:r w:rsidRPr="008B1965">
        <w:t>Дегенмен, талдау жоқтығын көрсетті:</w:t>
      </w:r>
    </w:p>
    <w:p w14:paraId="350C42A2" w14:textId="77777777" w:rsidR="00771059" w:rsidRPr="008B1965" w:rsidRDefault="00771059" w:rsidP="00C54719">
      <w:pPr>
        <w:numPr>
          <w:ilvl w:val="0"/>
          <w:numId w:val="11"/>
        </w:numPr>
        <w:tabs>
          <w:tab w:val="clear" w:pos="720"/>
          <w:tab w:val="left" w:pos="993"/>
          <w:tab w:val="num"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оқу тапшылығын диагностикалаудың бірыңғай технологиясы;</w:t>
      </w:r>
    </w:p>
    <w:p w14:paraId="32650569" w14:textId="77777777" w:rsidR="00771059" w:rsidRPr="008B1965" w:rsidRDefault="00771059" w:rsidP="00C54719">
      <w:pPr>
        <w:numPr>
          <w:ilvl w:val="0"/>
          <w:numId w:val="11"/>
        </w:numPr>
        <w:tabs>
          <w:tab w:val="clear" w:pos="720"/>
          <w:tab w:val="left" w:pos="993"/>
          <w:tab w:val="num"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білім беру аналитикасының жүйелері;</w:t>
      </w:r>
    </w:p>
    <w:p w14:paraId="688D6EB3" w14:textId="77777777" w:rsidR="00771059" w:rsidRPr="008B1965" w:rsidRDefault="00771059" w:rsidP="00C54719">
      <w:pPr>
        <w:numPr>
          <w:ilvl w:val="0"/>
          <w:numId w:val="11"/>
        </w:numPr>
        <w:tabs>
          <w:tab w:val="clear" w:pos="720"/>
          <w:tab w:val="left" w:pos="993"/>
          <w:tab w:val="num"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білім беру прогресінің жеке карталарының;</w:t>
      </w:r>
    </w:p>
    <w:p w14:paraId="14DCB5E7" w14:textId="77777777" w:rsidR="00771059" w:rsidRPr="008B1965" w:rsidRDefault="00771059" w:rsidP="00C54719">
      <w:pPr>
        <w:numPr>
          <w:ilvl w:val="0"/>
          <w:numId w:val="11"/>
        </w:numPr>
        <w:tabs>
          <w:tab w:val="clear" w:pos="720"/>
          <w:tab w:val="left" w:pos="993"/>
          <w:tab w:val="num"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білім алушылардың оқудағы қиындықтарының бірыңғай дерекқоры.</w:t>
      </w:r>
    </w:p>
    <w:p w14:paraId="723B0F78" w14:textId="77777777" w:rsidR="00771059" w:rsidRPr="008B1965" w:rsidRDefault="00771059" w:rsidP="003D3DAD">
      <w:pPr>
        <w:pStyle w:val="isselectedend"/>
        <w:spacing w:before="0" w:beforeAutospacing="0" w:after="0" w:afterAutospacing="0"/>
        <w:ind w:firstLine="709"/>
        <w:jc w:val="both"/>
      </w:pPr>
      <w:r w:rsidRPr="008B1965">
        <w:t>Нәтижесінде түзету жұмыстары көбінесе қанағаттанарлықсыз нәтижелерге қол жеткізгеннен кейін басталады.</w:t>
      </w:r>
    </w:p>
    <w:p w14:paraId="5ECD6368" w14:textId="0965B6E2" w:rsidR="00771059" w:rsidRPr="008B1965" w:rsidRDefault="00771059" w:rsidP="003D3DAD">
      <w:pPr>
        <w:spacing w:after="0" w:line="240" w:lineRule="auto"/>
        <w:ind w:firstLine="709"/>
        <w:jc w:val="both"/>
        <w:rPr>
          <w:rFonts w:ascii="Times New Roman" w:hAnsi="Times New Roman" w:cs="Times New Roman"/>
          <w:sz w:val="24"/>
          <w:szCs w:val="24"/>
        </w:rPr>
      </w:pPr>
    </w:p>
    <w:p w14:paraId="0BA866C8" w14:textId="7762BA1D" w:rsidR="003D3DAD" w:rsidRPr="008B1965" w:rsidRDefault="003D3DAD" w:rsidP="003D3DAD">
      <w:pPr>
        <w:pStyle w:val="2"/>
        <w:spacing w:before="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lang w:val="kk-KZ"/>
        </w:rPr>
        <w:t>3-м</w:t>
      </w:r>
      <w:r w:rsidRPr="008B1965">
        <w:rPr>
          <w:rFonts w:ascii="Times New Roman" w:hAnsi="Times New Roman" w:cs="Times New Roman"/>
          <w:color w:val="auto"/>
          <w:sz w:val="24"/>
          <w:szCs w:val="24"/>
        </w:rPr>
        <w:t>әселе.</w:t>
      </w:r>
    </w:p>
    <w:p w14:paraId="1C55278A" w14:textId="77777777" w:rsidR="00771059" w:rsidRPr="008B1965" w:rsidRDefault="00771059" w:rsidP="003D3DAD">
      <w:pPr>
        <w:pStyle w:val="3"/>
        <w:spacing w:before="0"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Оқытуды дербестендірудің жеткіліксіздігі</w:t>
      </w:r>
    </w:p>
    <w:p w14:paraId="09DA90A9" w14:textId="77777777" w:rsidR="00771059" w:rsidRPr="008B1965" w:rsidRDefault="00771059" w:rsidP="003D3DAD">
      <w:pPr>
        <w:pStyle w:val="isselectedend"/>
        <w:spacing w:before="0" w:beforeAutospacing="0" w:after="0" w:afterAutospacing="0"/>
        <w:ind w:firstLine="709"/>
        <w:jc w:val="both"/>
      </w:pPr>
      <w:r w:rsidRPr="008B1965">
        <w:t>Сараланған тәсілді қолданғанымен, білім беру үдерісі әлі күнге дейін әр оқушының жеке білім беру қажеттіліктеріне жеткілікті түрде бағдарланбаған.</w:t>
      </w:r>
    </w:p>
    <w:p w14:paraId="20EC475D" w14:textId="77777777" w:rsidR="00771059" w:rsidRPr="008B1965" w:rsidRDefault="00771059" w:rsidP="003D3DAD">
      <w:pPr>
        <w:pStyle w:val="isselectedend"/>
        <w:spacing w:before="0" w:beforeAutospacing="0" w:after="0" w:afterAutospacing="0"/>
        <w:ind w:firstLine="709"/>
        <w:jc w:val="both"/>
      </w:pPr>
      <w:r w:rsidRPr="008B1965">
        <w:t>Толық көлемде пайдаланылмайды:</w:t>
      </w:r>
    </w:p>
    <w:p w14:paraId="237A7575" w14:textId="77777777" w:rsidR="00771059" w:rsidRPr="008B1965" w:rsidRDefault="00771059" w:rsidP="00C54719">
      <w:pPr>
        <w:numPr>
          <w:ilvl w:val="0"/>
          <w:numId w:val="12"/>
        </w:numPr>
        <w:tabs>
          <w:tab w:val="left" w:pos="851"/>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lastRenderedPageBreak/>
        <w:t>жеке білім беру маршруттары;</w:t>
      </w:r>
    </w:p>
    <w:p w14:paraId="2BF8C599" w14:textId="77777777" w:rsidR="00771059" w:rsidRPr="008B1965" w:rsidRDefault="00771059" w:rsidP="00C54719">
      <w:pPr>
        <w:numPr>
          <w:ilvl w:val="0"/>
          <w:numId w:val="12"/>
        </w:numPr>
        <w:tabs>
          <w:tab w:val="left" w:pos="851"/>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тәуекел сыныптарымен атаулы жұмыс;</w:t>
      </w:r>
    </w:p>
    <w:p w14:paraId="01C14BFD" w14:textId="77777777" w:rsidR="00771059" w:rsidRPr="008B1965" w:rsidRDefault="00771059" w:rsidP="00C54719">
      <w:pPr>
        <w:numPr>
          <w:ilvl w:val="0"/>
          <w:numId w:val="12"/>
        </w:numPr>
        <w:tabs>
          <w:tab w:val="left" w:pos="851"/>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білім беру нәтижелерін болжау;</w:t>
      </w:r>
    </w:p>
    <w:p w14:paraId="6F8CCE5F" w14:textId="77777777" w:rsidR="00771059" w:rsidRPr="008B1965" w:rsidRDefault="00771059" w:rsidP="00C54719">
      <w:pPr>
        <w:numPr>
          <w:ilvl w:val="0"/>
          <w:numId w:val="12"/>
        </w:numPr>
        <w:tabs>
          <w:tab w:val="left" w:pos="851"/>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білім беру үдерісін сүйемелдеу.</w:t>
      </w:r>
    </w:p>
    <w:p w14:paraId="07D60BD4" w14:textId="3EC7581D" w:rsidR="00771059" w:rsidRPr="008B1965" w:rsidRDefault="00771059" w:rsidP="003D3DAD">
      <w:pPr>
        <w:spacing w:after="0" w:line="240" w:lineRule="auto"/>
        <w:ind w:firstLine="709"/>
        <w:jc w:val="both"/>
        <w:rPr>
          <w:rFonts w:ascii="Times New Roman" w:hAnsi="Times New Roman" w:cs="Times New Roman"/>
          <w:sz w:val="24"/>
          <w:szCs w:val="24"/>
        </w:rPr>
      </w:pPr>
    </w:p>
    <w:p w14:paraId="0E7B9B94" w14:textId="3C534D26" w:rsidR="003D3DAD" w:rsidRPr="008B1965" w:rsidRDefault="003D3DAD" w:rsidP="003D3DAD">
      <w:pPr>
        <w:pStyle w:val="2"/>
        <w:spacing w:before="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lang w:val="kk-KZ"/>
        </w:rPr>
        <w:t>4-м</w:t>
      </w:r>
      <w:r w:rsidRPr="008B1965">
        <w:rPr>
          <w:rFonts w:ascii="Times New Roman" w:hAnsi="Times New Roman" w:cs="Times New Roman"/>
          <w:color w:val="auto"/>
          <w:sz w:val="24"/>
          <w:szCs w:val="24"/>
        </w:rPr>
        <w:t>әселе.</w:t>
      </w:r>
    </w:p>
    <w:p w14:paraId="7467C3E9" w14:textId="77777777" w:rsidR="00771059" w:rsidRPr="008B1965" w:rsidRDefault="00771059" w:rsidP="003D3DAD">
      <w:pPr>
        <w:pStyle w:val="3"/>
        <w:spacing w:before="0"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Әдістемелік қызметті трансформациялау қажеттілігі</w:t>
      </w:r>
    </w:p>
    <w:p w14:paraId="4BD3BAF4" w14:textId="77777777" w:rsidR="00771059" w:rsidRPr="008B1965" w:rsidRDefault="00771059" w:rsidP="003D3DAD">
      <w:pPr>
        <w:pStyle w:val="isselectedend"/>
        <w:spacing w:before="0" w:beforeAutospacing="0" w:after="0" w:afterAutospacing="0"/>
        <w:ind w:firstLine="709"/>
        <w:jc w:val="both"/>
      </w:pPr>
      <w:r w:rsidRPr="008B1965">
        <w:t>Әдістемелік жұмыстың қолданыстағы моделі мұғалімдерді қолдауды қамтамасыз етеді, бірақ іс-шараларды өткізуге көбірек көңіл бөледі.</w:t>
      </w:r>
    </w:p>
    <w:p w14:paraId="14B7FF7B" w14:textId="77777777" w:rsidR="00771059" w:rsidRPr="008B1965" w:rsidRDefault="00771059" w:rsidP="003D3DAD">
      <w:pPr>
        <w:pStyle w:val="isselectedend"/>
        <w:spacing w:before="0" w:beforeAutospacing="0" w:after="0" w:afterAutospacing="0"/>
        <w:ind w:firstLine="709"/>
        <w:jc w:val="both"/>
      </w:pPr>
      <w:r w:rsidRPr="008B1965">
        <w:t>Заманауи талаптар ауысуды талап етеді:</w:t>
      </w:r>
    </w:p>
    <w:p w14:paraId="71D0C72E" w14:textId="77777777" w:rsidR="00771059" w:rsidRPr="008B1965" w:rsidRDefault="00771059" w:rsidP="00C54719">
      <w:pPr>
        <w:numPr>
          <w:ilvl w:val="0"/>
          <w:numId w:val="13"/>
        </w:numPr>
        <w:tabs>
          <w:tab w:val="clear" w:pos="720"/>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жобалық басқаруға;</w:t>
      </w:r>
    </w:p>
    <w:p w14:paraId="71762412" w14:textId="77777777" w:rsidR="00771059" w:rsidRPr="008B1965" w:rsidRDefault="00771059" w:rsidP="00C54719">
      <w:pPr>
        <w:numPr>
          <w:ilvl w:val="0"/>
          <w:numId w:val="13"/>
        </w:numPr>
        <w:tabs>
          <w:tab w:val="clear" w:pos="720"/>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деректер негізінде басқаруға;</w:t>
      </w:r>
    </w:p>
    <w:p w14:paraId="5C52CA30" w14:textId="77777777" w:rsidR="00771059" w:rsidRPr="008B1965" w:rsidRDefault="00771059" w:rsidP="00C54719">
      <w:pPr>
        <w:numPr>
          <w:ilvl w:val="0"/>
          <w:numId w:val="13"/>
        </w:numPr>
        <w:tabs>
          <w:tab w:val="clear" w:pos="720"/>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білім беру аналитикасына қарай;</w:t>
      </w:r>
    </w:p>
    <w:p w14:paraId="6F2372D2" w14:textId="77777777" w:rsidR="00771059" w:rsidRPr="008B1965" w:rsidRDefault="00771059" w:rsidP="00C54719">
      <w:pPr>
        <w:numPr>
          <w:ilvl w:val="0"/>
          <w:numId w:val="13"/>
        </w:numPr>
        <w:tabs>
          <w:tab w:val="clear" w:pos="720"/>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әрбір педагогтың кәсіби өсуін сүйемелдеу;</w:t>
      </w:r>
    </w:p>
    <w:p w14:paraId="3DF8C4E5" w14:textId="77777777" w:rsidR="00771059" w:rsidRPr="008B1965" w:rsidRDefault="00771059" w:rsidP="00C54719">
      <w:pPr>
        <w:numPr>
          <w:ilvl w:val="0"/>
          <w:numId w:val="13"/>
        </w:numPr>
        <w:tabs>
          <w:tab w:val="clear" w:pos="720"/>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білім алушылардың оқу нәтижелері арқылы әдістемелік жұмыстың тиімділігін бағалауға.</w:t>
      </w:r>
    </w:p>
    <w:p w14:paraId="0BA66088" w14:textId="7CBECCE5" w:rsidR="00771059" w:rsidRPr="008B1965" w:rsidRDefault="00771059" w:rsidP="003D3DAD">
      <w:pPr>
        <w:spacing w:after="0" w:line="240" w:lineRule="auto"/>
        <w:ind w:firstLine="709"/>
        <w:jc w:val="both"/>
        <w:rPr>
          <w:rFonts w:ascii="Times New Roman" w:hAnsi="Times New Roman" w:cs="Times New Roman"/>
          <w:sz w:val="24"/>
          <w:szCs w:val="24"/>
        </w:rPr>
      </w:pPr>
    </w:p>
    <w:p w14:paraId="090DD198" w14:textId="780817F2" w:rsidR="003D3DAD" w:rsidRPr="008B1965" w:rsidRDefault="003D3DAD" w:rsidP="003D3DAD">
      <w:pPr>
        <w:pStyle w:val="2"/>
        <w:spacing w:before="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lang w:val="kk-KZ"/>
        </w:rPr>
        <w:t>5-м</w:t>
      </w:r>
      <w:r w:rsidRPr="008B1965">
        <w:rPr>
          <w:rFonts w:ascii="Times New Roman" w:hAnsi="Times New Roman" w:cs="Times New Roman"/>
          <w:color w:val="auto"/>
          <w:sz w:val="24"/>
          <w:szCs w:val="24"/>
        </w:rPr>
        <w:t>әселе.</w:t>
      </w:r>
    </w:p>
    <w:p w14:paraId="7C1657F7" w14:textId="77777777" w:rsidR="00771059" w:rsidRPr="008B1965" w:rsidRDefault="00771059" w:rsidP="003D3DAD">
      <w:pPr>
        <w:pStyle w:val="3"/>
        <w:spacing w:before="0"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Жасанды интеллект мүмкіндіктерін жеткіліксіз пайдалану</w:t>
      </w:r>
    </w:p>
    <w:p w14:paraId="00399AD1" w14:textId="77777777" w:rsidR="00771059" w:rsidRPr="008B1965" w:rsidRDefault="00771059" w:rsidP="003D3DAD">
      <w:pPr>
        <w:pStyle w:val="isselectedend"/>
        <w:spacing w:before="0" w:beforeAutospacing="0" w:after="0" w:afterAutospacing="0"/>
        <w:ind w:firstLine="709"/>
        <w:jc w:val="both"/>
      </w:pPr>
      <w:r w:rsidRPr="008B1965">
        <w:t>Педагогтардың көпшілігі қазірдің өзінде жеке цифрлық сервистерге ие.</w:t>
      </w:r>
    </w:p>
    <w:p w14:paraId="3CF4EF9C" w14:textId="77777777" w:rsidR="00771059" w:rsidRPr="008B1965" w:rsidRDefault="00771059" w:rsidP="003D3DAD">
      <w:pPr>
        <w:pStyle w:val="isselectedend"/>
        <w:spacing w:before="0" w:beforeAutospacing="0" w:after="0" w:afterAutospacing="0"/>
        <w:ind w:firstLine="709"/>
        <w:jc w:val="both"/>
      </w:pPr>
      <w:r w:rsidRPr="008B1965">
        <w:t>Дегенмен, жасанды интеллектті пайдаланудың бірыңғай жүйесі жоқ:</w:t>
      </w:r>
    </w:p>
    <w:p w14:paraId="1B99098B" w14:textId="77777777" w:rsidR="00771059" w:rsidRPr="008B1965" w:rsidRDefault="00771059" w:rsidP="00C54719">
      <w:pPr>
        <w:numPr>
          <w:ilvl w:val="0"/>
          <w:numId w:val="14"/>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сабақтарды жобалау кезінде;</w:t>
      </w:r>
    </w:p>
    <w:p w14:paraId="590FE180" w14:textId="77777777" w:rsidR="00771059" w:rsidRPr="008B1965" w:rsidRDefault="00771059" w:rsidP="00C54719">
      <w:pPr>
        <w:numPr>
          <w:ilvl w:val="0"/>
          <w:numId w:val="14"/>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білім беру нәтижелерін талдау кезінде;</w:t>
      </w:r>
    </w:p>
    <w:p w14:paraId="514ADAB1" w14:textId="77777777" w:rsidR="00771059" w:rsidRPr="008B1965" w:rsidRDefault="00771059" w:rsidP="00C54719">
      <w:pPr>
        <w:numPr>
          <w:ilvl w:val="0"/>
          <w:numId w:val="14"/>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сараланған тапсырмаларды әзірлеу кезінде;</w:t>
      </w:r>
    </w:p>
    <w:p w14:paraId="3FB4A76B" w14:textId="77777777" w:rsidR="00771059" w:rsidRPr="008B1965" w:rsidRDefault="00771059" w:rsidP="00C54719">
      <w:pPr>
        <w:numPr>
          <w:ilvl w:val="0"/>
          <w:numId w:val="14"/>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жеке білім беру бағыттарын қалыптастыру кезінде;</w:t>
      </w:r>
    </w:p>
    <w:p w14:paraId="10879C06" w14:textId="77777777" w:rsidR="00771059" w:rsidRPr="008B1965" w:rsidRDefault="00771059" w:rsidP="00C54719">
      <w:pPr>
        <w:numPr>
          <w:ilvl w:val="0"/>
          <w:numId w:val="14"/>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цифрлық білім беру ресурстарын құру кезінде.</w:t>
      </w:r>
    </w:p>
    <w:p w14:paraId="308EF282" w14:textId="77777777" w:rsidR="00BB28E6" w:rsidRDefault="00BB28E6" w:rsidP="003D3DAD">
      <w:pPr>
        <w:pStyle w:val="1"/>
        <w:spacing w:before="0" w:line="240" w:lineRule="auto"/>
        <w:ind w:firstLine="709"/>
        <w:jc w:val="both"/>
        <w:rPr>
          <w:rFonts w:ascii="Times New Roman" w:hAnsi="Times New Roman" w:cs="Times New Roman"/>
          <w:color w:val="auto"/>
          <w:sz w:val="24"/>
          <w:szCs w:val="24"/>
        </w:rPr>
      </w:pPr>
    </w:p>
    <w:p w14:paraId="73352FE3" w14:textId="7BDEE1F2" w:rsidR="00771059" w:rsidRPr="008B1965" w:rsidRDefault="00BB28E6" w:rsidP="003D3DAD">
      <w:pPr>
        <w:pStyle w:val="1"/>
        <w:spacing w:before="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7.6. Стратегиялық қорытынды</w:t>
      </w:r>
    </w:p>
    <w:p w14:paraId="5A7B06E2" w14:textId="77777777" w:rsidR="00771059" w:rsidRPr="008B1965" w:rsidRDefault="00771059" w:rsidP="003D3DAD">
      <w:pPr>
        <w:pStyle w:val="isselectedend"/>
        <w:spacing w:before="0" w:beforeAutospacing="0" w:after="0" w:afterAutospacing="0"/>
        <w:ind w:firstLine="709"/>
        <w:jc w:val="both"/>
      </w:pPr>
      <w:r w:rsidRPr="008B1965">
        <w:t>Жүргізілген талдау мектептің материалдық-техникалық базасын жаңғырту және кәсіби кадрлық әлеуетті қалыптастыру кезеңін аяқтағанын көрсетеді.</w:t>
      </w:r>
    </w:p>
    <w:p w14:paraId="3CC3E9D6" w14:textId="77777777" w:rsidR="00771059" w:rsidRPr="008B1965" w:rsidRDefault="00771059" w:rsidP="003D3DAD">
      <w:pPr>
        <w:pStyle w:val="isselectedend"/>
        <w:spacing w:before="0" w:beforeAutospacing="0" w:after="0" w:afterAutospacing="0"/>
        <w:ind w:firstLine="709"/>
        <w:jc w:val="both"/>
      </w:pPr>
      <w:r w:rsidRPr="008B1965">
        <w:t>Дамудың келесі кезеңі - білім берудің жаңа сапасына көшу.</w:t>
      </w:r>
    </w:p>
    <w:p w14:paraId="42EE997F" w14:textId="77777777" w:rsidR="00771059" w:rsidRPr="008B1965" w:rsidRDefault="00771059" w:rsidP="003D3DAD">
      <w:pPr>
        <w:pStyle w:val="isselectedend"/>
        <w:spacing w:before="0" w:beforeAutospacing="0" w:after="0" w:afterAutospacing="0"/>
        <w:ind w:firstLine="709"/>
        <w:jc w:val="both"/>
      </w:pPr>
      <w:r w:rsidRPr="008B1965">
        <w:t>Осы мақсатқа жету үшін мектеп ауысуы керек:</w:t>
      </w:r>
    </w:p>
    <w:p w14:paraId="56838669" w14:textId="77777777" w:rsidR="00771059" w:rsidRPr="00A35290" w:rsidRDefault="00771059" w:rsidP="00C54719">
      <w:pPr>
        <w:numPr>
          <w:ilvl w:val="0"/>
          <w:numId w:val="15"/>
        </w:numPr>
        <w:tabs>
          <w:tab w:val="left" w:pos="993"/>
        </w:tabs>
        <w:spacing w:after="0" w:line="240" w:lineRule="auto"/>
        <w:ind w:left="0" w:firstLine="709"/>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нәтижелерді бақылаудан — білім беру үдерісін басқаруға;</w:t>
      </w:r>
    </w:p>
    <w:p w14:paraId="0EC84BDB" w14:textId="77777777" w:rsidR="00771059" w:rsidRPr="008B1965" w:rsidRDefault="00771059" w:rsidP="00C54719">
      <w:pPr>
        <w:numPr>
          <w:ilvl w:val="0"/>
          <w:numId w:val="15"/>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үлгерімді талдаудан — білім беру аналитикасына;</w:t>
      </w:r>
    </w:p>
    <w:p w14:paraId="3512BEA4" w14:textId="77777777" w:rsidR="00771059" w:rsidRPr="008B1965" w:rsidRDefault="00771059" w:rsidP="00C54719">
      <w:pPr>
        <w:numPr>
          <w:ilvl w:val="0"/>
          <w:numId w:val="15"/>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дәстүрлі әдістемелік жұмыстан — әдістемелік қызметтің жобалық моделіне;</w:t>
      </w:r>
    </w:p>
    <w:p w14:paraId="2B286841" w14:textId="77777777" w:rsidR="00771059" w:rsidRPr="008B1965" w:rsidRDefault="00771059" w:rsidP="00C54719">
      <w:pPr>
        <w:numPr>
          <w:ilvl w:val="0"/>
          <w:numId w:val="15"/>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бірыңғай тәсілдерден — дербестендірілген оқытуға;</w:t>
      </w:r>
    </w:p>
    <w:p w14:paraId="483454D0" w14:textId="77777777" w:rsidR="00771059" w:rsidRPr="008B1965" w:rsidRDefault="00771059" w:rsidP="00C54719">
      <w:pPr>
        <w:numPr>
          <w:ilvl w:val="0"/>
          <w:numId w:val="15"/>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жекелеген цифрлық сервистерді пайдаланудан — жасанды интеллект технологияларын жүйелі енгізуге.</w:t>
      </w:r>
    </w:p>
    <w:p w14:paraId="1AA6892E" w14:textId="77777777" w:rsidR="00771059" w:rsidRPr="008B1965" w:rsidRDefault="00771059" w:rsidP="003D3DAD">
      <w:pPr>
        <w:pStyle w:val="isselectedend"/>
        <w:spacing w:before="0" w:beforeAutospacing="0" w:after="0" w:afterAutospacing="0"/>
        <w:ind w:firstLine="709"/>
        <w:jc w:val="both"/>
      </w:pPr>
      <w:r w:rsidRPr="008B1965">
        <w:t>Сондықтан 2026-2029 жылдарға арналған мектептің әдістемелік тақырыбы келесідей анықталған:</w:t>
      </w:r>
    </w:p>
    <w:p w14:paraId="01E9667B" w14:textId="2B9D6F08" w:rsidR="00771059" w:rsidRPr="008B1965" w:rsidRDefault="003D3DAD" w:rsidP="003D3DAD">
      <w:pPr>
        <w:pStyle w:val="isselectedend"/>
        <w:spacing w:before="0" w:beforeAutospacing="0" w:after="0" w:afterAutospacing="0"/>
        <w:ind w:firstLine="709"/>
        <w:jc w:val="both"/>
      </w:pPr>
      <w:r>
        <w:rPr>
          <w:rStyle w:val="a9"/>
          <w:rFonts w:eastAsia="Calibri"/>
          <w:lang w:val="kk-KZ"/>
        </w:rPr>
        <w:t>«</w:t>
      </w:r>
      <w:r w:rsidR="00771059" w:rsidRPr="008B1965">
        <w:rPr>
          <w:rStyle w:val="a9"/>
          <w:rFonts w:eastAsia="Calibri"/>
        </w:rPr>
        <w:t>Функционалдық сауаттылықты дамыту, білім берудегі кемшіліктерді анықтау және жасанды интеллект технологияларын қолдану арқылы білім сапасын арттыру</w:t>
      </w:r>
      <w:r>
        <w:rPr>
          <w:rStyle w:val="a9"/>
          <w:rFonts w:eastAsia="Calibri"/>
          <w:lang w:val="kk-KZ"/>
        </w:rPr>
        <w:t>»</w:t>
      </w:r>
      <w:r w:rsidR="00771059" w:rsidRPr="008B1965">
        <w:rPr>
          <w:rStyle w:val="a9"/>
          <w:rFonts w:eastAsia="Calibri"/>
        </w:rPr>
        <w:t>.</w:t>
      </w:r>
    </w:p>
    <w:p w14:paraId="720D3C12" w14:textId="77777777" w:rsidR="00771059" w:rsidRPr="00A35290" w:rsidRDefault="00771059" w:rsidP="003D3DAD">
      <w:pPr>
        <w:pStyle w:val="a5"/>
        <w:spacing w:before="0" w:beforeAutospacing="0" w:after="0" w:afterAutospacing="0"/>
        <w:ind w:firstLine="709"/>
        <w:jc w:val="both"/>
        <w:rPr>
          <w:lang w:val="ru-KZ"/>
        </w:rPr>
      </w:pPr>
      <w:r w:rsidRPr="00A35290">
        <w:rPr>
          <w:lang w:val="ru-KZ"/>
        </w:rPr>
        <w:t>Бұл тақырыпты таңдау мектеп қызметін талдаудың қисынды нәтижесі болып табылады және білім беруді дамытудың заманауи тенденцияларын, мемлекеттік білім беру саясатының стратегиялық басымдықтарын және білім беру ұйымының нақты қажеттіліктерін көрсетеді.</w:t>
      </w:r>
    </w:p>
    <w:p w14:paraId="6F940E1B" w14:textId="77777777" w:rsidR="006136F6" w:rsidRPr="00A35290" w:rsidRDefault="006136F6" w:rsidP="003D3DAD">
      <w:pPr>
        <w:spacing w:after="0" w:line="240" w:lineRule="auto"/>
        <w:ind w:firstLine="709"/>
        <w:jc w:val="both"/>
        <w:rPr>
          <w:rFonts w:ascii="Times New Roman" w:hAnsi="Times New Roman" w:cs="Times New Roman"/>
          <w:sz w:val="24"/>
          <w:szCs w:val="24"/>
          <w:lang w:val="ru-KZ"/>
        </w:rPr>
      </w:pPr>
    </w:p>
    <w:p w14:paraId="2346A2DD" w14:textId="6043FAAB" w:rsidR="00771059" w:rsidRPr="00A35290" w:rsidRDefault="00BB28E6" w:rsidP="003D3DAD">
      <w:pPr>
        <w:pStyle w:val="1"/>
        <w:spacing w:before="0" w:line="240" w:lineRule="auto"/>
        <w:ind w:firstLine="709"/>
        <w:jc w:val="center"/>
        <w:rPr>
          <w:rFonts w:ascii="Times New Roman" w:hAnsi="Times New Roman" w:cs="Times New Roman"/>
          <w:color w:val="auto"/>
          <w:sz w:val="24"/>
          <w:szCs w:val="24"/>
          <w:lang w:val="kk-KZ"/>
        </w:rPr>
      </w:pPr>
      <w:r w:rsidRPr="00A35290">
        <w:rPr>
          <w:rFonts w:ascii="Times New Roman" w:hAnsi="Times New Roman" w:cs="Times New Roman"/>
          <w:color w:val="auto"/>
          <w:sz w:val="24"/>
          <w:szCs w:val="24"/>
          <w:lang w:val="kk-KZ"/>
        </w:rPr>
        <w:t>7.7. Мектептің әдістемелік тақырыбын таңдаудың аналитикалық негіздемесі</w:t>
      </w:r>
    </w:p>
    <w:p w14:paraId="67E2C95B" w14:textId="4BEE8888" w:rsidR="00771059" w:rsidRPr="00A35290" w:rsidRDefault="00771059" w:rsidP="003D3DAD">
      <w:pPr>
        <w:pStyle w:val="2"/>
        <w:spacing w:before="0" w:line="240" w:lineRule="auto"/>
        <w:ind w:firstLine="709"/>
        <w:jc w:val="both"/>
        <w:rPr>
          <w:rFonts w:ascii="Times New Roman" w:hAnsi="Times New Roman" w:cs="Times New Roman"/>
          <w:color w:val="auto"/>
          <w:sz w:val="24"/>
          <w:szCs w:val="24"/>
          <w:lang w:val="kk-KZ"/>
        </w:rPr>
      </w:pPr>
      <w:r w:rsidRPr="00A35290">
        <w:rPr>
          <w:rFonts w:ascii="Times New Roman" w:hAnsi="Times New Roman" w:cs="Times New Roman"/>
          <w:color w:val="auto"/>
          <w:sz w:val="24"/>
          <w:szCs w:val="24"/>
          <w:lang w:val="kk-KZ"/>
        </w:rPr>
        <w:t>Нәтижелерді талдаудан</w:t>
      </w:r>
      <w:r w:rsidR="003D3DAD">
        <w:rPr>
          <w:rFonts w:ascii="Times New Roman" w:hAnsi="Times New Roman" w:cs="Times New Roman"/>
          <w:color w:val="auto"/>
          <w:sz w:val="24"/>
          <w:szCs w:val="24"/>
          <w:lang w:val="kk-KZ"/>
        </w:rPr>
        <w:t xml:space="preserve"> -</w:t>
      </w:r>
      <w:r w:rsidRPr="00A35290">
        <w:rPr>
          <w:rFonts w:ascii="Times New Roman" w:hAnsi="Times New Roman" w:cs="Times New Roman"/>
          <w:color w:val="auto"/>
          <w:sz w:val="24"/>
          <w:szCs w:val="24"/>
          <w:lang w:val="kk-KZ"/>
        </w:rPr>
        <w:t xml:space="preserve"> даму стратегиясына</w:t>
      </w:r>
      <w:r w:rsidR="003D3DAD">
        <w:rPr>
          <w:rFonts w:ascii="Times New Roman" w:hAnsi="Times New Roman" w:cs="Times New Roman"/>
          <w:color w:val="auto"/>
          <w:sz w:val="24"/>
          <w:szCs w:val="24"/>
          <w:lang w:val="kk-KZ"/>
        </w:rPr>
        <w:t>.</w:t>
      </w:r>
    </w:p>
    <w:p w14:paraId="0253966F" w14:textId="77777777" w:rsidR="00771059" w:rsidRPr="008B1965" w:rsidRDefault="00771059" w:rsidP="003D3DAD">
      <w:pPr>
        <w:pStyle w:val="isselectedend"/>
        <w:spacing w:before="0" w:beforeAutospacing="0" w:after="0" w:afterAutospacing="0"/>
        <w:ind w:firstLine="709"/>
        <w:jc w:val="both"/>
      </w:pPr>
      <w:r w:rsidRPr="008B1965">
        <w:t>Мектепті дамытудың жаңа бағдарламасын әзірлеу 2023-2026 жылдарға арналған білім беру іс-әрекетінің өзін-өзі бағалау нәтижелерін кешенді талдауға, білім беру сапасының мониторингіне, кадрлық әлеуетті талдауға, әдістемелік жұмыстарға, тәрбиелік іс-шараларға, материалдық-техникалық базаның жай-күйіне, ақпараттық-білім беру ортасына және білім беру процесіне негізгі қатысушылардың сұраныстары.</w:t>
      </w:r>
    </w:p>
    <w:p w14:paraId="5BBEC2CA" w14:textId="77777777" w:rsidR="00771059" w:rsidRPr="008B1965" w:rsidRDefault="00771059" w:rsidP="003D3DAD">
      <w:pPr>
        <w:pStyle w:val="isselectedend"/>
        <w:spacing w:before="0" w:beforeAutospacing="0" w:after="0" w:afterAutospacing="0"/>
        <w:ind w:firstLine="709"/>
        <w:jc w:val="both"/>
      </w:pPr>
      <w:r w:rsidRPr="008B1965">
        <w:lastRenderedPageBreak/>
        <w:t>Жүргізілген талдау мектептің ұйымдастырушылық және ресурстық даму кезеңін сәтті аяқтағанын көрсетті. Соңғы үш жылда кадрлық әлеует айтарлықтай нығайды, материалдық-техникалық база жаңартылды, ғимараттың күрделі жөндеуі аяқталды, цифрлық білім беру ортасының дамуы қамтамасыз етілді, тәрбие жұмысының жүйесі жетілдірілуде, мұғалімдердің кәсіби құзыреттілігі белсенді дамып келеді. .</w:t>
      </w:r>
    </w:p>
    <w:p w14:paraId="4043AE81" w14:textId="77777777" w:rsidR="00771059" w:rsidRPr="008B1965" w:rsidRDefault="00771059" w:rsidP="003D3DAD">
      <w:pPr>
        <w:pStyle w:val="isselectedend"/>
        <w:spacing w:before="0" w:beforeAutospacing="0" w:after="0" w:afterAutospacing="0"/>
        <w:ind w:firstLine="709"/>
        <w:jc w:val="both"/>
      </w:pPr>
      <w:r w:rsidRPr="008B1965">
        <w:t>Сонымен бірге, білім беру нәтижелерін талдау тек мектепке ғана емес, сонымен бірге қазіргі заманғы білім беру жүйесіне де тән бірқатар жүйелік проблемаларды анықтауға мүмкіндік берді.</w:t>
      </w:r>
    </w:p>
    <w:p w14:paraId="7F8A63A6" w14:textId="77777777" w:rsidR="00771059" w:rsidRPr="008B1965" w:rsidRDefault="00771059" w:rsidP="003D3DAD">
      <w:pPr>
        <w:pStyle w:val="isselectedend"/>
        <w:spacing w:before="0" w:beforeAutospacing="0" w:after="0" w:afterAutospacing="0"/>
        <w:ind w:firstLine="709"/>
        <w:jc w:val="both"/>
      </w:pPr>
      <w:r w:rsidRPr="008B1965">
        <w:t>Ең бастысы, білім беру үдерісін ұйымдастырудың дәстүрлі жүйесі мен білім беру сапасына қойылатын заманауи талаптар арасындағы қайшылық.</w:t>
      </w:r>
    </w:p>
    <w:p w14:paraId="7B1DE0DF" w14:textId="77777777" w:rsidR="00771059" w:rsidRPr="008B1965" w:rsidRDefault="00771059" w:rsidP="003D3DAD">
      <w:pPr>
        <w:pStyle w:val="isselectedend"/>
        <w:spacing w:before="0" w:beforeAutospacing="0" w:after="0" w:afterAutospacing="0"/>
        <w:ind w:firstLine="709"/>
        <w:jc w:val="both"/>
      </w:pPr>
      <w:r w:rsidRPr="008B1965">
        <w:t>Егер бұрын тиімділіктің басты көрсеткіші үлгерім мен білім сапасы болып есептелсе, бүгінде функционалдық сауаттылық, білімді жаңа жағдайда қолдана білу, сыни тұрғыдан ойлау, практикалық міндеттерді шешу дағдылары, коммуникация, ынтымақтастық, цифрлық сауаттылық және үздіксіз білім алу қабілеті білім берудің негізгі нәтижелеріне айналуда. .</w:t>
      </w:r>
    </w:p>
    <w:p w14:paraId="4448B7BC" w14:textId="77777777" w:rsidR="00771059" w:rsidRPr="008B1965" w:rsidRDefault="00771059" w:rsidP="003D3DAD">
      <w:pPr>
        <w:pStyle w:val="isselectedend"/>
        <w:spacing w:before="0" w:beforeAutospacing="0" w:after="0" w:afterAutospacing="0"/>
        <w:ind w:firstLine="709"/>
        <w:jc w:val="both"/>
      </w:pPr>
      <w:r w:rsidRPr="008B1965">
        <w:t>Осылайша, оқу үдерісін басқарудан әрбір білім алушының білім беру нәтижелерін басқаруға көшу қажеттілігі туындайды.</w:t>
      </w:r>
    </w:p>
    <w:p w14:paraId="628C0A5B" w14:textId="36F49DB4" w:rsidR="00771059" w:rsidRPr="00A35290" w:rsidRDefault="00771059" w:rsidP="003D3DAD">
      <w:pPr>
        <w:pStyle w:val="1"/>
        <w:spacing w:before="0" w:line="240" w:lineRule="auto"/>
        <w:ind w:firstLine="709"/>
        <w:jc w:val="both"/>
        <w:rPr>
          <w:rFonts w:ascii="Times New Roman" w:hAnsi="Times New Roman" w:cs="Times New Roman"/>
          <w:color w:val="auto"/>
          <w:sz w:val="24"/>
          <w:szCs w:val="24"/>
          <w:lang w:val="ru-KZ"/>
        </w:rPr>
      </w:pPr>
      <w:r w:rsidRPr="00A35290">
        <w:rPr>
          <w:rFonts w:ascii="Times New Roman" w:hAnsi="Times New Roman" w:cs="Times New Roman"/>
          <w:color w:val="auto"/>
          <w:sz w:val="24"/>
          <w:szCs w:val="24"/>
          <w:lang w:val="ru-KZ"/>
        </w:rPr>
        <w:t>Білім беру сапасын талдау нені көрсетті?</w:t>
      </w:r>
    </w:p>
    <w:p w14:paraId="317620D9" w14:textId="77777777" w:rsidR="00771059" w:rsidRPr="008B1965" w:rsidRDefault="00771059" w:rsidP="003D3DAD">
      <w:pPr>
        <w:pStyle w:val="isselectedend"/>
        <w:spacing w:before="0" w:beforeAutospacing="0" w:after="0" w:afterAutospacing="0"/>
        <w:ind w:firstLine="709"/>
        <w:jc w:val="both"/>
      </w:pPr>
      <w:r w:rsidRPr="008B1965">
        <w:t>Оқыту нәтижелеріне жүргізілген талдау бірнеше тұрақты тенденцияларды анықтады.</w:t>
      </w:r>
    </w:p>
    <w:p w14:paraId="1BD6EBDE" w14:textId="77777777" w:rsidR="00771059" w:rsidRPr="00A35290" w:rsidRDefault="00771059" w:rsidP="003D3DAD">
      <w:pPr>
        <w:pStyle w:val="3"/>
        <w:spacing w:before="0" w:after="0" w:line="240" w:lineRule="auto"/>
        <w:ind w:firstLine="709"/>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Бірінші тенденция</w:t>
      </w:r>
    </w:p>
    <w:p w14:paraId="1F235E9F" w14:textId="77777777" w:rsidR="00771059" w:rsidRPr="008B1965" w:rsidRDefault="00771059" w:rsidP="003D3DAD">
      <w:pPr>
        <w:pStyle w:val="isselectedend"/>
        <w:spacing w:before="0" w:beforeAutospacing="0" w:after="0" w:afterAutospacing="0"/>
        <w:ind w:firstLine="709"/>
        <w:jc w:val="both"/>
      </w:pPr>
      <w:r w:rsidRPr="008B1965">
        <w:t>Мектептің жалпы үлгерімі тұрақты түрде жоғары деңгейде қалып отыр.</w:t>
      </w:r>
    </w:p>
    <w:p w14:paraId="2AF1AB5E" w14:textId="77777777" w:rsidR="00771059" w:rsidRPr="008B1965" w:rsidRDefault="00771059" w:rsidP="003D3DAD">
      <w:pPr>
        <w:pStyle w:val="isselectedend"/>
        <w:spacing w:before="0" w:beforeAutospacing="0" w:after="0" w:afterAutospacing="0"/>
        <w:ind w:firstLine="709"/>
        <w:jc w:val="both"/>
      </w:pPr>
      <w:r w:rsidRPr="008B1965">
        <w:t>Бұл мемлекеттік білім беру стандарттарының орындалуын және білім беру үдерісінің тиімді ұйымдастырылуын айғақтайды.</w:t>
      </w:r>
    </w:p>
    <w:p w14:paraId="1447F211" w14:textId="77777777" w:rsidR="00771059" w:rsidRPr="008B1965" w:rsidRDefault="00771059" w:rsidP="003D3DAD">
      <w:pPr>
        <w:pStyle w:val="isselectedend"/>
        <w:spacing w:before="0" w:beforeAutospacing="0" w:after="0" w:afterAutospacing="0"/>
        <w:ind w:firstLine="709"/>
        <w:jc w:val="both"/>
      </w:pPr>
      <w:r w:rsidRPr="008B1965">
        <w:t>Дегенмен, білім сапасын талдау білім деңгейлері, пәндік салалар және жеке сыныптар бойынша әртүрлі динамиканы көрсетеді.</w:t>
      </w:r>
    </w:p>
    <w:p w14:paraId="271E4381" w14:textId="77777777" w:rsidR="00771059" w:rsidRPr="008B1965" w:rsidRDefault="00771059" w:rsidP="003D3DAD">
      <w:pPr>
        <w:pStyle w:val="isselectedend"/>
        <w:spacing w:before="0" w:beforeAutospacing="0" w:after="0" w:afterAutospacing="0"/>
        <w:ind w:firstLine="709"/>
        <w:jc w:val="both"/>
      </w:pPr>
      <w:r w:rsidRPr="008B1965">
        <w:t>Демек, қолданыстағы бағалау жүйесі білім беру нәтижелерінің төмендеу себептерін дер кезінде анықтауға мүмкіндік бермейді.</w:t>
      </w:r>
    </w:p>
    <w:p w14:paraId="44C14046" w14:textId="77777777" w:rsidR="00771059" w:rsidRPr="00A35290" w:rsidRDefault="00771059" w:rsidP="003D3DAD">
      <w:pPr>
        <w:pStyle w:val="3"/>
        <w:spacing w:before="0" w:after="0" w:line="240" w:lineRule="auto"/>
        <w:ind w:firstLine="709"/>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Екінші тенденция</w:t>
      </w:r>
    </w:p>
    <w:p w14:paraId="44CB99D1" w14:textId="77777777" w:rsidR="00771059" w:rsidRPr="008B1965" w:rsidRDefault="00771059" w:rsidP="003D3DAD">
      <w:pPr>
        <w:pStyle w:val="isselectedend"/>
        <w:spacing w:before="0" w:beforeAutospacing="0" w:after="0" w:afterAutospacing="0"/>
        <w:ind w:firstLine="709"/>
        <w:jc w:val="both"/>
      </w:pPr>
      <w:r w:rsidRPr="008B1965">
        <w:t>Білім беру жетістіктерінің мониторингі негізінен алынған нәтижені тіркейді.</w:t>
      </w:r>
    </w:p>
    <w:p w14:paraId="51D8BF57" w14:textId="77777777" w:rsidR="00771059" w:rsidRPr="008B1965" w:rsidRDefault="00771059" w:rsidP="003D3DAD">
      <w:pPr>
        <w:pStyle w:val="isselectedend"/>
        <w:spacing w:before="0" w:beforeAutospacing="0" w:after="0" w:afterAutospacing="0"/>
        <w:ind w:firstLine="709"/>
        <w:jc w:val="both"/>
      </w:pPr>
      <w:r w:rsidRPr="008B1965">
        <w:t>Оқу қиындықтарын ерте диагностикалау құралдары жеткіліксіз пайдаланылады.</w:t>
      </w:r>
    </w:p>
    <w:p w14:paraId="03315356" w14:textId="77777777" w:rsidR="00771059" w:rsidRPr="008B1965" w:rsidRDefault="00771059" w:rsidP="003D3DAD">
      <w:pPr>
        <w:pStyle w:val="isselectedend"/>
        <w:spacing w:before="0" w:beforeAutospacing="0" w:after="0" w:afterAutospacing="0"/>
        <w:ind w:firstLine="709"/>
        <w:jc w:val="both"/>
      </w:pPr>
      <w:r w:rsidRPr="008B1965">
        <w:t>Нәтижесінде мұғалім проблема туралы ақпаратты білім беру сапасына әсер еткен кезде алады.</w:t>
      </w:r>
    </w:p>
    <w:p w14:paraId="1656BED8" w14:textId="77777777" w:rsidR="00771059" w:rsidRPr="008B1965" w:rsidRDefault="00771059" w:rsidP="003D3DAD">
      <w:pPr>
        <w:pStyle w:val="isselectedend"/>
        <w:spacing w:before="0" w:beforeAutospacing="0" w:after="0" w:afterAutospacing="0"/>
        <w:ind w:firstLine="709"/>
        <w:jc w:val="both"/>
      </w:pPr>
      <w:r w:rsidRPr="008B1965">
        <w:t>Бұл түзету жұмыстарының тиімділігін айтарлықтай төмендетеді.</w:t>
      </w:r>
    </w:p>
    <w:p w14:paraId="18E42B95" w14:textId="72E67EA2" w:rsidR="00771059" w:rsidRPr="00A35290" w:rsidRDefault="00771059" w:rsidP="003D3DAD">
      <w:pPr>
        <w:spacing w:after="0" w:line="240" w:lineRule="auto"/>
        <w:ind w:firstLine="709"/>
        <w:jc w:val="both"/>
        <w:rPr>
          <w:rFonts w:ascii="Times New Roman" w:hAnsi="Times New Roman" w:cs="Times New Roman"/>
          <w:sz w:val="24"/>
          <w:szCs w:val="24"/>
          <w:lang w:val="ru-KZ"/>
        </w:rPr>
      </w:pPr>
    </w:p>
    <w:p w14:paraId="0468A5B6" w14:textId="77777777" w:rsidR="00771059" w:rsidRPr="00A35290" w:rsidRDefault="00771059" w:rsidP="003D3DAD">
      <w:pPr>
        <w:pStyle w:val="3"/>
        <w:spacing w:before="0" w:after="0" w:line="240" w:lineRule="auto"/>
        <w:ind w:firstLine="709"/>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Үшінші тенденция</w:t>
      </w:r>
    </w:p>
    <w:p w14:paraId="3DA9DB88" w14:textId="77777777" w:rsidR="00771059" w:rsidRPr="008B1965" w:rsidRDefault="00771059" w:rsidP="003D3DAD">
      <w:pPr>
        <w:pStyle w:val="isselectedend"/>
        <w:spacing w:before="0" w:beforeAutospacing="0" w:after="0" w:afterAutospacing="0"/>
        <w:ind w:firstLine="709"/>
        <w:jc w:val="both"/>
      </w:pPr>
      <w:r w:rsidRPr="008B1965">
        <w:t>Мектепте деректердің айтарлықтай көлемі жинақталған:</w:t>
      </w:r>
    </w:p>
    <w:p w14:paraId="3857D4E3" w14:textId="77777777" w:rsidR="00771059" w:rsidRPr="008B1965" w:rsidRDefault="00771059" w:rsidP="00C54719">
      <w:pPr>
        <w:numPr>
          <w:ilvl w:val="0"/>
          <w:numId w:val="16"/>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тоқсандардың нәтижелері;</w:t>
      </w:r>
    </w:p>
    <w:p w14:paraId="1C8ED232" w14:textId="77777777" w:rsidR="00771059" w:rsidRPr="008B1965" w:rsidRDefault="00771059" w:rsidP="00C54719">
      <w:pPr>
        <w:numPr>
          <w:ilvl w:val="0"/>
          <w:numId w:val="16"/>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ТЖБ және БЖБ нәтижелері;</w:t>
      </w:r>
    </w:p>
    <w:p w14:paraId="2E2297D0" w14:textId="77777777" w:rsidR="00771059" w:rsidRPr="008B1965" w:rsidRDefault="00771059" w:rsidP="00C54719">
      <w:pPr>
        <w:numPr>
          <w:ilvl w:val="0"/>
          <w:numId w:val="16"/>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мониторингтік зерттеулер;</w:t>
      </w:r>
    </w:p>
    <w:p w14:paraId="0026E3A1" w14:textId="77777777" w:rsidR="00771059" w:rsidRPr="008B1965" w:rsidRDefault="00771059" w:rsidP="00C54719">
      <w:pPr>
        <w:numPr>
          <w:ilvl w:val="0"/>
          <w:numId w:val="16"/>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олимпиадалар;</w:t>
      </w:r>
    </w:p>
    <w:p w14:paraId="6EF73B87" w14:textId="77777777" w:rsidR="00771059" w:rsidRPr="008B1965" w:rsidRDefault="00771059" w:rsidP="00C54719">
      <w:pPr>
        <w:numPr>
          <w:ilvl w:val="0"/>
          <w:numId w:val="16"/>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бақылау жұмыстары;</w:t>
      </w:r>
    </w:p>
    <w:p w14:paraId="1DB3920C" w14:textId="77777777" w:rsidR="00771059" w:rsidRPr="008B1965" w:rsidRDefault="00771059" w:rsidP="00C54719">
      <w:pPr>
        <w:numPr>
          <w:ilvl w:val="0"/>
          <w:numId w:val="16"/>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мектепішілік бақылау;</w:t>
      </w:r>
    </w:p>
    <w:p w14:paraId="0CF69CB8" w14:textId="77777777" w:rsidR="00771059" w:rsidRPr="008B1965" w:rsidRDefault="00771059" w:rsidP="00C54719">
      <w:pPr>
        <w:numPr>
          <w:ilvl w:val="0"/>
          <w:numId w:val="16"/>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диагностикалық материалдар.</w:t>
      </w:r>
    </w:p>
    <w:p w14:paraId="6BE707D2" w14:textId="77777777" w:rsidR="00771059" w:rsidRPr="008B1965" w:rsidRDefault="00771059" w:rsidP="003D3DAD">
      <w:pPr>
        <w:pStyle w:val="isselectedend"/>
        <w:spacing w:before="0" w:beforeAutospacing="0" w:after="0" w:afterAutospacing="0"/>
        <w:ind w:firstLine="709"/>
        <w:jc w:val="both"/>
      </w:pPr>
      <w:r w:rsidRPr="008B1965">
        <w:t>Дегенмен, бұл деректер негізінен аналитикалық есептерді дайындау үшін пайдаланылады.</w:t>
      </w:r>
    </w:p>
    <w:p w14:paraId="19240059" w14:textId="77777777" w:rsidR="00771059" w:rsidRPr="008B1965" w:rsidRDefault="00771059" w:rsidP="003D3DAD">
      <w:pPr>
        <w:pStyle w:val="isselectedend"/>
        <w:spacing w:before="0" w:beforeAutospacing="0" w:after="0" w:afterAutospacing="0"/>
        <w:ind w:firstLine="709"/>
        <w:jc w:val="both"/>
      </w:pPr>
      <w:r w:rsidRPr="008B1965">
        <w:t>Олар іс жүзінде білім беру сапасын күнделікті басқарудың құралына айналмайды.</w:t>
      </w:r>
    </w:p>
    <w:p w14:paraId="152E0FF4" w14:textId="77777777" w:rsidR="00771059" w:rsidRPr="008B1965" w:rsidRDefault="00771059" w:rsidP="003D3DAD">
      <w:pPr>
        <w:pStyle w:val="isselectedend"/>
        <w:spacing w:before="0" w:beforeAutospacing="0" w:after="0" w:afterAutospacing="0"/>
        <w:ind w:firstLine="709"/>
        <w:jc w:val="both"/>
      </w:pPr>
      <w:r w:rsidRPr="008B1965">
        <w:t>Демек, білім беру аналитикасының бірыңғай жүйесін құру қажеттілігі туындайды.</w:t>
      </w:r>
    </w:p>
    <w:p w14:paraId="2326D145" w14:textId="62ACF4A5" w:rsidR="00771059" w:rsidRPr="00A35290" w:rsidRDefault="00771059" w:rsidP="003D3DAD">
      <w:pPr>
        <w:spacing w:after="0" w:line="240" w:lineRule="auto"/>
        <w:ind w:firstLine="709"/>
        <w:jc w:val="both"/>
        <w:rPr>
          <w:rFonts w:ascii="Times New Roman" w:hAnsi="Times New Roman" w:cs="Times New Roman"/>
          <w:sz w:val="24"/>
          <w:szCs w:val="24"/>
          <w:lang w:val="ru-KZ"/>
        </w:rPr>
      </w:pPr>
    </w:p>
    <w:p w14:paraId="2336FE70" w14:textId="6152E5D2" w:rsidR="00771059" w:rsidRPr="00A35290" w:rsidRDefault="00771059" w:rsidP="003D3DAD">
      <w:pPr>
        <w:pStyle w:val="1"/>
        <w:spacing w:before="0" w:line="240" w:lineRule="auto"/>
        <w:ind w:firstLine="709"/>
        <w:jc w:val="both"/>
        <w:rPr>
          <w:rFonts w:ascii="Times New Roman" w:hAnsi="Times New Roman" w:cs="Times New Roman"/>
          <w:color w:val="auto"/>
          <w:sz w:val="24"/>
          <w:szCs w:val="24"/>
          <w:lang w:val="ru-KZ"/>
        </w:rPr>
      </w:pPr>
      <w:r w:rsidRPr="00A35290">
        <w:rPr>
          <w:rFonts w:ascii="Times New Roman" w:hAnsi="Times New Roman" w:cs="Times New Roman"/>
          <w:color w:val="auto"/>
          <w:sz w:val="24"/>
          <w:szCs w:val="24"/>
          <w:lang w:val="ru-KZ"/>
        </w:rPr>
        <w:t>Әдістемелік жұмыстың талдауы нені көрсетті?</w:t>
      </w:r>
    </w:p>
    <w:p w14:paraId="0FCBD546" w14:textId="77777777" w:rsidR="00771059" w:rsidRPr="008B1965" w:rsidRDefault="00771059" w:rsidP="003D3DAD">
      <w:pPr>
        <w:pStyle w:val="isselectedend"/>
        <w:spacing w:before="0" w:beforeAutospacing="0" w:after="0" w:afterAutospacing="0"/>
        <w:ind w:firstLine="709"/>
        <w:jc w:val="both"/>
      </w:pPr>
      <w:r w:rsidRPr="008B1965">
        <w:t>Өзін-өзі бағалау мектепте мұғалімдерді әдістемелік қамтамасыз етудің тиімді жүйесі құрылғанын көрсетеді.</w:t>
      </w:r>
    </w:p>
    <w:p w14:paraId="19C195F4" w14:textId="77777777" w:rsidR="00771059" w:rsidRPr="008B1965" w:rsidRDefault="00771059" w:rsidP="003D3DAD">
      <w:pPr>
        <w:pStyle w:val="isselectedend"/>
        <w:spacing w:before="0" w:beforeAutospacing="0" w:after="0" w:afterAutospacing="0"/>
        <w:ind w:firstLine="709"/>
        <w:jc w:val="both"/>
      </w:pPr>
      <w:r w:rsidRPr="008B1965">
        <w:t>Әдістемелік бірлестіктер, тәлімгерлік, шығармашылық топтар жұмыс істейді, семинарлар, шеберлік сыныптары, педагогикалық кеңестер, ашық сабақтар өткізіледі.</w:t>
      </w:r>
    </w:p>
    <w:p w14:paraId="32A27BF8" w14:textId="77777777" w:rsidR="00771059" w:rsidRPr="008B1965" w:rsidRDefault="00771059" w:rsidP="003D3DAD">
      <w:pPr>
        <w:pStyle w:val="isselectedend"/>
        <w:spacing w:before="0" w:beforeAutospacing="0" w:after="0" w:afterAutospacing="0"/>
        <w:ind w:firstLine="709"/>
        <w:jc w:val="both"/>
      </w:pPr>
      <w:r w:rsidRPr="008B1965">
        <w:t>Барлық педагогтар курстық даярлықтан өтеді.</w:t>
      </w:r>
    </w:p>
    <w:p w14:paraId="1E7ABA21" w14:textId="77777777" w:rsidR="00771059" w:rsidRPr="008B1965" w:rsidRDefault="00771059" w:rsidP="003D3DAD">
      <w:pPr>
        <w:pStyle w:val="isselectedend"/>
        <w:spacing w:before="0" w:beforeAutospacing="0" w:after="0" w:afterAutospacing="0"/>
        <w:ind w:firstLine="709"/>
        <w:jc w:val="both"/>
      </w:pPr>
      <w:r w:rsidRPr="008B1965">
        <w:lastRenderedPageBreak/>
        <w:t>Педагогикалық ұжымның біліктілік деңгейі көтеріледі.</w:t>
      </w:r>
    </w:p>
    <w:p w14:paraId="65434014" w14:textId="77777777" w:rsidR="00771059" w:rsidRPr="008B1965" w:rsidRDefault="00771059" w:rsidP="003D3DAD">
      <w:pPr>
        <w:pStyle w:val="isselectedend"/>
        <w:spacing w:before="0" w:beforeAutospacing="0" w:after="0" w:afterAutospacing="0"/>
        <w:ind w:firstLine="709"/>
        <w:jc w:val="both"/>
      </w:pPr>
      <w:r w:rsidRPr="008B1965">
        <w:t>Педагог-зерттеушілердің саны артып келеді.</w:t>
      </w:r>
    </w:p>
    <w:p w14:paraId="5FFE3307" w14:textId="77777777" w:rsidR="00771059" w:rsidRPr="008B1965" w:rsidRDefault="00771059" w:rsidP="003D3DAD">
      <w:pPr>
        <w:pStyle w:val="isselectedend"/>
        <w:spacing w:before="0" w:beforeAutospacing="0" w:after="0" w:afterAutospacing="0"/>
        <w:ind w:firstLine="709"/>
        <w:jc w:val="both"/>
      </w:pPr>
      <w:r w:rsidRPr="008B1965">
        <w:t>Тәлімгерлік белсенді дамып келеді.</w:t>
      </w:r>
    </w:p>
    <w:p w14:paraId="35F885BC" w14:textId="77777777" w:rsidR="00771059" w:rsidRPr="008B1965" w:rsidRDefault="00771059" w:rsidP="003D3DAD">
      <w:pPr>
        <w:pStyle w:val="isselectedend"/>
        <w:spacing w:before="0" w:beforeAutospacing="0" w:after="0" w:afterAutospacing="0"/>
        <w:ind w:firstLine="709"/>
        <w:jc w:val="both"/>
      </w:pPr>
      <w:r w:rsidRPr="008B1965">
        <w:t>Алайда, талдау көрсеткендей, әдістемелік қызметтің қолданыстағы моделі негізінен іс-шараларды ұйымдастыруға бағытталған.</w:t>
      </w:r>
    </w:p>
    <w:p w14:paraId="1A2F503F" w14:textId="77777777" w:rsidR="00771059" w:rsidRPr="008B1965" w:rsidRDefault="00771059" w:rsidP="003D3DAD">
      <w:pPr>
        <w:pStyle w:val="isselectedend"/>
        <w:spacing w:before="0" w:beforeAutospacing="0" w:after="0" w:afterAutospacing="0"/>
        <w:ind w:firstLine="709"/>
        <w:jc w:val="both"/>
      </w:pPr>
      <w:r w:rsidRPr="008B1965">
        <w:t>Тиімділіктің негізгі көрсеткіші өткізілген отырыстардың, семинарлардың, ашық сабақтардың және педагогтердің сөз сөйлеулерінің саны болып қала береді.</w:t>
      </w:r>
    </w:p>
    <w:p w14:paraId="24263749" w14:textId="77777777" w:rsidR="00771059" w:rsidRPr="008B1965" w:rsidRDefault="00771059" w:rsidP="003D3DAD">
      <w:pPr>
        <w:pStyle w:val="isselectedend"/>
        <w:spacing w:before="0" w:beforeAutospacing="0" w:after="0" w:afterAutospacing="0"/>
        <w:ind w:firstLine="709"/>
        <w:jc w:val="both"/>
      </w:pPr>
      <w:r w:rsidRPr="008B1965">
        <w:t>Бұл ретте әдістемелік жұмыстың білім алушылардың оқу нәтижелеріне әсеріне айтарлықтай аз көңіл бөлінеді.</w:t>
      </w:r>
    </w:p>
    <w:p w14:paraId="6923C069" w14:textId="77777777" w:rsidR="00771059" w:rsidRPr="008B1965" w:rsidRDefault="00771059" w:rsidP="003D3DAD">
      <w:pPr>
        <w:pStyle w:val="isselectedend"/>
        <w:spacing w:before="0" w:beforeAutospacing="0" w:after="0" w:afterAutospacing="0"/>
        <w:ind w:firstLine="709"/>
        <w:jc w:val="both"/>
      </w:pPr>
      <w:r w:rsidRPr="008B1965">
        <w:t>Демек, әдістемелік қызметтің жаңа моделіне көшу қажеттілігі туындайды, онда тиімділіктің негізгі көрсеткіші іс-шаралар саны емес, білім сапасының артуы болып табылады.</w:t>
      </w:r>
    </w:p>
    <w:p w14:paraId="691C2152" w14:textId="4447848D" w:rsidR="00771059" w:rsidRPr="00A35290" w:rsidRDefault="00771059" w:rsidP="003D3DAD">
      <w:pPr>
        <w:pStyle w:val="1"/>
        <w:spacing w:before="0" w:line="240" w:lineRule="auto"/>
        <w:ind w:firstLine="709"/>
        <w:jc w:val="both"/>
        <w:rPr>
          <w:rFonts w:ascii="Times New Roman" w:hAnsi="Times New Roman" w:cs="Times New Roman"/>
          <w:color w:val="auto"/>
          <w:sz w:val="24"/>
          <w:szCs w:val="24"/>
          <w:lang w:val="ru-KZ"/>
        </w:rPr>
      </w:pPr>
      <w:r w:rsidRPr="00A35290">
        <w:rPr>
          <w:rFonts w:ascii="Times New Roman" w:hAnsi="Times New Roman" w:cs="Times New Roman"/>
          <w:color w:val="auto"/>
          <w:sz w:val="24"/>
          <w:szCs w:val="24"/>
          <w:lang w:val="ru-KZ"/>
        </w:rPr>
        <w:t>Педагогтардың кәсіби дамуын талдау нені көрсетті?</w:t>
      </w:r>
    </w:p>
    <w:p w14:paraId="77374903" w14:textId="77777777" w:rsidR="00771059" w:rsidRPr="008B1965" w:rsidRDefault="00771059" w:rsidP="003D3DAD">
      <w:pPr>
        <w:pStyle w:val="isselectedend"/>
        <w:spacing w:before="0" w:beforeAutospacing="0" w:after="0" w:afterAutospacing="0"/>
        <w:ind w:firstLine="709"/>
        <w:jc w:val="both"/>
      </w:pPr>
      <w:r w:rsidRPr="008B1965">
        <w:t>Соңғы жылдары педагогтардың кәсіби даярлық деңгейі айтарлықтай артты.</w:t>
      </w:r>
    </w:p>
    <w:p w14:paraId="1EF8EC75" w14:textId="77777777" w:rsidR="00771059" w:rsidRPr="008B1965" w:rsidRDefault="00771059" w:rsidP="003D3DAD">
      <w:pPr>
        <w:pStyle w:val="isselectedend"/>
        <w:spacing w:before="0" w:beforeAutospacing="0" w:after="0" w:afterAutospacing="0"/>
        <w:ind w:firstLine="709"/>
        <w:jc w:val="both"/>
      </w:pPr>
      <w:r w:rsidRPr="008B1965">
        <w:t>Педагогтер келесі бағыттар бойынша біліктілікті арттыру курстарынан өтеді:</w:t>
      </w:r>
    </w:p>
    <w:p w14:paraId="4E93FB6D" w14:textId="77777777" w:rsidR="00771059" w:rsidRPr="008B1965" w:rsidRDefault="00771059" w:rsidP="00C54719">
      <w:pPr>
        <w:numPr>
          <w:ilvl w:val="0"/>
          <w:numId w:val="17"/>
        </w:numPr>
        <w:tabs>
          <w:tab w:val="left" w:pos="1701"/>
        </w:tabs>
        <w:spacing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функционалдық сауаттылық;</w:t>
      </w:r>
    </w:p>
    <w:p w14:paraId="1E2163E9" w14:textId="77777777" w:rsidR="00771059" w:rsidRPr="008B1965" w:rsidRDefault="00771059" w:rsidP="00C54719">
      <w:pPr>
        <w:numPr>
          <w:ilvl w:val="0"/>
          <w:numId w:val="17"/>
        </w:numPr>
        <w:tabs>
          <w:tab w:val="left" w:pos="1701"/>
        </w:tabs>
        <w:spacing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инклюзивті білім беру;</w:t>
      </w:r>
    </w:p>
    <w:p w14:paraId="020296EC" w14:textId="77777777" w:rsidR="00771059" w:rsidRPr="008B1965" w:rsidRDefault="00771059" w:rsidP="00C54719">
      <w:pPr>
        <w:numPr>
          <w:ilvl w:val="0"/>
          <w:numId w:val="17"/>
        </w:numPr>
        <w:tabs>
          <w:tab w:val="left" w:pos="1701"/>
        </w:tabs>
        <w:spacing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цифрлық трансформация;</w:t>
      </w:r>
    </w:p>
    <w:p w14:paraId="386494D5" w14:textId="77777777" w:rsidR="00771059" w:rsidRPr="008B1965" w:rsidRDefault="00771059" w:rsidP="00C54719">
      <w:pPr>
        <w:numPr>
          <w:ilvl w:val="0"/>
          <w:numId w:val="17"/>
        </w:numPr>
        <w:tabs>
          <w:tab w:val="left" w:pos="1701"/>
        </w:tabs>
        <w:spacing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жасанды интеллект;</w:t>
      </w:r>
    </w:p>
    <w:p w14:paraId="05AE7299" w14:textId="77777777" w:rsidR="00771059" w:rsidRPr="008B1965" w:rsidRDefault="00771059" w:rsidP="00C54719">
      <w:pPr>
        <w:numPr>
          <w:ilvl w:val="0"/>
          <w:numId w:val="17"/>
        </w:numPr>
        <w:tabs>
          <w:tab w:val="left" w:pos="1701"/>
        </w:tabs>
        <w:spacing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заманауи білім беру технологиялары;</w:t>
      </w:r>
    </w:p>
    <w:p w14:paraId="106EF914" w14:textId="77777777" w:rsidR="00771059" w:rsidRPr="008B1965" w:rsidRDefault="00771059" w:rsidP="00C54719">
      <w:pPr>
        <w:numPr>
          <w:ilvl w:val="0"/>
          <w:numId w:val="17"/>
        </w:numPr>
        <w:tabs>
          <w:tab w:val="left" w:pos="1701"/>
        </w:tabs>
        <w:spacing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STEAM;</w:t>
      </w:r>
    </w:p>
    <w:p w14:paraId="0C562F2A" w14:textId="77777777" w:rsidR="00771059" w:rsidRPr="008B1965" w:rsidRDefault="00771059" w:rsidP="00C54719">
      <w:pPr>
        <w:numPr>
          <w:ilvl w:val="0"/>
          <w:numId w:val="17"/>
        </w:numPr>
        <w:tabs>
          <w:tab w:val="left" w:pos="1701"/>
        </w:tabs>
        <w:spacing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критериалды бағалау бағалау.</w:t>
      </w:r>
    </w:p>
    <w:p w14:paraId="615C08E4" w14:textId="77777777" w:rsidR="00771059" w:rsidRPr="008B1965" w:rsidRDefault="00771059" w:rsidP="003D3DAD">
      <w:pPr>
        <w:pStyle w:val="isselectedend"/>
        <w:spacing w:before="0" w:beforeAutospacing="0" w:after="0" w:afterAutospacing="0"/>
        <w:ind w:firstLine="709"/>
        <w:jc w:val="both"/>
      </w:pPr>
      <w:r w:rsidRPr="008B1965">
        <w:t>Алайда, алған білімдерін білім беру практикасына енгізу біркелкі жүрмейді.</w:t>
      </w:r>
    </w:p>
    <w:p w14:paraId="22CDFA3B" w14:textId="77777777" w:rsidR="00771059" w:rsidRPr="008B1965" w:rsidRDefault="00771059" w:rsidP="003D3DAD">
      <w:pPr>
        <w:pStyle w:val="isselectedend"/>
        <w:spacing w:before="0" w:beforeAutospacing="0" w:after="0" w:afterAutospacing="0"/>
        <w:ind w:firstLine="709"/>
        <w:jc w:val="both"/>
      </w:pPr>
      <w:r w:rsidRPr="008B1965">
        <w:t>Жекелеген заманауи технологиялар фрагменттелген түрде қолданылады.</w:t>
      </w:r>
    </w:p>
    <w:p w14:paraId="53057662" w14:textId="77777777" w:rsidR="00771059" w:rsidRPr="008B1965" w:rsidRDefault="00771059" w:rsidP="003D3DAD">
      <w:pPr>
        <w:pStyle w:val="isselectedend"/>
        <w:spacing w:before="0" w:beforeAutospacing="0" w:after="0" w:afterAutospacing="0"/>
        <w:ind w:firstLine="709"/>
        <w:jc w:val="both"/>
      </w:pPr>
      <w:r w:rsidRPr="008B1965">
        <w:t>Жүйелі түрде жеткіліксіз қолданылады:</w:t>
      </w:r>
    </w:p>
    <w:p w14:paraId="139B7C59" w14:textId="77777777" w:rsidR="00771059" w:rsidRPr="008B1965" w:rsidRDefault="00771059" w:rsidP="00C54719">
      <w:pPr>
        <w:numPr>
          <w:ilvl w:val="0"/>
          <w:numId w:val="18"/>
        </w:numPr>
        <w:tabs>
          <w:tab w:val="left" w:pos="1701"/>
        </w:tabs>
        <w:spacing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білім беру аналитикасы;</w:t>
      </w:r>
    </w:p>
    <w:p w14:paraId="4EFE27A4" w14:textId="77777777" w:rsidR="00771059" w:rsidRPr="008B1965" w:rsidRDefault="00771059" w:rsidP="00C54719">
      <w:pPr>
        <w:numPr>
          <w:ilvl w:val="0"/>
          <w:numId w:val="18"/>
        </w:numPr>
        <w:tabs>
          <w:tab w:val="left" w:pos="1701"/>
        </w:tabs>
        <w:spacing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жасанды интеллект;</w:t>
      </w:r>
    </w:p>
    <w:p w14:paraId="07439918" w14:textId="77777777" w:rsidR="00771059" w:rsidRPr="008B1965" w:rsidRDefault="00771059" w:rsidP="00C54719">
      <w:pPr>
        <w:numPr>
          <w:ilvl w:val="0"/>
          <w:numId w:val="18"/>
        </w:numPr>
        <w:tabs>
          <w:tab w:val="left" w:pos="1701"/>
        </w:tabs>
        <w:spacing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оқытуды дербестендіру;</w:t>
      </w:r>
    </w:p>
    <w:p w14:paraId="4754F161" w14:textId="77777777" w:rsidR="00771059" w:rsidRPr="008B1965" w:rsidRDefault="00771059" w:rsidP="00C54719">
      <w:pPr>
        <w:numPr>
          <w:ilvl w:val="0"/>
          <w:numId w:val="18"/>
        </w:numPr>
        <w:tabs>
          <w:tab w:val="left" w:pos="1701"/>
        </w:tabs>
        <w:spacing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оқу тапшылығын анықтау технологиялары.</w:t>
      </w:r>
    </w:p>
    <w:p w14:paraId="20BCF0E7" w14:textId="77777777" w:rsidR="00771059" w:rsidRPr="008B1965" w:rsidRDefault="00771059" w:rsidP="003D3DAD">
      <w:pPr>
        <w:pStyle w:val="isselectedend"/>
        <w:spacing w:before="0" w:beforeAutospacing="0" w:after="0" w:afterAutospacing="0"/>
        <w:ind w:firstLine="709"/>
        <w:jc w:val="both"/>
      </w:pPr>
      <w:r w:rsidRPr="008B1965">
        <w:t>Демек, мұғалімдерді оқытудан олардың кәсіби қызметіндегі өзгерістерді сүйемелдеуге көшу қажеттілігі туындайды.</w:t>
      </w:r>
    </w:p>
    <w:p w14:paraId="475E5D60" w14:textId="06B4F835" w:rsidR="00771059" w:rsidRPr="00984D7A" w:rsidRDefault="00771059" w:rsidP="003D3DAD">
      <w:pPr>
        <w:pStyle w:val="1"/>
        <w:spacing w:before="0" w:line="240" w:lineRule="auto"/>
        <w:ind w:firstLine="709"/>
        <w:jc w:val="both"/>
        <w:rPr>
          <w:rFonts w:ascii="Times New Roman" w:hAnsi="Times New Roman" w:cs="Times New Roman"/>
          <w:color w:val="auto"/>
          <w:sz w:val="24"/>
          <w:szCs w:val="24"/>
          <w:lang w:val="ru-KZ"/>
        </w:rPr>
      </w:pPr>
      <w:r w:rsidRPr="00984D7A">
        <w:rPr>
          <w:rFonts w:ascii="Times New Roman" w:hAnsi="Times New Roman" w:cs="Times New Roman"/>
          <w:color w:val="auto"/>
          <w:sz w:val="24"/>
          <w:szCs w:val="24"/>
          <w:lang w:val="ru-KZ"/>
        </w:rPr>
        <w:t>Неліктен функционалдық сауаттылық нақ осы?</w:t>
      </w:r>
    </w:p>
    <w:p w14:paraId="0A30FE3A" w14:textId="77777777" w:rsidR="00771059" w:rsidRPr="008B1965" w:rsidRDefault="00771059" w:rsidP="003D3DAD">
      <w:pPr>
        <w:pStyle w:val="isselectedend"/>
        <w:spacing w:before="0" w:beforeAutospacing="0" w:after="0" w:afterAutospacing="0"/>
        <w:ind w:firstLine="709"/>
        <w:jc w:val="both"/>
      </w:pPr>
      <w:r w:rsidRPr="008B1965">
        <w:t>Білім беру сапасын халықаралық зерттеулердің нәтижелері қазіргі заманғы түлектің жетістігі алған білімінің көлемімен емес, оны жаңа өмірлік жағдайларда қолдана білуімен анықталатындығын айқын көрсетеді.</w:t>
      </w:r>
    </w:p>
    <w:p w14:paraId="14959C16" w14:textId="77777777" w:rsidR="00771059" w:rsidRPr="008B1965" w:rsidRDefault="00771059" w:rsidP="003D3DAD">
      <w:pPr>
        <w:pStyle w:val="isselectedend"/>
        <w:spacing w:before="0" w:beforeAutospacing="0" w:after="0" w:afterAutospacing="0"/>
        <w:ind w:firstLine="709"/>
        <w:jc w:val="both"/>
      </w:pPr>
      <w:r w:rsidRPr="008B1965">
        <w:t>Сондықтан функционалдық сауаттылықты дамыту білім беру сапасын арттырудың басты шартына айналуда.</w:t>
      </w:r>
    </w:p>
    <w:p w14:paraId="4A91C77E" w14:textId="77777777" w:rsidR="00771059" w:rsidRPr="008B1965" w:rsidRDefault="00771059" w:rsidP="003D3DAD">
      <w:pPr>
        <w:pStyle w:val="isselectedend"/>
        <w:spacing w:before="0" w:beforeAutospacing="0" w:after="0" w:afterAutospacing="0"/>
        <w:ind w:firstLine="709"/>
        <w:jc w:val="both"/>
      </w:pPr>
      <w:r w:rsidRPr="008B1965">
        <w:t>Функционалдық сауаттылық барлық оқу пәндерінің мазмұнын, заманауи педагогикалық технологияларды, сыни тұрғыдан ойлауды, зерттеушілік іс-әрекетті және тәжірибеге бағдарланған оқытуды біріктіреді.</w:t>
      </w:r>
    </w:p>
    <w:p w14:paraId="559EFBE6" w14:textId="617B2358" w:rsidR="00771059" w:rsidRPr="008B1965" w:rsidRDefault="00771059" w:rsidP="003D3DAD">
      <w:pPr>
        <w:pStyle w:val="isselectedend"/>
        <w:spacing w:before="0" w:beforeAutospacing="0" w:after="0" w:afterAutospacing="0"/>
        <w:ind w:firstLine="709"/>
        <w:jc w:val="both"/>
      </w:pPr>
      <w:r w:rsidRPr="008B1965">
        <w:t xml:space="preserve">Демек, функционалдық сауаттылықты дамыту </w:t>
      </w:r>
      <w:r w:rsidR="00461F8C">
        <w:rPr>
          <w:lang w:val="kk-KZ"/>
        </w:rPr>
        <w:t>м</w:t>
      </w:r>
      <w:r w:rsidRPr="008B1965">
        <w:t>ектепті</w:t>
      </w:r>
      <w:r w:rsidR="00461F8C">
        <w:rPr>
          <w:lang w:val="kk-KZ"/>
        </w:rPr>
        <w:t>ң</w:t>
      </w:r>
      <w:r w:rsidRPr="008B1965">
        <w:t xml:space="preserve"> даму бағдарламасының бірінші стратегиялық бағытына айналады.</w:t>
      </w:r>
    </w:p>
    <w:p w14:paraId="5E6080C7" w14:textId="67A2BAB4" w:rsidR="00771059" w:rsidRPr="00A35290" w:rsidRDefault="00771059" w:rsidP="003D3DAD">
      <w:pPr>
        <w:pStyle w:val="1"/>
        <w:spacing w:before="0" w:line="240" w:lineRule="auto"/>
        <w:ind w:firstLine="709"/>
        <w:jc w:val="both"/>
        <w:rPr>
          <w:rFonts w:ascii="Times New Roman" w:hAnsi="Times New Roman" w:cs="Times New Roman"/>
          <w:color w:val="auto"/>
          <w:sz w:val="24"/>
          <w:szCs w:val="24"/>
          <w:lang w:val="ru-KZ"/>
        </w:rPr>
      </w:pPr>
      <w:r w:rsidRPr="00A35290">
        <w:rPr>
          <w:rFonts w:ascii="Times New Roman" w:hAnsi="Times New Roman" w:cs="Times New Roman"/>
          <w:color w:val="auto"/>
          <w:sz w:val="24"/>
          <w:szCs w:val="24"/>
          <w:lang w:val="ru-KZ"/>
        </w:rPr>
        <w:t>Неліктен оқу тапшылығы бар?</w:t>
      </w:r>
    </w:p>
    <w:p w14:paraId="373937AC" w14:textId="77777777" w:rsidR="00771059" w:rsidRPr="008B1965" w:rsidRDefault="00771059" w:rsidP="003D3DAD">
      <w:pPr>
        <w:pStyle w:val="isselectedend"/>
        <w:spacing w:before="0" w:beforeAutospacing="0" w:after="0" w:afterAutospacing="0"/>
        <w:ind w:firstLine="709"/>
        <w:jc w:val="both"/>
      </w:pPr>
      <w:r w:rsidRPr="008B1965">
        <w:t>Білім беру сапасының кез келген төмендеуі дер кезінде анықталмаған оқу қиындықтарының салдары болып табылады.</w:t>
      </w:r>
    </w:p>
    <w:p w14:paraId="2919921C" w14:textId="77777777" w:rsidR="00771059" w:rsidRPr="008B1965" w:rsidRDefault="00771059" w:rsidP="003D3DAD">
      <w:pPr>
        <w:pStyle w:val="isselectedend"/>
        <w:spacing w:before="0" w:beforeAutospacing="0" w:after="0" w:afterAutospacing="0"/>
        <w:ind w:firstLine="709"/>
        <w:jc w:val="both"/>
      </w:pPr>
      <w:r w:rsidRPr="008B1965">
        <w:t>Демек, басқарудың негізгі объектісі қорытынды баға емес, білім беру тапшылығы болып табылады.</w:t>
      </w:r>
    </w:p>
    <w:p w14:paraId="550700BB" w14:textId="77777777" w:rsidR="00771059" w:rsidRPr="008B1965" w:rsidRDefault="00771059" w:rsidP="003D3DAD">
      <w:pPr>
        <w:pStyle w:val="isselectedend"/>
        <w:spacing w:before="0" w:beforeAutospacing="0" w:after="0" w:afterAutospacing="0"/>
        <w:ind w:firstLine="709"/>
        <w:jc w:val="both"/>
      </w:pPr>
      <w:r w:rsidRPr="008B1965">
        <w:t>Ерте диагностика жүйесіне көшу мүмкіндік береді:</w:t>
      </w:r>
    </w:p>
    <w:p w14:paraId="08B3E77E" w14:textId="77777777" w:rsidR="00771059" w:rsidRPr="008B1965" w:rsidRDefault="00771059" w:rsidP="00C54719">
      <w:pPr>
        <w:numPr>
          <w:ilvl w:val="0"/>
          <w:numId w:val="19"/>
        </w:numPr>
        <w:tabs>
          <w:tab w:val="left" w:pos="1701"/>
        </w:tabs>
        <w:spacing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қиындықтарды дер кезінде анықтау;</w:t>
      </w:r>
    </w:p>
    <w:p w14:paraId="78C49347" w14:textId="77777777" w:rsidR="00771059" w:rsidRPr="008B1965" w:rsidRDefault="00771059" w:rsidP="00C54719">
      <w:pPr>
        <w:numPr>
          <w:ilvl w:val="0"/>
          <w:numId w:val="19"/>
        </w:numPr>
        <w:tabs>
          <w:tab w:val="left" w:pos="1701"/>
        </w:tabs>
        <w:spacing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білім беру нәтижелерін болжау;</w:t>
      </w:r>
    </w:p>
    <w:p w14:paraId="28530813" w14:textId="77777777" w:rsidR="00771059" w:rsidRPr="008B1965" w:rsidRDefault="00771059" w:rsidP="00C54719">
      <w:pPr>
        <w:numPr>
          <w:ilvl w:val="0"/>
          <w:numId w:val="19"/>
        </w:numPr>
        <w:tabs>
          <w:tab w:val="left" w:pos="1701"/>
        </w:tabs>
        <w:spacing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жеке білім беру бағыттарын құру;</w:t>
      </w:r>
    </w:p>
    <w:p w14:paraId="14698F5B" w14:textId="77777777" w:rsidR="00771059" w:rsidRPr="008B1965" w:rsidRDefault="00771059" w:rsidP="00C54719">
      <w:pPr>
        <w:numPr>
          <w:ilvl w:val="0"/>
          <w:numId w:val="19"/>
        </w:numPr>
        <w:tabs>
          <w:tab w:val="left" w:pos="1701"/>
        </w:tabs>
        <w:spacing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әрбір оқушыға атаулы көмекті жүзеге асыру.</w:t>
      </w:r>
    </w:p>
    <w:p w14:paraId="30AD505B" w14:textId="77777777" w:rsidR="00771059" w:rsidRPr="008B1965" w:rsidRDefault="00771059" w:rsidP="003D3DAD">
      <w:pPr>
        <w:pStyle w:val="isselectedend"/>
        <w:spacing w:before="0" w:beforeAutospacing="0" w:after="0" w:afterAutospacing="0"/>
        <w:ind w:firstLine="709"/>
        <w:jc w:val="both"/>
      </w:pPr>
      <w:r w:rsidRPr="008B1965">
        <w:t>Осылайша, білім беру тапшылығымен күресу мектеп дамуының екінші стратегиялық бағытына айналады.</w:t>
      </w:r>
    </w:p>
    <w:p w14:paraId="03F072AD" w14:textId="4CE1D9B7" w:rsidR="00771059" w:rsidRPr="008B1965" w:rsidRDefault="00771059" w:rsidP="003D3DAD">
      <w:pPr>
        <w:spacing w:after="0" w:line="240" w:lineRule="auto"/>
        <w:ind w:firstLine="709"/>
        <w:jc w:val="both"/>
        <w:rPr>
          <w:rFonts w:ascii="Times New Roman" w:hAnsi="Times New Roman" w:cs="Times New Roman"/>
          <w:sz w:val="24"/>
          <w:szCs w:val="24"/>
        </w:rPr>
      </w:pPr>
    </w:p>
    <w:p w14:paraId="3A6C127E" w14:textId="68E18718" w:rsidR="00771059" w:rsidRPr="008B1965" w:rsidRDefault="00771059" w:rsidP="003D3DAD">
      <w:pPr>
        <w:pStyle w:val="1"/>
        <w:spacing w:before="0" w:line="240" w:lineRule="auto"/>
        <w:ind w:firstLine="709"/>
        <w:jc w:val="both"/>
        <w:rPr>
          <w:rFonts w:ascii="Times New Roman" w:hAnsi="Times New Roman" w:cs="Times New Roman"/>
          <w:color w:val="auto"/>
          <w:sz w:val="24"/>
          <w:szCs w:val="24"/>
        </w:rPr>
      </w:pPr>
      <w:r w:rsidRPr="008B1965">
        <w:rPr>
          <w:rFonts w:ascii="Times New Roman" w:hAnsi="Times New Roman" w:cs="Times New Roman"/>
          <w:color w:val="auto"/>
          <w:sz w:val="24"/>
          <w:szCs w:val="24"/>
        </w:rPr>
        <w:t>Неліктен жасанды интеллект?</w:t>
      </w:r>
    </w:p>
    <w:p w14:paraId="5F0E35BA" w14:textId="77777777" w:rsidR="00771059" w:rsidRPr="008B1965" w:rsidRDefault="00771059" w:rsidP="003D3DAD">
      <w:pPr>
        <w:pStyle w:val="isselectedend"/>
        <w:spacing w:before="0" w:beforeAutospacing="0" w:after="0" w:afterAutospacing="0"/>
        <w:ind w:firstLine="709"/>
        <w:jc w:val="both"/>
      </w:pPr>
      <w:r w:rsidRPr="008B1965">
        <w:t>Қазіргі мектеп жасанды интеллект дәуіріне қадам басуда.</w:t>
      </w:r>
    </w:p>
    <w:p w14:paraId="3F300520" w14:textId="77777777" w:rsidR="00771059" w:rsidRPr="008B1965" w:rsidRDefault="00771059" w:rsidP="003D3DAD">
      <w:pPr>
        <w:pStyle w:val="isselectedend"/>
        <w:spacing w:before="0" w:beforeAutospacing="0" w:after="0" w:afterAutospacing="0"/>
        <w:ind w:firstLine="709"/>
        <w:jc w:val="both"/>
      </w:pPr>
      <w:r w:rsidRPr="008B1965">
        <w:t>Бүгінгі таңда AI технологиялары құралға айналуда:</w:t>
      </w:r>
    </w:p>
    <w:p w14:paraId="30416D53" w14:textId="77777777" w:rsidR="00771059" w:rsidRPr="008B1965" w:rsidRDefault="00771059" w:rsidP="00C54719">
      <w:pPr>
        <w:numPr>
          <w:ilvl w:val="0"/>
          <w:numId w:val="20"/>
        </w:numPr>
        <w:tabs>
          <w:tab w:val="left" w:pos="1701"/>
        </w:tabs>
        <w:spacing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сабақтарды жобалау;</w:t>
      </w:r>
    </w:p>
    <w:p w14:paraId="590BD4AE" w14:textId="77777777" w:rsidR="00771059" w:rsidRPr="008B1965" w:rsidRDefault="00771059" w:rsidP="00C54719">
      <w:pPr>
        <w:numPr>
          <w:ilvl w:val="0"/>
          <w:numId w:val="20"/>
        </w:numPr>
        <w:tabs>
          <w:tab w:val="left" w:pos="1701"/>
        </w:tabs>
        <w:spacing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сараланған тапсырмаларды әзірлеу;</w:t>
      </w:r>
    </w:p>
    <w:p w14:paraId="35EAF4A6" w14:textId="77777777" w:rsidR="00771059" w:rsidRPr="008B1965" w:rsidRDefault="00771059" w:rsidP="00C54719">
      <w:pPr>
        <w:numPr>
          <w:ilvl w:val="0"/>
          <w:numId w:val="20"/>
        </w:numPr>
        <w:tabs>
          <w:tab w:val="left" w:pos="1701"/>
        </w:tabs>
        <w:spacing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білім беру нәтижелерін талдау;</w:t>
      </w:r>
    </w:p>
    <w:p w14:paraId="11B84B31" w14:textId="77777777" w:rsidR="00771059" w:rsidRPr="008B1965" w:rsidRDefault="00771059" w:rsidP="00C54719">
      <w:pPr>
        <w:numPr>
          <w:ilvl w:val="0"/>
          <w:numId w:val="20"/>
        </w:numPr>
        <w:tabs>
          <w:tab w:val="left" w:pos="1701"/>
        </w:tabs>
        <w:spacing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бағалау материалдарын дайындау;</w:t>
      </w:r>
    </w:p>
    <w:p w14:paraId="662943D5" w14:textId="77777777" w:rsidR="00771059" w:rsidRPr="008B1965" w:rsidRDefault="00771059" w:rsidP="00C54719">
      <w:pPr>
        <w:numPr>
          <w:ilvl w:val="0"/>
          <w:numId w:val="20"/>
        </w:numPr>
        <w:tabs>
          <w:tab w:val="left" w:pos="1701"/>
        </w:tabs>
        <w:spacing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жеке білім беру бағыттарын сүйемелдеу;</w:t>
      </w:r>
    </w:p>
    <w:p w14:paraId="581C2296" w14:textId="77777777" w:rsidR="00771059" w:rsidRPr="008B1965" w:rsidRDefault="00771059" w:rsidP="00C54719">
      <w:pPr>
        <w:numPr>
          <w:ilvl w:val="0"/>
          <w:numId w:val="20"/>
        </w:numPr>
        <w:tabs>
          <w:tab w:val="left" w:pos="1701"/>
        </w:tabs>
        <w:spacing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мұғалімнің аналитикалық іс-әрекетін автоматтандыру.</w:t>
      </w:r>
    </w:p>
    <w:p w14:paraId="4A67B706" w14:textId="77777777" w:rsidR="00771059" w:rsidRPr="008B1965" w:rsidRDefault="00771059" w:rsidP="003D3DAD">
      <w:pPr>
        <w:pStyle w:val="isselectedend"/>
        <w:spacing w:before="0" w:beforeAutospacing="0" w:after="0" w:afterAutospacing="0"/>
        <w:ind w:firstLine="709"/>
        <w:jc w:val="both"/>
      </w:pPr>
      <w:r w:rsidRPr="008B1965">
        <w:t>Сондықтан жасанды интеллектті пайдалану дербес мақсат ретінде емес, мұғалімнің білім сапасы мен кәсіби тиімділігін арттыру құралы ретінде қарастырылады.</w:t>
      </w:r>
    </w:p>
    <w:p w14:paraId="07E5358D" w14:textId="28E3CCA4" w:rsidR="00771059" w:rsidRPr="008B1965" w:rsidRDefault="00771059" w:rsidP="003D3DAD">
      <w:pPr>
        <w:spacing w:after="0" w:line="240" w:lineRule="auto"/>
        <w:ind w:firstLine="709"/>
        <w:jc w:val="both"/>
        <w:rPr>
          <w:rFonts w:ascii="Times New Roman" w:hAnsi="Times New Roman" w:cs="Times New Roman"/>
          <w:sz w:val="24"/>
          <w:szCs w:val="24"/>
        </w:rPr>
      </w:pPr>
    </w:p>
    <w:p w14:paraId="7F4429ED" w14:textId="77777777" w:rsidR="00771059" w:rsidRPr="008B1965" w:rsidRDefault="00771059" w:rsidP="003D3DAD">
      <w:pPr>
        <w:pStyle w:val="1"/>
        <w:spacing w:before="0" w:line="240" w:lineRule="auto"/>
        <w:ind w:firstLine="709"/>
        <w:jc w:val="both"/>
        <w:rPr>
          <w:rFonts w:ascii="Times New Roman" w:hAnsi="Times New Roman" w:cs="Times New Roman"/>
          <w:color w:val="auto"/>
          <w:sz w:val="24"/>
          <w:szCs w:val="24"/>
        </w:rPr>
      </w:pPr>
      <w:r w:rsidRPr="008B1965">
        <w:rPr>
          <w:rFonts w:ascii="Times New Roman" w:hAnsi="Times New Roman" w:cs="Times New Roman"/>
          <w:color w:val="auto"/>
          <w:sz w:val="24"/>
          <w:szCs w:val="24"/>
        </w:rPr>
        <w:t>Стратегиялық қорытынды</w:t>
      </w:r>
    </w:p>
    <w:p w14:paraId="750962C7" w14:textId="77777777" w:rsidR="00771059" w:rsidRPr="008B1965" w:rsidRDefault="00771059" w:rsidP="003D3DAD">
      <w:pPr>
        <w:pStyle w:val="isselectedend"/>
        <w:spacing w:before="0" w:beforeAutospacing="0" w:after="0" w:afterAutospacing="0"/>
        <w:ind w:firstLine="709"/>
        <w:jc w:val="both"/>
      </w:pPr>
      <w:r w:rsidRPr="008B1965">
        <w:t>Осылайша, жүргізілген талдау білім беру сапасын басқару философиясының өзін өзгертпестен мектептің одан әрі дамуы мүмкін еместігін айқын көрсетеді.</w:t>
      </w:r>
    </w:p>
    <w:p w14:paraId="041F6BE6" w14:textId="77777777" w:rsidR="00771059" w:rsidRPr="008B1965" w:rsidRDefault="00771059" w:rsidP="003D3DAD">
      <w:pPr>
        <w:pStyle w:val="isselectedend"/>
        <w:spacing w:before="0" w:beforeAutospacing="0" w:after="0" w:afterAutospacing="0"/>
        <w:ind w:firstLine="709"/>
        <w:jc w:val="both"/>
      </w:pPr>
      <w:r w:rsidRPr="008B1965">
        <w:t>Сондықтан мектептің әдістемелік тақырыбы келесідей анықталады:</w:t>
      </w:r>
    </w:p>
    <w:p w14:paraId="447B16EB" w14:textId="015A906B" w:rsidR="00771059" w:rsidRPr="008B1965" w:rsidRDefault="003D3DAD" w:rsidP="003D3DAD">
      <w:pPr>
        <w:pStyle w:val="isselectedend"/>
        <w:spacing w:before="0" w:beforeAutospacing="0" w:after="0" w:afterAutospacing="0"/>
        <w:ind w:firstLine="709"/>
        <w:jc w:val="both"/>
      </w:pPr>
      <w:r>
        <w:rPr>
          <w:rStyle w:val="a9"/>
          <w:rFonts w:eastAsia="Calibri"/>
          <w:lang w:val="kk-KZ"/>
        </w:rPr>
        <w:t>«</w:t>
      </w:r>
      <w:r w:rsidR="00771059" w:rsidRPr="008B1965">
        <w:rPr>
          <w:rStyle w:val="a9"/>
          <w:rFonts w:eastAsia="Calibri"/>
        </w:rPr>
        <w:t>Функционалдық сауаттылықты дамыту, білім берудегі кемшіліктерді анықтау және жасанды интеллект технологияларын қолдану арқылы білім сапасын арттыру</w:t>
      </w:r>
      <w:r>
        <w:rPr>
          <w:rStyle w:val="a9"/>
          <w:rFonts w:eastAsia="Calibri"/>
          <w:lang w:val="kk-KZ"/>
        </w:rPr>
        <w:t>»</w:t>
      </w:r>
      <w:r w:rsidR="00771059" w:rsidRPr="008B1965">
        <w:rPr>
          <w:rStyle w:val="a9"/>
          <w:rFonts w:eastAsia="Calibri"/>
        </w:rPr>
        <w:t>.</w:t>
      </w:r>
    </w:p>
    <w:p w14:paraId="412B1056" w14:textId="77777777" w:rsidR="00771059" w:rsidRPr="008B1965" w:rsidRDefault="00771059" w:rsidP="003D3DAD">
      <w:pPr>
        <w:pStyle w:val="isselectedend"/>
        <w:spacing w:before="0" w:beforeAutospacing="0" w:after="0" w:afterAutospacing="0"/>
        <w:ind w:firstLine="709"/>
        <w:jc w:val="both"/>
      </w:pPr>
      <w:r w:rsidRPr="008B1965">
        <w:t>Бұл тақырып өзін-өзі бағалау нәтижелерін, анықталған проблемаларды, білім беруді дамытудың мемлекеттік басымдықтарын және қазіргі әлемдік тенденцияларды біріктіреді. Оны жүзеге асыру мектептің деректерге, білім беру аналитикасына, оқытуды дербестендіруге және мұғалімдердің үздіксіз кәсіби дамуына негізделген басқару моделіне көшуін қамтамасыз етеді.</w:t>
      </w:r>
    </w:p>
    <w:p w14:paraId="2C1E7A5A" w14:textId="77777777" w:rsidR="00771059" w:rsidRPr="008B1965" w:rsidRDefault="00771059" w:rsidP="003D3DAD">
      <w:pPr>
        <w:pStyle w:val="isselectedend"/>
        <w:spacing w:before="0" w:beforeAutospacing="0" w:after="0" w:afterAutospacing="0"/>
        <w:ind w:firstLine="709"/>
        <w:jc w:val="both"/>
      </w:pPr>
      <w:r w:rsidRPr="008B1965">
        <w:t>Осы мақсатқа жету үшін мектепте өзара байланысты үш жобаға негізделген әдістемелік қызметтің жаңа моделі жүзеге асырылатын болады:</w:t>
      </w:r>
    </w:p>
    <w:p w14:paraId="284890A2" w14:textId="6CFB0A0E" w:rsidR="00771059" w:rsidRPr="008B1965" w:rsidRDefault="003D3DAD" w:rsidP="00C54719">
      <w:pPr>
        <w:numPr>
          <w:ilvl w:val="0"/>
          <w:numId w:val="21"/>
        </w:numPr>
        <w:tabs>
          <w:tab w:val="left" w:pos="1701"/>
        </w:tabs>
        <w:spacing w:after="0" w:line="240" w:lineRule="auto"/>
        <w:ind w:firstLine="709"/>
        <w:jc w:val="both"/>
        <w:rPr>
          <w:rFonts w:ascii="Times New Roman" w:hAnsi="Times New Roman" w:cs="Times New Roman"/>
          <w:sz w:val="24"/>
          <w:szCs w:val="24"/>
        </w:rPr>
      </w:pPr>
      <w:r>
        <w:rPr>
          <w:rStyle w:val="a9"/>
          <w:rFonts w:ascii="Times New Roman" w:hAnsi="Times New Roman" w:cs="Times New Roman"/>
          <w:sz w:val="24"/>
          <w:szCs w:val="24"/>
          <w:lang w:val="kk-KZ"/>
        </w:rPr>
        <w:t>«</w:t>
      </w:r>
      <w:r w:rsidR="00771059" w:rsidRPr="008B1965">
        <w:rPr>
          <w:rStyle w:val="a9"/>
          <w:rFonts w:ascii="Times New Roman" w:hAnsi="Times New Roman" w:cs="Times New Roman"/>
          <w:sz w:val="24"/>
          <w:szCs w:val="24"/>
        </w:rPr>
        <w:t>Функционалдық сауаттылық</w:t>
      </w:r>
      <w:r>
        <w:rPr>
          <w:rStyle w:val="a9"/>
          <w:rFonts w:ascii="Times New Roman" w:hAnsi="Times New Roman" w:cs="Times New Roman"/>
          <w:sz w:val="24"/>
          <w:szCs w:val="24"/>
          <w:lang w:val="kk-KZ"/>
        </w:rPr>
        <w:t>»</w:t>
      </w:r>
      <w:r w:rsidR="00771059" w:rsidRPr="008B1965">
        <w:rPr>
          <w:rFonts w:ascii="Times New Roman" w:hAnsi="Times New Roman" w:cs="Times New Roman"/>
          <w:sz w:val="24"/>
          <w:szCs w:val="24"/>
        </w:rPr>
        <w:t>;</w:t>
      </w:r>
    </w:p>
    <w:p w14:paraId="02E16AB3" w14:textId="7658C5FC" w:rsidR="00771059" w:rsidRPr="008B1965" w:rsidRDefault="003D3DAD" w:rsidP="00C54719">
      <w:pPr>
        <w:numPr>
          <w:ilvl w:val="0"/>
          <w:numId w:val="21"/>
        </w:numPr>
        <w:tabs>
          <w:tab w:val="left" w:pos="1701"/>
        </w:tabs>
        <w:spacing w:after="0" w:line="240" w:lineRule="auto"/>
        <w:ind w:firstLine="709"/>
        <w:jc w:val="both"/>
        <w:rPr>
          <w:rFonts w:ascii="Times New Roman" w:hAnsi="Times New Roman" w:cs="Times New Roman"/>
          <w:sz w:val="24"/>
          <w:szCs w:val="24"/>
        </w:rPr>
      </w:pPr>
      <w:r>
        <w:rPr>
          <w:rStyle w:val="a9"/>
          <w:rFonts w:ascii="Times New Roman" w:hAnsi="Times New Roman" w:cs="Times New Roman"/>
          <w:sz w:val="24"/>
          <w:szCs w:val="24"/>
          <w:lang w:val="kk-KZ"/>
        </w:rPr>
        <w:t>«</w:t>
      </w:r>
      <w:r w:rsidR="00771059" w:rsidRPr="008B1965">
        <w:rPr>
          <w:rStyle w:val="a9"/>
          <w:rFonts w:ascii="Times New Roman" w:hAnsi="Times New Roman" w:cs="Times New Roman"/>
          <w:sz w:val="24"/>
          <w:szCs w:val="24"/>
        </w:rPr>
        <w:t>Оқу тапшылығы және білім беру аналитикасы</w:t>
      </w:r>
      <w:r>
        <w:rPr>
          <w:rStyle w:val="a9"/>
          <w:rFonts w:ascii="Times New Roman" w:hAnsi="Times New Roman" w:cs="Times New Roman"/>
          <w:sz w:val="24"/>
          <w:szCs w:val="24"/>
          <w:lang w:val="kk-KZ"/>
        </w:rPr>
        <w:t>»</w:t>
      </w:r>
      <w:r w:rsidR="00771059" w:rsidRPr="008B1965">
        <w:rPr>
          <w:rFonts w:ascii="Times New Roman" w:hAnsi="Times New Roman" w:cs="Times New Roman"/>
          <w:sz w:val="24"/>
          <w:szCs w:val="24"/>
        </w:rPr>
        <w:t>;</w:t>
      </w:r>
    </w:p>
    <w:p w14:paraId="1CC71252" w14:textId="7490FF0B" w:rsidR="00771059" w:rsidRPr="008B1965" w:rsidRDefault="003D3DAD" w:rsidP="00C54719">
      <w:pPr>
        <w:numPr>
          <w:ilvl w:val="0"/>
          <w:numId w:val="21"/>
        </w:numPr>
        <w:tabs>
          <w:tab w:val="left" w:pos="1701"/>
        </w:tabs>
        <w:spacing w:after="0" w:line="240" w:lineRule="auto"/>
        <w:ind w:firstLine="709"/>
        <w:jc w:val="both"/>
        <w:rPr>
          <w:rFonts w:ascii="Times New Roman" w:hAnsi="Times New Roman" w:cs="Times New Roman"/>
          <w:sz w:val="24"/>
          <w:szCs w:val="24"/>
        </w:rPr>
      </w:pPr>
      <w:r>
        <w:rPr>
          <w:rStyle w:val="a9"/>
          <w:rFonts w:ascii="Times New Roman" w:hAnsi="Times New Roman" w:cs="Times New Roman"/>
          <w:sz w:val="24"/>
          <w:szCs w:val="24"/>
          <w:lang w:val="kk-KZ"/>
        </w:rPr>
        <w:t>«</w:t>
      </w:r>
      <w:r w:rsidR="00771059" w:rsidRPr="008B1965">
        <w:rPr>
          <w:rStyle w:val="a9"/>
          <w:rFonts w:ascii="Times New Roman" w:hAnsi="Times New Roman" w:cs="Times New Roman"/>
          <w:sz w:val="24"/>
          <w:szCs w:val="24"/>
        </w:rPr>
        <w:t>Білім берудегі жасанды интеллект</w:t>
      </w:r>
      <w:r>
        <w:rPr>
          <w:rStyle w:val="a9"/>
          <w:rFonts w:ascii="Times New Roman" w:hAnsi="Times New Roman" w:cs="Times New Roman"/>
          <w:sz w:val="24"/>
          <w:szCs w:val="24"/>
          <w:lang w:val="kk-KZ"/>
        </w:rPr>
        <w:t>»</w:t>
      </w:r>
      <w:r w:rsidR="00771059" w:rsidRPr="008B1965">
        <w:rPr>
          <w:rFonts w:ascii="Times New Roman" w:hAnsi="Times New Roman" w:cs="Times New Roman"/>
          <w:sz w:val="24"/>
          <w:szCs w:val="24"/>
        </w:rPr>
        <w:t>.</w:t>
      </w:r>
    </w:p>
    <w:p w14:paraId="1C169D99" w14:textId="63651560" w:rsidR="00771059" w:rsidRPr="008B1965" w:rsidRDefault="00771059" w:rsidP="003D3DAD">
      <w:pPr>
        <w:pStyle w:val="a5"/>
        <w:spacing w:before="0" w:beforeAutospacing="0" w:after="0" w:afterAutospacing="0"/>
        <w:ind w:firstLine="709"/>
        <w:jc w:val="both"/>
      </w:pPr>
      <w:r w:rsidRPr="008B1965">
        <w:t>Бұл жобаларды кешенді түрде жүзеге асыру 2026-2029 жылдарға арналған мектепті даму бағдарламасының стратегиялық мақсаттарына қол жеткізудің негізгі тетігі болады.</w:t>
      </w:r>
    </w:p>
    <w:p w14:paraId="618CC2CE" w14:textId="77777777" w:rsidR="006136F6" w:rsidRPr="008B1965" w:rsidRDefault="006136F6" w:rsidP="003D3DAD">
      <w:pPr>
        <w:spacing w:after="0" w:line="240" w:lineRule="auto"/>
        <w:ind w:firstLine="709"/>
        <w:jc w:val="both"/>
        <w:rPr>
          <w:rFonts w:ascii="Times New Roman" w:hAnsi="Times New Roman" w:cs="Times New Roman"/>
          <w:sz w:val="24"/>
          <w:szCs w:val="24"/>
        </w:rPr>
      </w:pPr>
    </w:p>
    <w:p w14:paraId="07B2933B" w14:textId="77777777" w:rsidR="006136F6" w:rsidRDefault="006136F6" w:rsidP="003D3DAD">
      <w:pPr>
        <w:spacing w:after="0" w:line="240" w:lineRule="auto"/>
        <w:ind w:firstLine="709"/>
        <w:jc w:val="both"/>
        <w:rPr>
          <w:rFonts w:ascii="Times New Roman" w:hAnsi="Times New Roman" w:cs="Times New Roman"/>
          <w:sz w:val="24"/>
          <w:szCs w:val="24"/>
          <w:lang w:val="kk-KZ"/>
        </w:rPr>
      </w:pPr>
    </w:p>
    <w:p w14:paraId="6C557DC1" w14:textId="77777777" w:rsidR="00984D7A" w:rsidRDefault="00984D7A" w:rsidP="003D3DAD">
      <w:pPr>
        <w:spacing w:after="0" w:line="240" w:lineRule="auto"/>
        <w:ind w:firstLine="709"/>
        <w:jc w:val="both"/>
        <w:rPr>
          <w:rFonts w:ascii="Times New Roman" w:hAnsi="Times New Roman" w:cs="Times New Roman"/>
          <w:sz w:val="24"/>
          <w:szCs w:val="24"/>
          <w:lang w:val="kk-KZ"/>
        </w:rPr>
      </w:pPr>
    </w:p>
    <w:p w14:paraId="1C1A3363" w14:textId="77777777" w:rsidR="00984D7A" w:rsidRDefault="00984D7A" w:rsidP="003D3DAD">
      <w:pPr>
        <w:spacing w:after="0" w:line="240" w:lineRule="auto"/>
        <w:ind w:firstLine="709"/>
        <w:jc w:val="both"/>
        <w:rPr>
          <w:rFonts w:ascii="Times New Roman" w:hAnsi="Times New Roman" w:cs="Times New Roman"/>
          <w:sz w:val="24"/>
          <w:szCs w:val="24"/>
          <w:lang w:val="kk-KZ"/>
        </w:rPr>
      </w:pPr>
    </w:p>
    <w:p w14:paraId="7FBECFF1" w14:textId="77777777" w:rsidR="00984D7A" w:rsidRDefault="00984D7A" w:rsidP="003D3DAD">
      <w:pPr>
        <w:spacing w:after="0" w:line="240" w:lineRule="auto"/>
        <w:ind w:firstLine="709"/>
        <w:jc w:val="both"/>
        <w:rPr>
          <w:rFonts w:ascii="Times New Roman" w:hAnsi="Times New Roman" w:cs="Times New Roman"/>
          <w:sz w:val="24"/>
          <w:szCs w:val="24"/>
          <w:lang w:val="kk-KZ"/>
        </w:rPr>
      </w:pPr>
    </w:p>
    <w:p w14:paraId="64ECB719" w14:textId="77777777" w:rsidR="00984D7A" w:rsidRDefault="00984D7A" w:rsidP="003D3DAD">
      <w:pPr>
        <w:spacing w:after="0" w:line="240" w:lineRule="auto"/>
        <w:ind w:firstLine="709"/>
        <w:jc w:val="both"/>
        <w:rPr>
          <w:rFonts w:ascii="Times New Roman" w:hAnsi="Times New Roman" w:cs="Times New Roman"/>
          <w:sz w:val="24"/>
          <w:szCs w:val="24"/>
          <w:lang w:val="kk-KZ"/>
        </w:rPr>
      </w:pPr>
    </w:p>
    <w:p w14:paraId="724224F2" w14:textId="77777777" w:rsidR="00984D7A" w:rsidRDefault="00984D7A" w:rsidP="003D3DAD">
      <w:pPr>
        <w:spacing w:after="0" w:line="240" w:lineRule="auto"/>
        <w:ind w:firstLine="709"/>
        <w:jc w:val="both"/>
        <w:rPr>
          <w:rFonts w:ascii="Times New Roman" w:hAnsi="Times New Roman" w:cs="Times New Roman"/>
          <w:sz w:val="24"/>
          <w:szCs w:val="24"/>
          <w:lang w:val="kk-KZ"/>
        </w:rPr>
      </w:pPr>
    </w:p>
    <w:p w14:paraId="2F9D4A96" w14:textId="77777777" w:rsidR="00984D7A" w:rsidRDefault="00984D7A" w:rsidP="003D3DAD">
      <w:pPr>
        <w:spacing w:after="0" w:line="240" w:lineRule="auto"/>
        <w:ind w:firstLine="709"/>
        <w:jc w:val="both"/>
        <w:rPr>
          <w:rFonts w:ascii="Times New Roman" w:hAnsi="Times New Roman" w:cs="Times New Roman"/>
          <w:sz w:val="24"/>
          <w:szCs w:val="24"/>
          <w:lang w:val="kk-KZ"/>
        </w:rPr>
      </w:pPr>
    </w:p>
    <w:p w14:paraId="692CDEBA" w14:textId="77777777" w:rsidR="00984D7A" w:rsidRDefault="00984D7A" w:rsidP="003D3DAD">
      <w:pPr>
        <w:spacing w:after="0" w:line="240" w:lineRule="auto"/>
        <w:ind w:firstLine="709"/>
        <w:jc w:val="both"/>
        <w:rPr>
          <w:rFonts w:ascii="Times New Roman" w:hAnsi="Times New Roman" w:cs="Times New Roman"/>
          <w:sz w:val="24"/>
          <w:szCs w:val="24"/>
          <w:lang w:val="kk-KZ"/>
        </w:rPr>
      </w:pPr>
    </w:p>
    <w:p w14:paraId="5E552496" w14:textId="77777777" w:rsidR="00984D7A" w:rsidRDefault="00984D7A" w:rsidP="003D3DAD">
      <w:pPr>
        <w:spacing w:after="0" w:line="240" w:lineRule="auto"/>
        <w:ind w:firstLine="709"/>
        <w:jc w:val="both"/>
        <w:rPr>
          <w:rFonts w:ascii="Times New Roman" w:hAnsi="Times New Roman" w:cs="Times New Roman"/>
          <w:sz w:val="24"/>
          <w:szCs w:val="24"/>
          <w:lang w:val="kk-KZ"/>
        </w:rPr>
      </w:pPr>
    </w:p>
    <w:p w14:paraId="7F4445FE" w14:textId="77777777" w:rsidR="00984D7A" w:rsidRDefault="00984D7A" w:rsidP="003D3DAD">
      <w:pPr>
        <w:spacing w:after="0" w:line="240" w:lineRule="auto"/>
        <w:ind w:firstLine="709"/>
        <w:jc w:val="both"/>
        <w:rPr>
          <w:rFonts w:ascii="Times New Roman" w:hAnsi="Times New Roman" w:cs="Times New Roman"/>
          <w:sz w:val="24"/>
          <w:szCs w:val="24"/>
          <w:lang w:val="kk-KZ"/>
        </w:rPr>
      </w:pPr>
    </w:p>
    <w:p w14:paraId="60F5C74A" w14:textId="77777777" w:rsidR="00984D7A" w:rsidRDefault="00984D7A" w:rsidP="003D3DAD">
      <w:pPr>
        <w:spacing w:after="0" w:line="240" w:lineRule="auto"/>
        <w:ind w:firstLine="709"/>
        <w:jc w:val="both"/>
        <w:rPr>
          <w:rFonts w:ascii="Times New Roman" w:hAnsi="Times New Roman" w:cs="Times New Roman"/>
          <w:sz w:val="24"/>
          <w:szCs w:val="24"/>
          <w:lang w:val="kk-KZ"/>
        </w:rPr>
      </w:pPr>
    </w:p>
    <w:p w14:paraId="0EC0B57C" w14:textId="77777777" w:rsidR="00984D7A" w:rsidRDefault="00984D7A" w:rsidP="003D3DAD">
      <w:pPr>
        <w:spacing w:after="0" w:line="240" w:lineRule="auto"/>
        <w:ind w:firstLine="709"/>
        <w:jc w:val="both"/>
        <w:rPr>
          <w:rFonts w:ascii="Times New Roman" w:hAnsi="Times New Roman" w:cs="Times New Roman"/>
          <w:sz w:val="24"/>
          <w:szCs w:val="24"/>
          <w:lang w:val="kk-KZ"/>
        </w:rPr>
      </w:pPr>
    </w:p>
    <w:p w14:paraId="020B951D" w14:textId="77777777" w:rsidR="00984D7A" w:rsidRDefault="00984D7A" w:rsidP="003D3DAD">
      <w:pPr>
        <w:spacing w:after="0" w:line="240" w:lineRule="auto"/>
        <w:ind w:firstLine="709"/>
        <w:jc w:val="both"/>
        <w:rPr>
          <w:rFonts w:ascii="Times New Roman" w:hAnsi="Times New Roman" w:cs="Times New Roman"/>
          <w:sz w:val="24"/>
          <w:szCs w:val="24"/>
          <w:lang w:val="kk-KZ"/>
        </w:rPr>
      </w:pPr>
    </w:p>
    <w:p w14:paraId="4850FE18" w14:textId="77777777" w:rsidR="00984D7A" w:rsidRDefault="00984D7A" w:rsidP="003D3DAD">
      <w:pPr>
        <w:spacing w:after="0" w:line="240" w:lineRule="auto"/>
        <w:ind w:firstLine="709"/>
        <w:jc w:val="both"/>
        <w:rPr>
          <w:rFonts w:ascii="Times New Roman" w:hAnsi="Times New Roman" w:cs="Times New Roman"/>
          <w:sz w:val="24"/>
          <w:szCs w:val="24"/>
          <w:lang w:val="kk-KZ"/>
        </w:rPr>
      </w:pPr>
    </w:p>
    <w:p w14:paraId="72665F57" w14:textId="77777777" w:rsidR="00984D7A" w:rsidRDefault="00984D7A" w:rsidP="003D3DAD">
      <w:pPr>
        <w:spacing w:after="0" w:line="240" w:lineRule="auto"/>
        <w:ind w:firstLine="709"/>
        <w:jc w:val="both"/>
        <w:rPr>
          <w:rFonts w:ascii="Times New Roman" w:hAnsi="Times New Roman" w:cs="Times New Roman"/>
          <w:sz w:val="24"/>
          <w:szCs w:val="24"/>
          <w:lang w:val="kk-KZ"/>
        </w:rPr>
      </w:pPr>
    </w:p>
    <w:p w14:paraId="78B19A43" w14:textId="77777777" w:rsidR="00984D7A" w:rsidRDefault="00984D7A" w:rsidP="003D3DAD">
      <w:pPr>
        <w:spacing w:after="0" w:line="240" w:lineRule="auto"/>
        <w:ind w:firstLine="709"/>
        <w:jc w:val="both"/>
        <w:rPr>
          <w:rFonts w:ascii="Times New Roman" w:hAnsi="Times New Roman" w:cs="Times New Roman"/>
          <w:sz w:val="24"/>
          <w:szCs w:val="24"/>
          <w:lang w:val="kk-KZ"/>
        </w:rPr>
      </w:pPr>
    </w:p>
    <w:p w14:paraId="23D8AC6C" w14:textId="77777777" w:rsidR="00984D7A" w:rsidRDefault="00984D7A" w:rsidP="003D3DAD">
      <w:pPr>
        <w:spacing w:after="0" w:line="240" w:lineRule="auto"/>
        <w:ind w:firstLine="709"/>
        <w:jc w:val="both"/>
        <w:rPr>
          <w:rFonts w:ascii="Times New Roman" w:hAnsi="Times New Roman" w:cs="Times New Roman"/>
          <w:sz w:val="24"/>
          <w:szCs w:val="24"/>
          <w:lang w:val="kk-KZ"/>
        </w:rPr>
      </w:pPr>
    </w:p>
    <w:p w14:paraId="32DF2928" w14:textId="77777777" w:rsidR="00984D7A" w:rsidRDefault="00984D7A" w:rsidP="003D3DAD">
      <w:pPr>
        <w:spacing w:after="0" w:line="240" w:lineRule="auto"/>
        <w:ind w:firstLine="709"/>
        <w:jc w:val="both"/>
        <w:rPr>
          <w:rFonts w:ascii="Times New Roman" w:hAnsi="Times New Roman" w:cs="Times New Roman"/>
          <w:sz w:val="24"/>
          <w:szCs w:val="24"/>
          <w:lang w:val="kk-KZ"/>
        </w:rPr>
      </w:pPr>
    </w:p>
    <w:p w14:paraId="0249C7AF" w14:textId="77777777" w:rsidR="00984D7A" w:rsidRDefault="00984D7A" w:rsidP="003D3DAD">
      <w:pPr>
        <w:spacing w:after="0" w:line="240" w:lineRule="auto"/>
        <w:ind w:firstLine="709"/>
        <w:jc w:val="both"/>
        <w:rPr>
          <w:rFonts w:ascii="Times New Roman" w:hAnsi="Times New Roman" w:cs="Times New Roman"/>
          <w:sz w:val="24"/>
          <w:szCs w:val="24"/>
          <w:lang w:val="kk-KZ"/>
        </w:rPr>
      </w:pPr>
    </w:p>
    <w:p w14:paraId="7DC8AA6B" w14:textId="77777777" w:rsidR="00984D7A" w:rsidRPr="008B1965" w:rsidRDefault="00984D7A" w:rsidP="003D3DAD">
      <w:pPr>
        <w:spacing w:after="0" w:line="240" w:lineRule="auto"/>
        <w:ind w:firstLine="709"/>
        <w:jc w:val="both"/>
        <w:rPr>
          <w:rFonts w:ascii="Times New Roman" w:hAnsi="Times New Roman" w:cs="Times New Roman"/>
          <w:sz w:val="24"/>
          <w:szCs w:val="24"/>
          <w:lang w:val="kk-KZ"/>
        </w:rPr>
      </w:pPr>
    </w:p>
    <w:p w14:paraId="055FE9D3" w14:textId="4C7AD057" w:rsidR="00673321" w:rsidRPr="00A35290" w:rsidRDefault="000F6788" w:rsidP="003D3DAD">
      <w:pPr>
        <w:pStyle w:val="1"/>
        <w:spacing w:before="0" w:line="240" w:lineRule="auto"/>
        <w:ind w:firstLine="709"/>
        <w:jc w:val="both"/>
        <w:rPr>
          <w:rFonts w:ascii="Times New Roman" w:hAnsi="Times New Roman" w:cs="Times New Roman"/>
          <w:color w:val="auto"/>
          <w:sz w:val="24"/>
          <w:szCs w:val="24"/>
          <w:lang w:val="kk-KZ"/>
        </w:rPr>
      </w:pPr>
      <w:r w:rsidRPr="00A35290">
        <w:rPr>
          <w:rFonts w:ascii="Times New Roman" w:hAnsi="Times New Roman" w:cs="Times New Roman"/>
          <w:color w:val="auto"/>
          <w:sz w:val="24"/>
          <w:szCs w:val="24"/>
          <w:lang w:val="kk-KZ"/>
        </w:rPr>
        <w:lastRenderedPageBreak/>
        <w:t>7.8.</w:t>
      </w:r>
      <w:r w:rsidR="003D3DAD">
        <w:rPr>
          <w:rFonts w:ascii="Times New Roman" w:hAnsi="Times New Roman" w:cs="Times New Roman"/>
          <w:color w:val="auto"/>
          <w:sz w:val="24"/>
          <w:szCs w:val="24"/>
          <w:lang w:val="kk-KZ"/>
        </w:rPr>
        <w:t xml:space="preserve"> </w:t>
      </w:r>
      <w:r w:rsidR="00673321" w:rsidRPr="00A35290">
        <w:rPr>
          <w:rFonts w:ascii="Times New Roman" w:hAnsi="Times New Roman" w:cs="Times New Roman"/>
          <w:color w:val="auto"/>
          <w:sz w:val="24"/>
          <w:szCs w:val="24"/>
          <w:lang w:val="kk-KZ"/>
        </w:rPr>
        <w:t>Swot</w:t>
      </w:r>
      <w:r w:rsidRPr="00A35290">
        <w:rPr>
          <w:rFonts w:ascii="Times New Roman" w:hAnsi="Times New Roman" w:cs="Times New Roman"/>
          <w:color w:val="auto"/>
          <w:sz w:val="24"/>
          <w:szCs w:val="24"/>
          <w:lang w:val="kk-KZ"/>
        </w:rPr>
        <w:t>-мектептің дамуын талдау</w:t>
      </w:r>
    </w:p>
    <w:p w14:paraId="6CDA0F2A" w14:textId="77777777" w:rsidR="00984D7A" w:rsidRDefault="00984D7A" w:rsidP="003D3DAD">
      <w:pPr>
        <w:pStyle w:val="isselectedend"/>
        <w:spacing w:before="0" w:beforeAutospacing="0" w:after="0" w:afterAutospacing="0"/>
        <w:ind w:firstLine="709"/>
        <w:jc w:val="both"/>
      </w:pPr>
    </w:p>
    <w:p w14:paraId="4B9A07E9" w14:textId="016723EE" w:rsidR="00673321" w:rsidRDefault="00673321" w:rsidP="003D3DAD">
      <w:pPr>
        <w:pStyle w:val="isselectedend"/>
        <w:spacing w:before="0" w:beforeAutospacing="0" w:after="0" w:afterAutospacing="0"/>
        <w:ind w:firstLine="709"/>
        <w:jc w:val="both"/>
      </w:pPr>
      <w:r w:rsidRPr="008B1965">
        <w:t>SWOT-талдау мектеп қызметін өзін-өзі бағалау нәтижелері, білім беру нәтижелерін талдау, кадрлық әлеует, әдістемелік жұмыс, материалдық-техникалық базаның жай-күйі, цифрлық инфрақұрылым және білім беруді дамытудың сыртқы жағдайлары негізінде әзірленген.</w:t>
      </w:r>
    </w:p>
    <w:p w14:paraId="0AF202EE" w14:textId="77777777" w:rsidR="00984D7A" w:rsidRDefault="00984D7A" w:rsidP="003D3DAD">
      <w:pPr>
        <w:pStyle w:val="isselectedend"/>
        <w:spacing w:before="0" w:beforeAutospacing="0" w:after="0" w:afterAutospacing="0"/>
        <w:ind w:firstLine="709"/>
        <w:jc w:val="both"/>
      </w:pPr>
    </w:p>
    <w:tbl>
      <w:tblPr>
        <w:tblStyle w:val="ac"/>
        <w:tblW w:w="0" w:type="auto"/>
        <w:tblLook w:val="04A0" w:firstRow="1" w:lastRow="0" w:firstColumn="1" w:lastColumn="0" w:noHBand="0" w:noVBand="1"/>
      </w:tblPr>
      <w:tblGrid>
        <w:gridCol w:w="4813"/>
        <w:gridCol w:w="4814"/>
      </w:tblGrid>
      <w:tr w:rsidR="008B1965" w:rsidRPr="003D3DAD" w14:paraId="35C22544" w14:textId="77777777" w:rsidTr="003D3DAD">
        <w:tc>
          <w:tcPr>
            <w:tcW w:w="4813" w:type="dxa"/>
            <w:vAlign w:val="center"/>
          </w:tcPr>
          <w:p w14:paraId="01C740CF" w14:textId="18E12BC8" w:rsidR="00147529" w:rsidRPr="00984D7A" w:rsidRDefault="00147529" w:rsidP="00984D7A">
            <w:pPr>
              <w:pStyle w:val="isselectedend"/>
              <w:spacing w:before="0" w:beforeAutospacing="0" w:after="0" w:afterAutospacing="0"/>
              <w:jc w:val="center"/>
            </w:pPr>
            <w:r w:rsidRPr="00984D7A">
              <w:rPr>
                <w:rStyle w:val="a9"/>
              </w:rPr>
              <w:t>Күшті жақтары (Strengths)</w:t>
            </w:r>
          </w:p>
        </w:tc>
        <w:tc>
          <w:tcPr>
            <w:tcW w:w="4814" w:type="dxa"/>
            <w:vAlign w:val="center"/>
          </w:tcPr>
          <w:p w14:paraId="540DF022" w14:textId="115948BD" w:rsidR="00147529" w:rsidRPr="00984D7A" w:rsidRDefault="00147529" w:rsidP="00984D7A">
            <w:pPr>
              <w:pStyle w:val="isselectedend"/>
              <w:spacing w:before="0" w:beforeAutospacing="0" w:after="0" w:afterAutospacing="0"/>
              <w:jc w:val="center"/>
            </w:pPr>
            <w:r w:rsidRPr="00984D7A">
              <w:rPr>
                <w:rStyle w:val="a9"/>
              </w:rPr>
              <w:t>Әлсіз жақтары (Weaknesses)</w:t>
            </w:r>
          </w:p>
        </w:tc>
      </w:tr>
      <w:tr w:rsidR="008B1965" w:rsidRPr="002D1D40" w14:paraId="4DBB0361" w14:textId="77777777" w:rsidTr="003D3DAD">
        <w:tc>
          <w:tcPr>
            <w:tcW w:w="4813" w:type="dxa"/>
            <w:vAlign w:val="center"/>
          </w:tcPr>
          <w:p w14:paraId="741C752C" w14:textId="29482D2A" w:rsidR="00147529" w:rsidRPr="00984D7A" w:rsidRDefault="00147529" w:rsidP="00984D7A">
            <w:pPr>
              <w:pStyle w:val="isselectedend"/>
              <w:spacing w:before="0" w:beforeAutospacing="0" w:after="0" w:afterAutospacing="0"/>
            </w:pPr>
            <w:r w:rsidRPr="00984D7A">
              <w:rPr>
                <w:rFonts w:ascii="Segoe UI Symbol" w:hAnsi="Segoe UI Symbol" w:cs="Segoe UI Symbol"/>
              </w:rPr>
              <w:t>✔</w:t>
            </w:r>
            <w:r w:rsidRPr="00984D7A">
              <w:t xml:space="preserve"> Жоғары кәсіби әлеуеті бар тұрақты педагогикалық ұжым.</w:t>
            </w:r>
          </w:p>
        </w:tc>
        <w:tc>
          <w:tcPr>
            <w:tcW w:w="4814" w:type="dxa"/>
            <w:vAlign w:val="center"/>
          </w:tcPr>
          <w:p w14:paraId="02C8002A" w14:textId="50F96811" w:rsidR="00147529" w:rsidRPr="00984D7A" w:rsidRDefault="00147529" w:rsidP="00984D7A">
            <w:pPr>
              <w:pStyle w:val="isselectedend"/>
              <w:spacing w:before="0" w:beforeAutospacing="0" w:after="0" w:afterAutospacing="0"/>
              <w:jc w:val="both"/>
            </w:pPr>
            <w:r w:rsidRPr="00984D7A">
              <w:t>● Пәндер мен параллельдер бойынша білім сапасының біркелкі болмауы.</w:t>
            </w:r>
          </w:p>
        </w:tc>
      </w:tr>
      <w:tr w:rsidR="008B1965" w:rsidRPr="002D1D40" w14:paraId="06B8FA25" w14:textId="77777777" w:rsidTr="003D3DAD">
        <w:tc>
          <w:tcPr>
            <w:tcW w:w="4813" w:type="dxa"/>
            <w:vAlign w:val="center"/>
          </w:tcPr>
          <w:p w14:paraId="1A7D7BF5" w14:textId="0B1A3CC7" w:rsidR="00147529" w:rsidRPr="00984D7A" w:rsidRDefault="00147529" w:rsidP="00984D7A">
            <w:pPr>
              <w:pStyle w:val="isselectedend"/>
              <w:spacing w:before="0" w:beforeAutospacing="0" w:after="0" w:afterAutospacing="0"/>
            </w:pPr>
            <w:r w:rsidRPr="00984D7A">
              <w:rPr>
                <w:rFonts w:ascii="Segoe UI Symbol" w:hAnsi="Segoe UI Symbol" w:cs="Segoe UI Symbol"/>
              </w:rPr>
              <w:t>✔</w:t>
            </w:r>
            <w:r w:rsidRPr="00984D7A">
              <w:t xml:space="preserve"> Педагогикалық кадрлармен 100% қамтамасыз етілуі.</w:t>
            </w:r>
          </w:p>
        </w:tc>
        <w:tc>
          <w:tcPr>
            <w:tcW w:w="4814" w:type="dxa"/>
            <w:vAlign w:val="center"/>
          </w:tcPr>
          <w:p w14:paraId="5B0916B5" w14:textId="089A67A7" w:rsidR="00147529" w:rsidRPr="00984D7A" w:rsidRDefault="00147529" w:rsidP="00984D7A">
            <w:pPr>
              <w:pStyle w:val="isselectedend"/>
              <w:spacing w:before="0" w:beforeAutospacing="0" w:after="0" w:afterAutospacing="0"/>
              <w:jc w:val="both"/>
            </w:pPr>
            <w:r w:rsidRPr="00984D7A">
              <w:t>● Оқу тапшылығын ерте диагностикалаудың бірыңғай жүйесінің болмауы.</w:t>
            </w:r>
          </w:p>
        </w:tc>
      </w:tr>
      <w:tr w:rsidR="008B1965" w:rsidRPr="003D3DAD" w14:paraId="1BA37877" w14:textId="77777777" w:rsidTr="003D3DAD">
        <w:tc>
          <w:tcPr>
            <w:tcW w:w="4813" w:type="dxa"/>
            <w:vAlign w:val="center"/>
          </w:tcPr>
          <w:p w14:paraId="01610F7F" w14:textId="26871E7A" w:rsidR="00147529" w:rsidRPr="00984D7A" w:rsidRDefault="00147529" w:rsidP="00984D7A">
            <w:pPr>
              <w:pStyle w:val="isselectedend"/>
              <w:spacing w:before="0" w:beforeAutospacing="0" w:after="0" w:afterAutospacing="0"/>
            </w:pPr>
            <w:r w:rsidRPr="00984D7A">
              <w:rPr>
                <w:rFonts w:ascii="Segoe UI Symbol" w:hAnsi="Segoe UI Symbol" w:cs="Segoe UI Symbol"/>
              </w:rPr>
              <w:t>✔</w:t>
            </w:r>
            <w:r w:rsidRPr="00984D7A">
              <w:t xml:space="preserve"> Педагог-модераторлар мен педагог-зерттеушілер санының артуы.</w:t>
            </w:r>
          </w:p>
        </w:tc>
        <w:tc>
          <w:tcPr>
            <w:tcW w:w="4814" w:type="dxa"/>
            <w:vAlign w:val="center"/>
          </w:tcPr>
          <w:p w14:paraId="039C3B81" w14:textId="28A8F9A0" w:rsidR="00147529" w:rsidRPr="00984D7A" w:rsidRDefault="00147529" w:rsidP="00984D7A">
            <w:pPr>
              <w:pStyle w:val="isselectedend"/>
              <w:spacing w:before="0" w:beforeAutospacing="0" w:after="0" w:afterAutospacing="0"/>
              <w:jc w:val="both"/>
            </w:pPr>
            <w:r w:rsidRPr="00984D7A">
              <w:t>● Оқытуды жекелендірудің жеткіліксіздігі.</w:t>
            </w:r>
          </w:p>
        </w:tc>
      </w:tr>
      <w:tr w:rsidR="008B1965" w:rsidRPr="002D1D40" w14:paraId="501BC8ED" w14:textId="77777777" w:rsidTr="003D3DAD">
        <w:tc>
          <w:tcPr>
            <w:tcW w:w="4813" w:type="dxa"/>
            <w:vAlign w:val="center"/>
          </w:tcPr>
          <w:p w14:paraId="69513FD5" w14:textId="757D37A7" w:rsidR="00147529" w:rsidRPr="00984D7A" w:rsidRDefault="00147529" w:rsidP="00984D7A">
            <w:pPr>
              <w:pStyle w:val="isselectedend"/>
              <w:spacing w:before="0" w:beforeAutospacing="0" w:after="0" w:afterAutospacing="0"/>
            </w:pPr>
            <w:r w:rsidRPr="00984D7A">
              <w:rPr>
                <w:rFonts w:ascii="Segoe UI Symbol" w:hAnsi="Segoe UI Symbol" w:cs="Segoe UI Symbol"/>
              </w:rPr>
              <w:t>✔</w:t>
            </w:r>
            <w:r w:rsidRPr="00984D7A">
              <w:t xml:space="preserve"> Педагогтардың біліктілігін арттыру курстарымен 100% қамтылуы.</w:t>
            </w:r>
          </w:p>
        </w:tc>
        <w:tc>
          <w:tcPr>
            <w:tcW w:w="4814" w:type="dxa"/>
            <w:vAlign w:val="center"/>
          </w:tcPr>
          <w:p w14:paraId="6D0ABDAF" w14:textId="5FCCFB46" w:rsidR="00147529" w:rsidRPr="00984D7A" w:rsidRDefault="00147529" w:rsidP="00984D7A">
            <w:pPr>
              <w:pStyle w:val="isselectedend"/>
              <w:spacing w:before="0" w:beforeAutospacing="0" w:after="0" w:afterAutospacing="0"/>
              <w:jc w:val="both"/>
            </w:pPr>
            <w:r w:rsidRPr="00984D7A">
              <w:t>● Басқарушылық шешімдерді қабылдауда білім беру аналитикасын жеткіліксіз пайдалану.</w:t>
            </w:r>
          </w:p>
        </w:tc>
      </w:tr>
      <w:tr w:rsidR="008B1965" w:rsidRPr="002D1D40" w14:paraId="589DDF50" w14:textId="77777777" w:rsidTr="003D3DAD">
        <w:tc>
          <w:tcPr>
            <w:tcW w:w="4813" w:type="dxa"/>
            <w:vAlign w:val="center"/>
          </w:tcPr>
          <w:p w14:paraId="54F80ABB" w14:textId="55D0A523" w:rsidR="00147529" w:rsidRPr="00984D7A" w:rsidRDefault="00147529" w:rsidP="00984D7A">
            <w:pPr>
              <w:pStyle w:val="isselectedend"/>
              <w:spacing w:before="0" w:beforeAutospacing="0" w:after="0" w:afterAutospacing="0"/>
            </w:pPr>
            <w:r w:rsidRPr="00984D7A">
              <w:rPr>
                <w:rFonts w:ascii="Segoe UI Symbol" w:hAnsi="Segoe UI Symbol" w:cs="Segoe UI Symbol"/>
              </w:rPr>
              <w:t>✔</w:t>
            </w:r>
            <w:r w:rsidRPr="00984D7A">
              <w:t xml:space="preserve"> Мектептің күрделі жөндеуі аяқталды, заманауи білім беру ортасы құрылды.</w:t>
            </w:r>
          </w:p>
        </w:tc>
        <w:tc>
          <w:tcPr>
            <w:tcW w:w="4814" w:type="dxa"/>
            <w:vAlign w:val="center"/>
          </w:tcPr>
          <w:p w14:paraId="4AC09195" w14:textId="405C2175" w:rsidR="00147529" w:rsidRPr="00984D7A" w:rsidRDefault="00147529" w:rsidP="00984D7A">
            <w:pPr>
              <w:pStyle w:val="isselectedend"/>
              <w:spacing w:before="0" w:beforeAutospacing="0" w:after="0" w:afterAutospacing="0"/>
              <w:jc w:val="both"/>
            </w:pPr>
            <w:r w:rsidRPr="00984D7A">
              <w:t>● Функционалдық сауаттылықтың барлық пәндерге жеткіліксіз интеграциялануы.</w:t>
            </w:r>
          </w:p>
        </w:tc>
      </w:tr>
      <w:tr w:rsidR="008B1965" w:rsidRPr="002D1D40" w14:paraId="2B7A3519" w14:textId="77777777" w:rsidTr="003D3DAD">
        <w:tc>
          <w:tcPr>
            <w:tcW w:w="4813" w:type="dxa"/>
            <w:vAlign w:val="center"/>
          </w:tcPr>
          <w:p w14:paraId="042B5361" w14:textId="73532EBB" w:rsidR="00147529" w:rsidRPr="00984D7A" w:rsidRDefault="00147529" w:rsidP="00984D7A">
            <w:pPr>
              <w:pStyle w:val="isselectedend"/>
              <w:spacing w:before="0" w:beforeAutospacing="0" w:after="0" w:afterAutospacing="0"/>
            </w:pPr>
            <w:r w:rsidRPr="00984D7A">
              <w:rPr>
                <w:rFonts w:ascii="Segoe UI Symbol" w:hAnsi="Segoe UI Symbol" w:cs="Segoe UI Symbol"/>
              </w:rPr>
              <w:t>✔</w:t>
            </w:r>
            <w:r w:rsidRPr="00984D7A">
              <w:t xml:space="preserve"> Заманауи материалдық-техникалық база.</w:t>
            </w:r>
          </w:p>
        </w:tc>
        <w:tc>
          <w:tcPr>
            <w:tcW w:w="4814" w:type="dxa"/>
            <w:vAlign w:val="center"/>
          </w:tcPr>
          <w:p w14:paraId="0D2A5136" w14:textId="5934AE20" w:rsidR="00147529" w:rsidRPr="00984D7A" w:rsidRDefault="00147529" w:rsidP="00984D7A">
            <w:pPr>
              <w:pStyle w:val="isselectedend"/>
              <w:spacing w:before="0" w:beforeAutospacing="0" w:after="0" w:afterAutospacing="0"/>
              <w:jc w:val="both"/>
            </w:pPr>
            <w:r w:rsidRPr="00984D7A">
              <w:t>● Мұғалімдердің жасанды интеллект технологияларын меңгеруінің біркелкі емес деңгейі.</w:t>
            </w:r>
          </w:p>
        </w:tc>
      </w:tr>
      <w:tr w:rsidR="008B1965" w:rsidRPr="002D1D40" w14:paraId="47090EF8" w14:textId="77777777" w:rsidTr="003D3DAD">
        <w:tc>
          <w:tcPr>
            <w:tcW w:w="4813" w:type="dxa"/>
            <w:vAlign w:val="center"/>
          </w:tcPr>
          <w:p w14:paraId="033E8BF6" w14:textId="5508D492" w:rsidR="00147529" w:rsidRPr="00984D7A" w:rsidRDefault="00147529" w:rsidP="00984D7A">
            <w:pPr>
              <w:pStyle w:val="isselectedend"/>
              <w:spacing w:before="0" w:beforeAutospacing="0" w:after="0" w:afterAutospacing="0"/>
            </w:pPr>
            <w:r w:rsidRPr="00984D7A">
              <w:rPr>
                <w:rFonts w:ascii="Segoe UI Symbol" w:hAnsi="Segoe UI Symbol" w:cs="Segoe UI Symbol"/>
              </w:rPr>
              <w:t>✔</w:t>
            </w:r>
            <w:r w:rsidRPr="00984D7A">
              <w:t xml:space="preserve"> Мектепті цифрландырудың жоғары деңгейі.</w:t>
            </w:r>
          </w:p>
        </w:tc>
        <w:tc>
          <w:tcPr>
            <w:tcW w:w="4814" w:type="dxa"/>
            <w:vAlign w:val="center"/>
          </w:tcPr>
          <w:p w14:paraId="118C1B89" w14:textId="27146483" w:rsidR="00147529" w:rsidRPr="00984D7A" w:rsidRDefault="00147529" w:rsidP="00984D7A">
            <w:pPr>
              <w:pStyle w:val="isselectedend"/>
              <w:spacing w:before="0" w:beforeAutospacing="0" w:after="0" w:afterAutospacing="0"/>
              <w:jc w:val="both"/>
            </w:pPr>
            <w:r w:rsidRPr="00984D7A">
              <w:t>● Жоғары біліктілік санатындағы оқытушылар санының жеткіліксіздігі (</w:t>
            </w:r>
            <w:r w:rsidR="003D3DAD" w:rsidRPr="00984D7A">
              <w:rPr>
                <w:lang w:val="kk-KZ"/>
              </w:rPr>
              <w:t>«</w:t>
            </w:r>
            <w:r w:rsidRPr="00984D7A">
              <w:t>зерттеуші</w:t>
            </w:r>
            <w:r w:rsidR="003D3DAD" w:rsidRPr="00984D7A">
              <w:rPr>
                <w:lang w:val="kk-KZ"/>
              </w:rPr>
              <w:t>»</w:t>
            </w:r>
            <w:r w:rsidRPr="00984D7A">
              <w:t xml:space="preserve">, </w:t>
            </w:r>
            <w:r w:rsidR="003D3DAD" w:rsidRPr="00984D7A">
              <w:rPr>
                <w:lang w:val="kk-KZ"/>
              </w:rPr>
              <w:t>«</w:t>
            </w:r>
            <w:r w:rsidRPr="00984D7A">
              <w:t>шебер</w:t>
            </w:r>
            <w:r w:rsidR="003D3DAD" w:rsidRPr="00984D7A">
              <w:rPr>
                <w:lang w:val="kk-KZ"/>
              </w:rPr>
              <w:t>»</w:t>
            </w:r>
            <w:r w:rsidRPr="00984D7A">
              <w:t>).</w:t>
            </w:r>
          </w:p>
        </w:tc>
      </w:tr>
      <w:tr w:rsidR="008B1965" w:rsidRPr="002D1D40" w14:paraId="7E1F72B6" w14:textId="77777777" w:rsidTr="003D3DAD">
        <w:tc>
          <w:tcPr>
            <w:tcW w:w="4813" w:type="dxa"/>
            <w:vAlign w:val="center"/>
          </w:tcPr>
          <w:p w14:paraId="3D81600A" w14:textId="134AAA5F" w:rsidR="00147529" w:rsidRPr="00984D7A" w:rsidRDefault="00147529" w:rsidP="00984D7A">
            <w:pPr>
              <w:pStyle w:val="isselectedend"/>
              <w:spacing w:before="0" w:beforeAutospacing="0" w:after="0" w:afterAutospacing="0"/>
            </w:pPr>
            <w:r w:rsidRPr="00984D7A">
              <w:rPr>
                <w:rFonts w:ascii="Segoe UI Symbol" w:hAnsi="Segoe UI Symbol" w:cs="Segoe UI Symbol"/>
              </w:rPr>
              <w:t>✔</w:t>
            </w:r>
            <w:r w:rsidRPr="00984D7A">
              <w:t xml:space="preserve"> Тәрбие жұмысының тиімді жүйесі.</w:t>
            </w:r>
          </w:p>
        </w:tc>
        <w:tc>
          <w:tcPr>
            <w:tcW w:w="4814" w:type="dxa"/>
            <w:vAlign w:val="center"/>
          </w:tcPr>
          <w:p w14:paraId="274E33A1" w14:textId="3276AA45" w:rsidR="00147529" w:rsidRPr="00984D7A" w:rsidRDefault="00147529" w:rsidP="00984D7A">
            <w:pPr>
              <w:pStyle w:val="isselectedend"/>
              <w:spacing w:before="0" w:beforeAutospacing="0" w:after="0" w:afterAutospacing="0"/>
              <w:jc w:val="both"/>
            </w:pPr>
            <w:r w:rsidRPr="00984D7A">
              <w:t>● Білім алушылардың жеке білім беру бағыттарының институты жеткілікті түрде дамымаған.</w:t>
            </w:r>
          </w:p>
        </w:tc>
      </w:tr>
      <w:tr w:rsidR="008B1965" w:rsidRPr="002D1D40" w14:paraId="5BFFB94A" w14:textId="77777777" w:rsidTr="003D3DAD">
        <w:tc>
          <w:tcPr>
            <w:tcW w:w="4813" w:type="dxa"/>
            <w:vAlign w:val="center"/>
          </w:tcPr>
          <w:p w14:paraId="6EF22A92" w14:textId="0D6EF5E8" w:rsidR="00147529" w:rsidRPr="00984D7A" w:rsidRDefault="00147529" w:rsidP="00984D7A">
            <w:pPr>
              <w:pStyle w:val="isselectedend"/>
              <w:spacing w:before="0" w:beforeAutospacing="0" w:after="0" w:afterAutospacing="0"/>
            </w:pPr>
            <w:r w:rsidRPr="00984D7A">
              <w:rPr>
                <w:rFonts w:ascii="Segoe UI Symbol" w:hAnsi="Segoe UI Symbol" w:cs="Segoe UI Symbol"/>
              </w:rPr>
              <w:t>✔</w:t>
            </w:r>
            <w:r w:rsidRPr="00984D7A">
              <w:t xml:space="preserve"> Жас педагогтарға тәлімгерлік және кәсіби сүйемелдеу жүйесі.</w:t>
            </w:r>
          </w:p>
        </w:tc>
        <w:tc>
          <w:tcPr>
            <w:tcW w:w="4814" w:type="dxa"/>
            <w:vAlign w:val="center"/>
          </w:tcPr>
          <w:p w14:paraId="5B580D36" w14:textId="74DC7AC7" w:rsidR="00147529" w:rsidRPr="00984D7A" w:rsidRDefault="00147529" w:rsidP="00984D7A">
            <w:pPr>
              <w:pStyle w:val="isselectedend"/>
              <w:spacing w:before="0" w:beforeAutospacing="0" w:after="0" w:afterAutospacing="0"/>
              <w:jc w:val="both"/>
            </w:pPr>
            <w:r w:rsidRPr="00984D7A">
              <w:t>● Әдістемелік жұмыс білім беру нәтижелеріне емес, негізінен іс-шараларға бағытталған.</w:t>
            </w:r>
          </w:p>
        </w:tc>
      </w:tr>
      <w:tr w:rsidR="00160E13" w:rsidRPr="002D1D40" w14:paraId="318464AC" w14:textId="77777777" w:rsidTr="003D3DAD">
        <w:tc>
          <w:tcPr>
            <w:tcW w:w="4813" w:type="dxa"/>
            <w:vAlign w:val="center"/>
          </w:tcPr>
          <w:p w14:paraId="1AD3230E" w14:textId="44C00690" w:rsidR="00160E13" w:rsidRPr="00984D7A" w:rsidRDefault="00160E13" w:rsidP="00984D7A">
            <w:pPr>
              <w:pStyle w:val="isselectedend"/>
              <w:spacing w:before="0" w:beforeAutospacing="0" w:after="0" w:afterAutospacing="0"/>
            </w:pPr>
            <w:r w:rsidRPr="00984D7A">
              <w:rPr>
                <w:rFonts w:ascii="Segoe UI Symbol" w:hAnsi="Segoe UI Symbol" w:cs="Segoe UI Symbol"/>
              </w:rPr>
              <w:t>✔</w:t>
            </w:r>
            <w:r w:rsidRPr="00984D7A">
              <w:t xml:space="preserve"> Ата-аналардың қолдауы және аудандағы мектептің жоғары беделі.</w:t>
            </w:r>
          </w:p>
        </w:tc>
        <w:tc>
          <w:tcPr>
            <w:tcW w:w="4814" w:type="dxa"/>
            <w:vAlign w:val="center"/>
          </w:tcPr>
          <w:p w14:paraId="30F491A6" w14:textId="15C8982F" w:rsidR="00160E13" w:rsidRPr="00984D7A" w:rsidRDefault="00160E13" w:rsidP="00984D7A">
            <w:pPr>
              <w:pStyle w:val="isselectedend"/>
              <w:spacing w:before="0" w:beforeAutospacing="0" w:after="0" w:afterAutospacing="0"/>
              <w:jc w:val="both"/>
            </w:pPr>
            <w:r w:rsidRPr="00984D7A">
              <w:t>● Үздік педагогикалық тәжірибелер мен авторлық әзірлемелердің жүйеленуінің жеткіліксіздігі.</w:t>
            </w:r>
          </w:p>
        </w:tc>
      </w:tr>
    </w:tbl>
    <w:p w14:paraId="6935EC1B" w14:textId="77777777" w:rsidR="00160E13" w:rsidRDefault="00160E13" w:rsidP="005661AC">
      <w:pPr>
        <w:pStyle w:val="isselectedend"/>
        <w:spacing w:before="0" w:beforeAutospacing="0" w:after="0" w:afterAutospacing="0"/>
      </w:pPr>
    </w:p>
    <w:p w14:paraId="354B9228" w14:textId="77777777" w:rsidR="00984D7A" w:rsidRDefault="00984D7A" w:rsidP="005661AC">
      <w:pPr>
        <w:pStyle w:val="isselectedend"/>
        <w:spacing w:before="0" w:beforeAutospacing="0" w:after="0" w:afterAutospacing="0"/>
      </w:pPr>
    </w:p>
    <w:p w14:paraId="4B23AAB7" w14:textId="77777777" w:rsidR="00984D7A" w:rsidRDefault="00984D7A" w:rsidP="005661AC">
      <w:pPr>
        <w:pStyle w:val="isselectedend"/>
        <w:spacing w:before="0" w:beforeAutospacing="0" w:after="0" w:afterAutospacing="0"/>
      </w:pPr>
    </w:p>
    <w:p w14:paraId="1ABB3952" w14:textId="77777777" w:rsidR="00984D7A" w:rsidRDefault="00984D7A" w:rsidP="005661AC">
      <w:pPr>
        <w:pStyle w:val="isselectedend"/>
        <w:spacing w:before="0" w:beforeAutospacing="0" w:after="0" w:afterAutospacing="0"/>
      </w:pPr>
    </w:p>
    <w:p w14:paraId="669F82EF" w14:textId="77777777" w:rsidR="00984D7A" w:rsidRDefault="00984D7A" w:rsidP="005661AC">
      <w:pPr>
        <w:pStyle w:val="isselectedend"/>
        <w:spacing w:before="0" w:beforeAutospacing="0" w:after="0" w:afterAutospacing="0"/>
      </w:pPr>
    </w:p>
    <w:p w14:paraId="0A1EB5BC" w14:textId="77777777" w:rsidR="00984D7A" w:rsidRDefault="00984D7A" w:rsidP="005661AC">
      <w:pPr>
        <w:pStyle w:val="isselectedend"/>
        <w:spacing w:before="0" w:beforeAutospacing="0" w:after="0" w:afterAutospacing="0"/>
      </w:pPr>
    </w:p>
    <w:p w14:paraId="32760221" w14:textId="77777777" w:rsidR="00984D7A" w:rsidRDefault="00984D7A" w:rsidP="005661AC">
      <w:pPr>
        <w:pStyle w:val="isselectedend"/>
        <w:spacing w:before="0" w:beforeAutospacing="0" w:after="0" w:afterAutospacing="0"/>
      </w:pPr>
    </w:p>
    <w:p w14:paraId="4F74185F" w14:textId="77777777" w:rsidR="00984D7A" w:rsidRDefault="00984D7A" w:rsidP="005661AC">
      <w:pPr>
        <w:pStyle w:val="isselectedend"/>
        <w:spacing w:before="0" w:beforeAutospacing="0" w:after="0" w:afterAutospacing="0"/>
      </w:pPr>
    </w:p>
    <w:p w14:paraId="7833EE74" w14:textId="77777777" w:rsidR="00984D7A" w:rsidRDefault="00984D7A" w:rsidP="005661AC">
      <w:pPr>
        <w:pStyle w:val="isselectedend"/>
        <w:spacing w:before="0" w:beforeAutospacing="0" w:after="0" w:afterAutospacing="0"/>
      </w:pPr>
    </w:p>
    <w:p w14:paraId="3D88239E" w14:textId="77777777" w:rsidR="00984D7A" w:rsidRDefault="00984D7A" w:rsidP="005661AC">
      <w:pPr>
        <w:pStyle w:val="isselectedend"/>
        <w:spacing w:before="0" w:beforeAutospacing="0" w:after="0" w:afterAutospacing="0"/>
      </w:pPr>
    </w:p>
    <w:p w14:paraId="51FCFD62" w14:textId="77777777" w:rsidR="00984D7A" w:rsidRDefault="00984D7A" w:rsidP="005661AC">
      <w:pPr>
        <w:pStyle w:val="isselectedend"/>
        <w:spacing w:before="0" w:beforeAutospacing="0" w:after="0" w:afterAutospacing="0"/>
      </w:pPr>
    </w:p>
    <w:p w14:paraId="7578585B" w14:textId="77777777" w:rsidR="00984D7A" w:rsidRDefault="00984D7A" w:rsidP="005661AC">
      <w:pPr>
        <w:pStyle w:val="isselectedend"/>
        <w:spacing w:before="0" w:beforeAutospacing="0" w:after="0" w:afterAutospacing="0"/>
      </w:pPr>
    </w:p>
    <w:p w14:paraId="22E43CAD" w14:textId="77777777" w:rsidR="00984D7A" w:rsidRDefault="00984D7A" w:rsidP="005661AC">
      <w:pPr>
        <w:pStyle w:val="isselectedend"/>
        <w:spacing w:before="0" w:beforeAutospacing="0" w:after="0" w:afterAutospacing="0"/>
      </w:pPr>
    </w:p>
    <w:p w14:paraId="61DB6A39" w14:textId="77777777" w:rsidR="00984D7A" w:rsidRDefault="00984D7A" w:rsidP="005661AC">
      <w:pPr>
        <w:pStyle w:val="isselectedend"/>
        <w:spacing w:before="0" w:beforeAutospacing="0" w:after="0" w:afterAutospacing="0"/>
      </w:pPr>
    </w:p>
    <w:p w14:paraId="08023221" w14:textId="77777777" w:rsidR="00984D7A" w:rsidRDefault="00984D7A" w:rsidP="005661AC">
      <w:pPr>
        <w:pStyle w:val="isselectedend"/>
        <w:spacing w:before="0" w:beforeAutospacing="0" w:after="0" w:afterAutospacing="0"/>
      </w:pPr>
    </w:p>
    <w:p w14:paraId="45B17984" w14:textId="77777777" w:rsidR="00984D7A" w:rsidRDefault="00984D7A" w:rsidP="005661AC">
      <w:pPr>
        <w:pStyle w:val="isselectedend"/>
        <w:spacing w:before="0" w:beforeAutospacing="0" w:after="0" w:afterAutospacing="0"/>
      </w:pPr>
    </w:p>
    <w:p w14:paraId="51AD3188" w14:textId="77777777" w:rsidR="00984D7A" w:rsidRDefault="00984D7A" w:rsidP="005661AC">
      <w:pPr>
        <w:pStyle w:val="isselectedend"/>
        <w:spacing w:before="0" w:beforeAutospacing="0" w:after="0" w:afterAutospacing="0"/>
      </w:pPr>
    </w:p>
    <w:p w14:paraId="742132E4" w14:textId="77777777" w:rsidR="00984D7A" w:rsidRDefault="00984D7A" w:rsidP="005661AC">
      <w:pPr>
        <w:pStyle w:val="isselectedend"/>
        <w:spacing w:before="0" w:beforeAutospacing="0" w:after="0" w:afterAutospacing="0"/>
      </w:pPr>
    </w:p>
    <w:p w14:paraId="75B5D1E1" w14:textId="77777777" w:rsidR="00984D7A" w:rsidRDefault="00984D7A" w:rsidP="005661AC">
      <w:pPr>
        <w:pStyle w:val="isselectedend"/>
        <w:spacing w:before="0" w:beforeAutospacing="0" w:after="0" w:afterAutospacing="0"/>
      </w:pPr>
    </w:p>
    <w:p w14:paraId="7FDA694C" w14:textId="77777777" w:rsidR="00984D7A" w:rsidRPr="008B1965" w:rsidRDefault="00984D7A" w:rsidP="005661AC">
      <w:pPr>
        <w:pStyle w:val="isselectedend"/>
        <w:spacing w:before="0" w:beforeAutospacing="0" w:after="0" w:afterAutospacing="0"/>
      </w:pPr>
    </w:p>
    <w:tbl>
      <w:tblPr>
        <w:tblStyle w:val="ac"/>
        <w:tblW w:w="0" w:type="auto"/>
        <w:tblLook w:val="04A0" w:firstRow="1" w:lastRow="0" w:firstColumn="1" w:lastColumn="0" w:noHBand="0" w:noVBand="1"/>
      </w:tblPr>
      <w:tblGrid>
        <w:gridCol w:w="4813"/>
        <w:gridCol w:w="4814"/>
      </w:tblGrid>
      <w:tr w:rsidR="008B1965" w:rsidRPr="003D3DAD" w14:paraId="008DFC7C" w14:textId="77777777" w:rsidTr="003D3DAD">
        <w:tc>
          <w:tcPr>
            <w:tcW w:w="4813" w:type="dxa"/>
            <w:vAlign w:val="center"/>
          </w:tcPr>
          <w:p w14:paraId="6BAB3B4B" w14:textId="0333D3D2" w:rsidR="00160E13" w:rsidRPr="003D3DAD" w:rsidRDefault="00160E13" w:rsidP="003D3DAD">
            <w:pPr>
              <w:pStyle w:val="isselectedend"/>
              <w:spacing w:before="0" w:beforeAutospacing="0" w:after="0" w:afterAutospacing="0"/>
              <w:jc w:val="center"/>
            </w:pPr>
            <w:r w:rsidRPr="003D3DAD">
              <w:rPr>
                <w:rStyle w:val="a9"/>
              </w:rPr>
              <w:t>Мүмкіндіктер (Opportunities)</w:t>
            </w:r>
          </w:p>
        </w:tc>
        <w:tc>
          <w:tcPr>
            <w:tcW w:w="4814" w:type="dxa"/>
            <w:vAlign w:val="center"/>
          </w:tcPr>
          <w:p w14:paraId="230E8EEE" w14:textId="7651DBD4" w:rsidR="00160E13" w:rsidRPr="003D3DAD" w:rsidRDefault="00160E13" w:rsidP="003D3DAD">
            <w:pPr>
              <w:pStyle w:val="isselectedend"/>
              <w:spacing w:before="0" w:beforeAutospacing="0" w:after="0" w:afterAutospacing="0"/>
              <w:jc w:val="center"/>
            </w:pPr>
            <w:r w:rsidRPr="003D3DAD">
              <w:rPr>
                <w:rStyle w:val="a9"/>
              </w:rPr>
              <w:t>Қауіптер (Threats)</w:t>
            </w:r>
          </w:p>
        </w:tc>
      </w:tr>
      <w:tr w:rsidR="008B1965" w:rsidRPr="002D1D40" w14:paraId="065241DF" w14:textId="77777777" w:rsidTr="00A35290">
        <w:tc>
          <w:tcPr>
            <w:tcW w:w="4813" w:type="dxa"/>
            <w:vAlign w:val="center"/>
          </w:tcPr>
          <w:p w14:paraId="621BC11D" w14:textId="3D6B4B3B" w:rsidR="00160E13" w:rsidRPr="003D3DAD" w:rsidRDefault="00160E13" w:rsidP="005661AC">
            <w:pPr>
              <w:pStyle w:val="isselectedend"/>
              <w:spacing w:before="0" w:beforeAutospacing="0" w:after="0" w:afterAutospacing="0"/>
            </w:pPr>
            <w:r w:rsidRPr="003D3DAD">
              <w:rPr>
                <w:rFonts w:ascii="Segoe UI Symbol" w:hAnsi="Segoe UI Symbol" w:cs="Segoe UI Symbol"/>
              </w:rPr>
              <w:t>✔</w:t>
            </w:r>
            <w:r w:rsidRPr="003D3DAD">
              <w:t xml:space="preserve"> Білім беруді цифрландыруды мемлекеттік қолдау.</w:t>
            </w:r>
          </w:p>
        </w:tc>
        <w:tc>
          <w:tcPr>
            <w:tcW w:w="4814" w:type="dxa"/>
            <w:vAlign w:val="center"/>
          </w:tcPr>
          <w:p w14:paraId="5DCC6BD9" w14:textId="5831E089" w:rsidR="00160E13" w:rsidRPr="003D3DAD" w:rsidRDefault="00160E13" w:rsidP="003D3DAD">
            <w:pPr>
              <w:pStyle w:val="isselectedend"/>
              <w:spacing w:before="0" w:beforeAutospacing="0" w:after="0" w:afterAutospacing="0"/>
              <w:jc w:val="both"/>
            </w:pPr>
            <w:r w:rsidRPr="003D3DAD">
              <w:t>● Білім берудің нормативтік-құқықтық базасын үнемі өзгертіп отыру.</w:t>
            </w:r>
          </w:p>
        </w:tc>
      </w:tr>
      <w:tr w:rsidR="008B1965" w:rsidRPr="003D3DAD" w14:paraId="536C5B50" w14:textId="77777777" w:rsidTr="00A35290">
        <w:tc>
          <w:tcPr>
            <w:tcW w:w="4813" w:type="dxa"/>
            <w:vAlign w:val="center"/>
          </w:tcPr>
          <w:p w14:paraId="1CB5B9EB" w14:textId="0C7FDA43" w:rsidR="00160E13" w:rsidRPr="003D3DAD" w:rsidRDefault="00160E13" w:rsidP="005661AC">
            <w:pPr>
              <w:pStyle w:val="isselectedend"/>
              <w:spacing w:before="0" w:beforeAutospacing="0" w:after="0" w:afterAutospacing="0"/>
            </w:pPr>
            <w:r w:rsidRPr="003D3DAD">
              <w:rPr>
                <w:rFonts w:ascii="Segoe UI Symbol" w:hAnsi="Segoe UI Symbol" w:cs="Segoe UI Symbol"/>
              </w:rPr>
              <w:t>✔</w:t>
            </w:r>
            <w:r w:rsidRPr="003D3DAD">
              <w:t xml:space="preserve"> Жасанды интеллект технологияларын дамыту.</w:t>
            </w:r>
          </w:p>
        </w:tc>
        <w:tc>
          <w:tcPr>
            <w:tcW w:w="4814" w:type="dxa"/>
            <w:vAlign w:val="center"/>
          </w:tcPr>
          <w:p w14:paraId="02AA1ECD" w14:textId="1FE504CC" w:rsidR="00160E13" w:rsidRPr="003D3DAD" w:rsidRDefault="00160E13" w:rsidP="003D3DAD">
            <w:pPr>
              <w:pStyle w:val="isselectedend"/>
              <w:spacing w:before="0" w:beforeAutospacing="0" w:after="0" w:afterAutospacing="0"/>
              <w:jc w:val="both"/>
            </w:pPr>
            <w:r w:rsidRPr="003D3DAD">
              <w:t>● Цифрлық технологиялардың тез ескіруі.</w:t>
            </w:r>
          </w:p>
        </w:tc>
      </w:tr>
      <w:tr w:rsidR="008B1965" w:rsidRPr="002D1D40" w14:paraId="264F4F11" w14:textId="77777777" w:rsidTr="00A35290">
        <w:tc>
          <w:tcPr>
            <w:tcW w:w="4813" w:type="dxa"/>
            <w:vAlign w:val="center"/>
          </w:tcPr>
          <w:p w14:paraId="7EF7F8C8" w14:textId="65398D7D" w:rsidR="00160E13" w:rsidRPr="003D3DAD" w:rsidRDefault="00160E13" w:rsidP="005661AC">
            <w:pPr>
              <w:pStyle w:val="isselectedend"/>
              <w:spacing w:before="0" w:beforeAutospacing="0" w:after="0" w:afterAutospacing="0"/>
            </w:pPr>
            <w:r w:rsidRPr="003D3DAD">
              <w:rPr>
                <w:rFonts w:ascii="Segoe UI Symbol" w:hAnsi="Segoe UI Symbol" w:cs="Segoe UI Symbol"/>
              </w:rPr>
              <w:t>✔</w:t>
            </w:r>
            <w:r w:rsidRPr="003D3DAD">
              <w:t xml:space="preserve"> Заманауи цифрлық білім беру платформалары.</w:t>
            </w:r>
          </w:p>
        </w:tc>
        <w:tc>
          <w:tcPr>
            <w:tcW w:w="4814" w:type="dxa"/>
            <w:vAlign w:val="center"/>
          </w:tcPr>
          <w:p w14:paraId="0A101702" w14:textId="6BF5D01F" w:rsidR="00160E13" w:rsidRPr="003D3DAD" w:rsidRDefault="00160E13" w:rsidP="003D3DAD">
            <w:pPr>
              <w:pStyle w:val="isselectedend"/>
              <w:spacing w:before="0" w:beforeAutospacing="0" w:after="0" w:afterAutospacing="0"/>
              <w:jc w:val="both"/>
            </w:pPr>
            <w:r w:rsidRPr="003D3DAD">
              <w:t>● Еңбек нарығында жоғары білікті педагогикалық кадрлардың тапшылығы.</w:t>
            </w:r>
          </w:p>
        </w:tc>
      </w:tr>
      <w:tr w:rsidR="008B1965" w:rsidRPr="002D1D40" w14:paraId="1A8BE2C5" w14:textId="77777777" w:rsidTr="00A35290">
        <w:tc>
          <w:tcPr>
            <w:tcW w:w="4813" w:type="dxa"/>
            <w:vAlign w:val="center"/>
          </w:tcPr>
          <w:p w14:paraId="4B990083" w14:textId="503E1BB0" w:rsidR="00160E13" w:rsidRPr="003D3DAD" w:rsidRDefault="00160E13" w:rsidP="005661AC">
            <w:pPr>
              <w:pStyle w:val="isselectedend"/>
              <w:spacing w:before="0" w:beforeAutospacing="0" w:after="0" w:afterAutospacing="0"/>
            </w:pPr>
            <w:r w:rsidRPr="003D3DAD">
              <w:rPr>
                <w:rFonts w:ascii="Segoe UI Symbol" w:hAnsi="Segoe UI Symbol" w:cs="Segoe UI Symbol"/>
              </w:rPr>
              <w:t>✔</w:t>
            </w:r>
            <w:r w:rsidRPr="003D3DAD">
              <w:t xml:space="preserve"> Жоғары оқу орындарымен және ғылыми ұйымдармен серіктестікті дамыту.</w:t>
            </w:r>
          </w:p>
        </w:tc>
        <w:tc>
          <w:tcPr>
            <w:tcW w:w="4814" w:type="dxa"/>
            <w:vAlign w:val="center"/>
          </w:tcPr>
          <w:p w14:paraId="47B58A6A" w14:textId="79B91476" w:rsidR="00160E13" w:rsidRPr="003D3DAD" w:rsidRDefault="00160E13" w:rsidP="003D3DAD">
            <w:pPr>
              <w:pStyle w:val="isselectedend"/>
              <w:spacing w:before="0" w:beforeAutospacing="0" w:after="0" w:afterAutospacing="0"/>
              <w:jc w:val="both"/>
            </w:pPr>
            <w:r w:rsidRPr="003D3DAD">
              <w:t>● Білім беру сапасына және халықаралық зерттеулер нәтижелеріне қойылатын талаптардың артуы.</w:t>
            </w:r>
          </w:p>
        </w:tc>
      </w:tr>
      <w:tr w:rsidR="008B1965" w:rsidRPr="003D3DAD" w14:paraId="528F974D" w14:textId="77777777" w:rsidTr="00A35290">
        <w:tc>
          <w:tcPr>
            <w:tcW w:w="4813" w:type="dxa"/>
            <w:vAlign w:val="center"/>
          </w:tcPr>
          <w:p w14:paraId="03876661" w14:textId="4C52F7CA" w:rsidR="00160E13" w:rsidRPr="003D3DAD" w:rsidRDefault="00160E13" w:rsidP="005661AC">
            <w:pPr>
              <w:pStyle w:val="isselectedend"/>
              <w:spacing w:before="0" w:beforeAutospacing="0" w:after="0" w:afterAutospacing="0"/>
            </w:pPr>
            <w:r w:rsidRPr="003D3DAD">
              <w:rPr>
                <w:rFonts w:ascii="Segoe UI Symbol" w:hAnsi="Segoe UI Symbol" w:cs="Segoe UI Symbol"/>
              </w:rPr>
              <w:t>✔</w:t>
            </w:r>
            <w:r w:rsidRPr="003D3DAD">
              <w:t xml:space="preserve"> Инновациялық жобаларды гранттық қолдау мүмкіндіктері.</w:t>
            </w:r>
          </w:p>
        </w:tc>
        <w:tc>
          <w:tcPr>
            <w:tcW w:w="4814" w:type="dxa"/>
            <w:vAlign w:val="center"/>
          </w:tcPr>
          <w:p w14:paraId="7C6F3D4C" w14:textId="25F8E337" w:rsidR="00160E13" w:rsidRPr="003D3DAD" w:rsidRDefault="00160E13" w:rsidP="003D3DAD">
            <w:pPr>
              <w:pStyle w:val="isselectedend"/>
              <w:spacing w:before="0" w:beforeAutospacing="0" w:after="0" w:afterAutospacing="0"/>
              <w:jc w:val="both"/>
            </w:pPr>
            <w:r w:rsidRPr="003D3DAD">
              <w:t>● Мұғалімдердің кәсіби күйіп қалуы.</w:t>
            </w:r>
          </w:p>
        </w:tc>
      </w:tr>
      <w:tr w:rsidR="008B1965" w:rsidRPr="003D3DAD" w14:paraId="246FC1F1" w14:textId="77777777" w:rsidTr="00A35290">
        <w:tc>
          <w:tcPr>
            <w:tcW w:w="4813" w:type="dxa"/>
            <w:vAlign w:val="center"/>
          </w:tcPr>
          <w:p w14:paraId="69AC4734" w14:textId="58317EDC" w:rsidR="00160E13" w:rsidRPr="003D3DAD" w:rsidRDefault="00160E13" w:rsidP="005661AC">
            <w:pPr>
              <w:pStyle w:val="isselectedend"/>
              <w:spacing w:before="0" w:beforeAutospacing="0" w:after="0" w:afterAutospacing="0"/>
            </w:pPr>
            <w:r w:rsidRPr="003D3DAD">
              <w:rPr>
                <w:rFonts w:ascii="Segoe UI Symbol" w:hAnsi="Segoe UI Symbol" w:cs="Segoe UI Symbol"/>
              </w:rPr>
              <w:t>✔</w:t>
            </w:r>
            <w:r w:rsidRPr="003D3DAD">
              <w:t xml:space="preserve"> Мектептер арасындағы желілік байланысты дамыту.</w:t>
            </w:r>
          </w:p>
        </w:tc>
        <w:tc>
          <w:tcPr>
            <w:tcW w:w="4814" w:type="dxa"/>
            <w:vAlign w:val="center"/>
          </w:tcPr>
          <w:p w14:paraId="113474C1" w14:textId="7DDC9B81" w:rsidR="00160E13" w:rsidRPr="003D3DAD" w:rsidRDefault="00160E13" w:rsidP="003D3DAD">
            <w:pPr>
              <w:pStyle w:val="isselectedend"/>
              <w:spacing w:before="0" w:beforeAutospacing="0" w:after="0" w:afterAutospacing="0"/>
              <w:jc w:val="both"/>
            </w:pPr>
            <w:r w:rsidRPr="003D3DAD">
              <w:t>● Педагогтардың жоғары оқу жүктемесі.</w:t>
            </w:r>
          </w:p>
        </w:tc>
      </w:tr>
      <w:tr w:rsidR="008B1965" w:rsidRPr="002D1D40" w14:paraId="2F8AB9DB" w14:textId="77777777" w:rsidTr="00A35290">
        <w:tc>
          <w:tcPr>
            <w:tcW w:w="4813" w:type="dxa"/>
            <w:vAlign w:val="center"/>
          </w:tcPr>
          <w:p w14:paraId="00AD348D" w14:textId="1AD7554C" w:rsidR="00160E13" w:rsidRPr="003D3DAD" w:rsidRDefault="00160E13" w:rsidP="005661AC">
            <w:pPr>
              <w:pStyle w:val="isselectedend"/>
              <w:spacing w:before="0" w:beforeAutospacing="0" w:after="0" w:afterAutospacing="0"/>
            </w:pPr>
            <w:r w:rsidRPr="003D3DAD">
              <w:rPr>
                <w:rFonts w:ascii="Segoe UI Symbol" w:hAnsi="Segoe UI Symbol" w:cs="Segoe UI Symbol"/>
              </w:rPr>
              <w:t>✔</w:t>
            </w:r>
            <w:r w:rsidRPr="003D3DAD">
              <w:t xml:space="preserve"> STEM және инженерлік білім беруді дамыту.</w:t>
            </w:r>
          </w:p>
        </w:tc>
        <w:tc>
          <w:tcPr>
            <w:tcW w:w="4814" w:type="dxa"/>
            <w:vAlign w:val="center"/>
          </w:tcPr>
          <w:p w14:paraId="0FC5BA5A" w14:textId="51EFF7EF" w:rsidR="00160E13" w:rsidRPr="003D3DAD" w:rsidRDefault="00160E13" w:rsidP="003D3DAD">
            <w:pPr>
              <w:pStyle w:val="isselectedend"/>
              <w:spacing w:before="0" w:beforeAutospacing="0" w:after="0" w:afterAutospacing="0"/>
              <w:jc w:val="both"/>
            </w:pPr>
            <w:r w:rsidRPr="003D3DAD">
              <w:t>● Түлектерге қажетті құзыреттіліктердің жылдам өзгеруі.</w:t>
            </w:r>
          </w:p>
        </w:tc>
      </w:tr>
      <w:tr w:rsidR="008B1965" w:rsidRPr="002D1D40" w14:paraId="398F5D5C" w14:textId="77777777" w:rsidTr="00A35290">
        <w:tc>
          <w:tcPr>
            <w:tcW w:w="4813" w:type="dxa"/>
            <w:vAlign w:val="center"/>
          </w:tcPr>
          <w:p w14:paraId="76FB1E34" w14:textId="7E0775EB" w:rsidR="00160E13" w:rsidRPr="003D3DAD" w:rsidRDefault="00160E13" w:rsidP="005661AC">
            <w:pPr>
              <w:pStyle w:val="isselectedend"/>
              <w:spacing w:before="0" w:beforeAutospacing="0" w:after="0" w:afterAutospacing="0"/>
            </w:pPr>
            <w:r w:rsidRPr="003D3DAD">
              <w:rPr>
                <w:rFonts w:ascii="Segoe UI Symbol" w:hAnsi="Segoe UI Symbol" w:cs="Segoe UI Symbol"/>
              </w:rPr>
              <w:t>✔</w:t>
            </w:r>
            <w:r w:rsidRPr="003D3DAD">
              <w:t xml:space="preserve"> Білім беру аналитикасын және Big Data пайдалануды.</w:t>
            </w:r>
          </w:p>
        </w:tc>
        <w:tc>
          <w:tcPr>
            <w:tcW w:w="4814" w:type="dxa"/>
            <w:vAlign w:val="center"/>
          </w:tcPr>
          <w:p w14:paraId="1AC2ADB9" w14:textId="7F43C05D" w:rsidR="00160E13" w:rsidRPr="003D3DAD" w:rsidRDefault="00160E13" w:rsidP="003D3DAD">
            <w:pPr>
              <w:pStyle w:val="isselectedend"/>
              <w:spacing w:before="0" w:beforeAutospacing="0" w:after="0" w:afterAutospacing="0"/>
              <w:jc w:val="both"/>
            </w:pPr>
            <w:r w:rsidRPr="003D3DAD">
              <w:t>● Ата-аналардың білімге деген сұранысының артуы.</w:t>
            </w:r>
          </w:p>
        </w:tc>
      </w:tr>
      <w:tr w:rsidR="00160E13" w:rsidRPr="002D1D40" w14:paraId="08589275" w14:textId="77777777" w:rsidTr="00A35290">
        <w:tc>
          <w:tcPr>
            <w:tcW w:w="4813" w:type="dxa"/>
            <w:vAlign w:val="center"/>
          </w:tcPr>
          <w:p w14:paraId="19DA5018" w14:textId="6537A3B3" w:rsidR="00160E13" w:rsidRPr="003D3DAD" w:rsidRDefault="00160E13" w:rsidP="005661AC">
            <w:pPr>
              <w:pStyle w:val="isselectedend"/>
              <w:spacing w:before="0" w:beforeAutospacing="0" w:after="0" w:afterAutospacing="0"/>
            </w:pPr>
            <w:r w:rsidRPr="003D3DAD">
              <w:rPr>
                <w:rFonts w:ascii="Segoe UI Symbol" w:hAnsi="Segoe UI Symbol" w:cs="Segoe UI Symbol"/>
              </w:rPr>
              <w:t>✔</w:t>
            </w:r>
            <w:r w:rsidRPr="003D3DAD">
              <w:t xml:space="preserve"> Білім беруді цифрлық трансформациялаудың ұлттық жобалары.</w:t>
            </w:r>
          </w:p>
        </w:tc>
        <w:tc>
          <w:tcPr>
            <w:tcW w:w="4814" w:type="dxa"/>
            <w:vAlign w:val="center"/>
          </w:tcPr>
          <w:p w14:paraId="673F742B" w14:textId="228FE3DE" w:rsidR="00160E13" w:rsidRPr="003D3DAD" w:rsidRDefault="00160E13" w:rsidP="003D3DAD">
            <w:pPr>
              <w:pStyle w:val="isselectedend"/>
              <w:spacing w:before="0" w:beforeAutospacing="0" w:after="0" w:afterAutospacing="0"/>
              <w:jc w:val="both"/>
            </w:pPr>
            <w:r w:rsidRPr="003D3DAD">
              <w:t>● Білім беру сапасын өзгертпестен инновацияларды формальды түрде енгізу тәуекелі.</w:t>
            </w:r>
          </w:p>
        </w:tc>
      </w:tr>
    </w:tbl>
    <w:p w14:paraId="7A945A1B" w14:textId="77777777" w:rsidR="00160E13" w:rsidRPr="008B1965" w:rsidRDefault="00160E13" w:rsidP="005661AC">
      <w:pPr>
        <w:pStyle w:val="isselectedend"/>
        <w:spacing w:before="0" w:beforeAutospacing="0" w:after="0" w:afterAutospacing="0"/>
      </w:pPr>
    </w:p>
    <w:p w14:paraId="49B207F9" w14:textId="77777777" w:rsidR="00673321" w:rsidRPr="00967285" w:rsidRDefault="00673321" w:rsidP="00967285">
      <w:pPr>
        <w:spacing w:after="0" w:line="240" w:lineRule="auto"/>
        <w:ind w:firstLine="709"/>
        <w:jc w:val="both"/>
        <w:rPr>
          <w:rFonts w:ascii="Times New Roman" w:hAnsi="Times New Roman" w:cs="Times New Roman"/>
          <w:b/>
          <w:vanish/>
          <w:sz w:val="24"/>
          <w:szCs w:val="24"/>
        </w:rPr>
      </w:pPr>
    </w:p>
    <w:p w14:paraId="7713DED4" w14:textId="4A7FB37C" w:rsidR="00673321" w:rsidRPr="00967285" w:rsidRDefault="00673321" w:rsidP="00967285">
      <w:pPr>
        <w:pStyle w:val="2"/>
        <w:spacing w:before="0" w:line="240" w:lineRule="auto"/>
        <w:ind w:firstLine="709"/>
        <w:jc w:val="both"/>
        <w:rPr>
          <w:rFonts w:ascii="Times New Roman" w:hAnsi="Times New Roman" w:cs="Times New Roman"/>
          <w:b/>
          <w:color w:val="auto"/>
          <w:sz w:val="24"/>
          <w:szCs w:val="24"/>
        </w:rPr>
      </w:pPr>
      <w:r w:rsidRPr="00967285">
        <w:rPr>
          <w:rFonts w:ascii="Times New Roman" w:hAnsi="Times New Roman" w:cs="Times New Roman"/>
          <w:b/>
          <w:color w:val="auto"/>
          <w:sz w:val="24"/>
          <w:szCs w:val="24"/>
        </w:rPr>
        <w:t>SWOT-талдаудың қорытындылары</w:t>
      </w:r>
    </w:p>
    <w:p w14:paraId="5058538A" w14:textId="77777777" w:rsidR="00673321" w:rsidRPr="008B1965" w:rsidRDefault="00673321" w:rsidP="00967285">
      <w:pPr>
        <w:pStyle w:val="isselectedend"/>
        <w:spacing w:before="0" w:beforeAutospacing="0" w:after="0" w:afterAutospacing="0"/>
        <w:ind w:firstLine="709"/>
        <w:jc w:val="both"/>
      </w:pPr>
      <w:r w:rsidRPr="008B1965">
        <w:t>Жүргізілген SWOT-талдау мектептің дамудың жаңа кезеңіне өту үшін айтарлықтай ішкі әлеуетке ие екендігін көрсетеді. Негізгі бәсекелестік артықшылықтар кәсіби педагогикалық ұжым, заманауи материалдық-техникалық база, цифрландырудың жоғары деңгейі және педагогтарды әдістемелік қамтамасыз етудің дамыған жүйесі болып табылады.</w:t>
      </w:r>
    </w:p>
    <w:p w14:paraId="6789BDF5" w14:textId="77777777" w:rsidR="00673321" w:rsidRPr="008B1965" w:rsidRDefault="00673321" w:rsidP="00967285">
      <w:pPr>
        <w:pStyle w:val="isselectedend"/>
        <w:spacing w:before="0" w:beforeAutospacing="0" w:after="0" w:afterAutospacing="0"/>
        <w:ind w:firstLine="709"/>
        <w:jc w:val="both"/>
      </w:pPr>
      <w:r w:rsidRPr="008B1965">
        <w:t>Сонымен бірге білім алушылардың функционалдық сауаттылығын дамыту, білім беру аналитикасы жүйесін құру, білім берудегі кемшіліктерді ерте анықтау, білім беру үдерісін дербестендіру және жасанды интеллект технологияларын білім беру тәжірибесіне кеңінен енгізу жетілдірудің негізгі бағыттары болып қала береді.</w:t>
      </w:r>
    </w:p>
    <w:p w14:paraId="2A493E44" w14:textId="77777777" w:rsidR="00673321" w:rsidRPr="00A35290" w:rsidRDefault="00673321" w:rsidP="00967285">
      <w:pPr>
        <w:pStyle w:val="a5"/>
        <w:spacing w:before="0" w:beforeAutospacing="0" w:after="0" w:afterAutospacing="0"/>
        <w:ind w:firstLine="709"/>
        <w:jc w:val="both"/>
        <w:rPr>
          <w:lang w:val="ru-KZ"/>
        </w:rPr>
      </w:pPr>
      <w:r w:rsidRPr="00A35290">
        <w:rPr>
          <w:lang w:val="ru-KZ"/>
        </w:rPr>
        <w:t>Мектептің даму стратегиясы ішкі шектеулерді жою және ықтимал тәуекелдерді азайту үшін күшті және сыртқы мүмкіндіктерді пайдалануға бағытталған.</w:t>
      </w:r>
    </w:p>
    <w:p w14:paraId="10BC83AE" w14:textId="77777777" w:rsidR="006136F6" w:rsidRDefault="006136F6" w:rsidP="00967285">
      <w:pPr>
        <w:spacing w:after="0" w:line="240" w:lineRule="auto"/>
        <w:ind w:firstLine="709"/>
        <w:jc w:val="both"/>
        <w:rPr>
          <w:rFonts w:ascii="Times New Roman" w:hAnsi="Times New Roman" w:cs="Times New Roman"/>
          <w:sz w:val="24"/>
          <w:szCs w:val="24"/>
          <w:lang w:val="ru-KZ"/>
        </w:rPr>
      </w:pPr>
    </w:p>
    <w:p w14:paraId="798381C3" w14:textId="77777777" w:rsidR="00984D7A" w:rsidRDefault="00984D7A" w:rsidP="00967285">
      <w:pPr>
        <w:spacing w:after="0" w:line="240" w:lineRule="auto"/>
        <w:ind w:firstLine="709"/>
        <w:jc w:val="both"/>
        <w:rPr>
          <w:rFonts w:ascii="Times New Roman" w:hAnsi="Times New Roman" w:cs="Times New Roman"/>
          <w:sz w:val="24"/>
          <w:szCs w:val="24"/>
          <w:lang w:val="ru-KZ"/>
        </w:rPr>
      </w:pPr>
    </w:p>
    <w:p w14:paraId="7B2D579B" w14:textId="77777777" w:rsidR="00984D7A" w:rsidRDefault="00984D7A" w:rsidP="00967285">
      <w:pPr>
        <w:spacing w:after="0" w:line="240" w:lineRule="auto"/>
        <w:ind w:firstLine="709"/>
        <w:jc w:val="both"/>
        <w:rPr>
          <w:rFonts w:ascii="Times New Roman" w:hAnsi="Times New Roman" w:cs="Times New Roman"/>
          <w:sz w:val="24"/>
          <w:szCs w:val="24"/>
          <w:lang w:val="ru-KZ"/>
        </w:rPr>
      </w:pPr>
    </w:p>
    <w:p w14:paraId="6E6C8EEC" w14:textId="77777777" w:rsidR="00984D7A" w:rsidRDefault="00984D7A" w:rsidP="00967285">
      <w:pPr>
        <w:spacing w:after="0" w:line="240" w:lineRule="auto"/>
        <w:ind w:firstLine="709"/>
        <w:jc w:val="both"/>
        <w:rPr>
          <w:rFonts w:ascii="Times New Roman" w:hAnsi="Times New Roman" w:cs="Times New Roman"/>
          <w:sz w:val="24"/>
          <w:szCs w:val="24"/>
          <w:lang w:val="ru-KZ"/>
        </w:rPr>
      </w:pPr>
    </w:p>
    <w:p w14:paraId="70075985" w14:textId="77777777" w:rsidR="00984D7A" w:rsidRDefault="00984D7A" w:rsidP="00967285">
      <w:pPr>
        <w:spacing w:after="0" w:line="240" w:lineRule="auto"/>
        <w:ind w:firstLine="709"/>
        <w:jc w:val="both"/>
        <w:rPr>
          <w:rFonts w:ascii="Times New Roman" w:hAnsi="Times New Roman" w:cs="Times New Roman"/>
          <w:sz w:val="24"/>
          <w:szCs w:val="24"/>
          <w:lang w:val="ru-KZ"/>
        </w:rPr>
      </w:pPr>
    </w:p>
    <w:p w14:paraId="21F0C222" w14:textId="77777777" w:rsidR="00984D7A" w:rsidRDefault="00984D7A" w:rsidP="00967285">
      <w:pPr>
        <w:spacing w:after="0" w:line="240" w:lineRule="auto"/>
        <w:ind w:firstLine="709"/>
        <w:jc w:val="both"/>
        <w:rPr>
          <w:rFonts w:ascii="Times New Roman" w:hAnsi="Times New Roman" w:cs="Times New Roman"/>
          <w:sz w:val="24"/>
          <w:szCs w:val="24"/>
          <w:lang w:val="ru-KZ"/>
        </w:rPr>
      </w:pPr>
    </w:p>
    <w:p w14:paraId="3ACDA7BF" w14:textId="77777777" w:rsidR="00984D7A" w:rsidRDefault="00984D7A" w:rsidP="00967285">
      <w:pPr>
        <w:spacing w:after="0" w:line="240" w:lineRule="auto"/>
        <w:ind w:firstLine="709"/>
        <w:jc w:val="both"/>
        <w:rPr>
          <w:rFonts w:ascii="Times New Roman" w:hAnsi="Times New Roman" w:cs="Times New Roman"/>
          <w:sz w:val="24"/>
          <w:szCs w:val="24"/>
          <w:lang w:val="ru-KZ"/>
        </w:rPr>
      </w:pPr>
    </w:p>
    <w:p w14:paraId="36BD9AD3" w14:textId="77777777" w:rsidR="00984D7A" w:rsidRDefault="00984D7A" w:rsidP="00967285">
      <w:pPr>
        <w:spacing w:after="0" w:line="240" w:lineRule="auto"/>
        <w:ind w:firstLine="709"/>
        <w:jc w:val="both"/>
        <w:rPr>
          <w:rFonts w:ascii="Times New Roman" w:hAnsi="Times New Roman" w:cs="Times New Roman"/>
          <w:sz w:val="24"/>
          <w:szCs w:val="24"/>
          <w:lang w:val="ru-KZ"/>
        </w:rPr>
      </w:pPr>
    </w:p>
    <w:p w14:paraId="6F6DB807" w14:textId="77777777" w:rsidR="00984D7A" w:rsidRDefault="00984D7A" w:rsidP="00967285">
      <w:pPr>
        <w:spacing w:after="0" w:line="240" w:lineRule="auto"/>
        <w:ind w:firstLine="709"/>
        <w:jc w:val="both"/>
        <w:rPr>
          <w:rFonts w:ascii="Times New Roman" w:hAnsi="Times New Roman" w:cs="Times New Roman"/>
          <w:sz w:val="24"/>
          <w:szCs w:val="24"/>
          <w:lang w:val="ru-KZ"/>
        </w:rPr>
      </w:pPr>
    </w:p>
    <w:p w14:paraId="4BD27C15" w14:textId="77777777" w:rsidR="00984D7A" w:rsidRDefault="00984D7A" w:rsidP="00967285">
      <w:pPr>
        <w:spacing w:after="0" w:line="240" w:lineRule="auto"/>
        <w:ind w:firstLine="709"/>
        <w:jc w:val="both"/>
        <w:rPr>
          <w:rFonts w:ascii="Times New Roman" w:hAnsi="Times New Roman" w:cs="Times New Roman"/>
          <w:sz w:val="24"/>
          <w:szCs w:val="24"/>
          <w:lang w:val="ru-KZ"/>
        </w:rPr>
      </w:pPr>
    </w:p>
    <w:p w14:paraId="3F95436A" w14:textId="77777777" w:rsidR="00984D7A" w:rsidRDefault="00984D7A" w:rsidP="00967285">
      <w:pPr>
        <w:spacing w:after="0" w:line="240" w:lineRule="auto"/>
        <w:ind w:firstLine="709"/>
        <w:jc w:val="both"/>
        <w:rPr>
          <w:rFonts w:ascii="Times New Roman" w:hAnsi="Times New Roman" w:cs="Times New Roman"/>
          <w:sz w:val="24"/>
          <w:szCs w:val="24"/>
          <w:lang w:val="ru-KZ"/>
        </w:rPr>
      </w:pPr>
    </w:p>
    <w:p w14:paraId="555A20A6" w14:textId="77777777" w:rsidR="00984D7A" w:rsidRDefault="00984D7A" w:rsidP="00967285">
      <w:pPr>
        <w:spacing w:after="0" w:line="240" w:lineRule="auto"/>
        <w:ind w:firstLine="709"/>
        <w:jc w:val="both"/>
        <w:rPr>
          <w:rFonts w:ascii="Times New Roman" w:hAnsi="Times New Roman" w:cs="Times New Roman"/>
          <w:sz w:val="24"/>
          <w:szCs w:val="24"/>
          <w:lang w:val="ru-KZ"/>
        </w:rPr>
      </w:pPr>
    </w:p>
    <w:p w14:paraId="7F24EAD8" w14:textId="77777777" w:rsidR="00984D7A" w:rsidRPr="00A35290" w:rsidRDefault="00984D7A" w:rsidP="00967285">
      <w:pPr>
        <w:spacing w:after="0" w:line="240" w:lineRule="auto"/>
        <w:ind w:firstLine="709"/>
        <w:jc w:val="both"/>
        <w:rPr>
          <w:rFonts w:ascii="Times New Roman" w:hAnsi="Times New Roman" w:cs="Times New Roman"/>
          <w:sz w:val="24"/>
          <w:szCs w:val="24"/>
          <w:lang w:val="ru-KZ"/>
        </w:rPr>
      </w:pPr>
    </w:p>
    <w:p w14:paraId="74E3AAE7" w14:textId="6882926D" w:rsidR="00160E13" w:rsidRPr="00A35290" w:rsidRDefault="000F6788" w:rsidP="00967285">
      <w:pPr>
        <w:pStyle w:val="1"/>
        <w:spacing w:before="0" w:line="240" w:lineRule="auto"/>
        <w:ind w:firstLine="709"/>
        <w:jc w:val="both"/>
        <w:rPr>
          <w:rFonts w:ascii="Times New Roman" w:hAnsi="Times New Roman" w:cs="Times New Roman"/>
          <w:color w:val="auto"/>
          <w:sz w:val="24"/>
          <w:szCs w:val="24"/>
          <w:lang w:val="ru-KZ"/>
        </w:rPr>
      </w:pPr>
      <w:r w:rsidRPr="00A35290">
        <w:rPr>
          <w:rFonts w:ascii="Times New Roman" w:hAnsi="Times New Roman" w:cs="Times New Roman"/>
          <w:color w:val="auto"/>
          <w:sz w:val="24"/>
          <w:szCs w:val="24"/>
          <w:lang w:val="ru-KZ"/>
        </w:rPr>
        <w:lastRenderedPageBreak/>
        <w:t xml:space="preserve">7.9  </w:t>
      </w:r>
      <w:r w:rsidR="00160E13" w:rsidRPr="00A35290">
        <w:rPr>
          <w:rFonts w:ascii="Times New Roman" w:hAnsi="Times New Roman" w:cs="Times New Roman"/>
          <w:color w:val="auto"/>
          <w:sz w:val="24"/>
          <w:szCs w:val="24"/>
          <w:lang w:val="ru-KZ"/>
        </w:rPr>
        <w:t>Pest</w:t>
      </w:r>
      <w:r w:rsidRPr="00A35290">
        <w:rPr>
          <w:rFonts w:ascii="Times New Roman" w:hAnsi="Times New Roman" w:cs="Times New Roman"/>
          <w:color w:val="auto"/>
          <w:sz w:val="24"/>
          <w:szCs w:val="24"/>
          <w:lang w:val="ru-KZ"/>
        </w:rPr>
        <w:t>-сыртқы ортаны талдау</w:t>
      </w:r>
    </w:p>
    <w:p w14:paraId="5D2056D4" w14:textId="77777777" w:rsidR="00160E13" w:rsidRDefault="00160E13" w:rsidP="00967285">
      <w:pPr>
        <w:pStyle w:val="isselectedend"/>
        <w:spacing w:before="0" w:beforeAutospacing="0" w:after="0" w:afterAutospacing="0"/>
        <w:ind w:firstLine="709"/>
        <w:jc w:val="both"/>
      </w:pPr>
      <w:r w:rsidRPr="008B1965">
        <w:t>PEST талдауы мектептің дамуына сыртқы факторлардың әсерін анықтауға және 2026-2029 жылдарға арналған Даму бағдарламасын жүзеге асыру кезінде ескерілуі тиіс мүмкіндіктер мен шектеулерді анықтауға мүмкіндік береді.</w:t>
      </w:r>
    </w:p>
    <w:p w14:paraId="4B8E617E" w14:textId="77777777" w:rsidR="00E21A1D" w:rsidRPr="008B1965" w:rsidRDefault="00E21A1D" w:rsidP="00967285">
      <w:pPr>
        <w:pStyle w:val="isselectedend"/>
        <w:spacing w:before="0" w:beforeAutospacing="0" w:after="0" w:afterAutospacing="0"/>
        <w:ind w:firstLine="709"/>
        <w:jc w:val="both"/>
      </w:pPr>
    </w:p>
    <w:tbl>
      <w:tblPr>
        <w:tblStyle w:val="ac"/>
        <w:tblW w:w="9725" w:type="dxa"/>
        <w:tblLook w:val="04A0" w:firstRow="1" w:lastRow="0" w:firstColumn="1" w:lastColumn="0" w:noHBand="0" w:noVBand="1"/>
      </w:tblPr>
      <w:tblGrid>
        <w:gridCol w:w="2405"/>
        <w:gridCol w:w="4111"/>
        <w:gridCol w:w="3209"/>
      </w:tblGrid>
      <w:tr w:rsidR="008B1965" w:rsidRPr="008B1965" w14:paraId="37DBEC16" w14:textId="77777777" w:rsidTr="00A41071">
        <w:tc>
          <w:tcPr>
            <w:tcW w:w="2405" w:type="dxa"/>
            <w:vAlign w:val="center"/>
          </w:tcPr>
          <w:p w14:paraId="55C06D59" w14:textId="3A67E6B6" w:rsidR="00160E13" w:rsidRPr="008B1965" w:rsidRDefault="00160E13" w:rsidP="00A41071">
            <w:pPr>
              <w:pStyle w:val="isselectedend"/>
              <w:spacing w:before="0" w:beforeAutospacing="0" w:after="0" w:afterAutospacing="0"/>
              <w:jc w:val="center"/>
            </w:pPr>
            <w:r w:rsidRPr="008B1965">
              <w:rPr>
                <w:b/>
                <w:bCs/>
              </w:rPr>
              <w:t>Фактор</w:t>
            </w:r>
          </w:p>
        </w:tc>
        <w:tc>
          <w:tcPr>
            <w:tcW w:w="4111" w:type="dxa"/>
            <w:vAlign w:val="center"/>
          </w:tcPr>
          <w:p w14:paraId="522FD71B" w14:textId="3F0AA0B2" w:rsidR="00160E13" w:rsidRPr="008B1965" w:rsidRDefault="00160E13" w:rsidP="00E21A1D">
            <w:pPr>
              <w:pStyle w:val="isselectedend"/>
              <w:spacing w:before="0" w:beforeAutospacing="0" w:after="0" w:afterAutospacing="0"/>
              <w:jc w:val="center"/>
            </w:pPr>
            <w:r w:rsidRPr="008B1965">
              <w:rPr>
                <w:b/>
                <w:bCs/>
              </w:rPr>
              <w:t>Әсерді талдау</w:t>
            </w:r>
          </w:p>
        </w:tc>
        <w:tc>
          <w:tcPr>
            <w:tcW w:w="3209" w:type="dxa"/>
            <w:vAlign w:val="center"/>
          </w:tcPr>
          <w:p w14:paraId="105C169B" w14:textId="15C39892" w:rsidR="00160E13" w:rsidRPr="008B1965" w:rsidRDefault="00160E13" w:rsidP="00E21A1D">
            <w:pPr>
              <w:pStyle w:val="isselectedend"/>
              <w:spacing w:before="0" w:beforeAutospacing="0" w:after="0" w:afterAutospacing="0"/>
              <w:jc w:val="center"/>
            </w:pPr>
            <w:r w:rsidRPr="008B1965">
              <w:rPr>
                <w:b/>
                <w:bCs/>
              </w:rPr>
              <w:t>Басқарушылық шешімдер</w:t>
            </w:r>
          </w:p>
        </w:tc>
      </w:tr>
      <w:tr w:rsidR="008B1965" w:rsidRPr="002D1D40" w14:paraId="06E10A46" w14:textId="77777777" w:rsidTr="00A41071">
        <w:tc>
          <w:tcPr>
            <w:tcW w:w="2405" w:type="dxa"/>
            <w:vAlign w:val="center"/>
          </w:tcPr>
          <w:p w14:paraId="0AFCCF2D" w14:textId="5BACD9EA" w:rsidR="00160E13" w:rsidRPr="008B1965" w:rsidRDefault="00160E13" w:rsidP="00A41071">
            <w:pPr>
              <w:pStyle w:val="isselectedend"/>
              <w:spacing w:before="0" w:beforeAutospacing="0" w:after="0" w:afterAutospacing="0"/>
              <w:jc w:val="center"/>
            </w:pPr>
            <w:r w:rsidRPr="008B1965">
              <w:rPr>
                <w:rStyle w:val="a9"/>
              </w:rPr>
              <w:t>P – Саяси-құқықтық факторлар</w:t>
            </w:r>
          </w:p>
        </w:tc>
        <w:tc>
          <w:tcPr>
            <w:tcW w:w="4111" w:type="dxa"/>
            <w:vAlign w:val="center"/>
          </w:tcPr>
          <w:p w14:paraId="1FA4BA41" w14:textId="41FC70E3" w:rsidR="00160E13" w:rsidRPr="008B1965" w:rsidRDefault="00160E13" w:rsidP="00E21A1D">
            <w:pPr>
              <w:pStyle w:val="isselectedend"/>
              <w:spacing w:before="0" w:beforeAutospacing="0" w:after="0" w:afterAutospacing="0"/>
              <w:jc w:val="both"/>
            </w:pPr>
            <w:r w:rsidRPr="008B1965">
              <w:t xml:space="preserve">Білім беру саласындағы мемлекеттік саясатты, Қазақстан Республикасында білім беруді дамыту тұжырымдамасын, </w:t>
            </w:r>
            <w:r w:rsidR="00E21A1D">
              <w:rPr>
                <w:lang w:val="kk-KZ"/>
              </w:rPr>
              <w:t>«</w:t>
            </w:r>
            <w:r w:rsidRPr="008B1965">
              <w:t>Сапалы білім беру</w:t>
            </w:r>
            <w:r w:rsidR="00E21A1D">
              <w:rPr>
                <w:lang w:val="kk-KZ"/>
              </w:rPr>
              <w:t>»</w:t>
            </w:r>
            <w:r w:rsidRPr="008B1965">
              <w:t xml:space="preserve"> ұлттық жобасын жүзеге асыру. </w:t>
            </w:r>
            <w:r w:rsidR="00E21A1D">
              <w:rPr>
                <w:lang w:val="kk-KZ"/>
              </w:rPr>
              <w:t>«</w:t>
            </w:r>
            <w:r w:rsidRPr="008B1965">
              <w:t>Білімді ұлт</w:t>
            </w:r>
            <w:r w:rsidR="00E21A1D">
              <w:rPr>
                <w:lang w:val="kk-KZ"/>
              </w:rPr>
              <w:t>»</w:t>
            </w:r>
            <w:r w:rsidRPr="008B1965">
              <w:t>, педагогтарды аттестаттауға қойылатын жаңа талаптарды енгізу, білім беру сапасы мен функционалдық сауаттылыққа қойылатын талаптарды күшейту.</w:t>
            </w:r>
          </w:p>
        </w:tc>
        <w:tc>
          <w:tcPr>
            <w:tcW w:w="3209" w:type="dxa"/>
            <w:vAlign w:val="center"/>
          </w:tcPr>
          <w:p w14:paraId="0D8A1F57" w14:textId="172E2EA5" w:rsidR="00160E13" w:rsidRPr="008B1965" w:rsidRDefault="00160E13" w:rsidP="00E21A1D">
            <w:pPr>
              <w:pStyle w:val="isselectedend"/>
              <w:spacing w:before="0" w:beforeAutospacing="0" w:after="0" w:afterAutospacing="0"/>
              <w:jc w:val="both"/>
            </w:pPr>
            <w:r w:rsidRPr="008B1965">
              <w:t>Әдістемелік қызметтің жаңа моделін әзірлеу, білім беру сапасын басқару жүйесін енгізу, жергілікті нормативтік құқықтық актілерді жаңарту, білім беру сапасын бағалаудың ішкі жүйесін дамыту.</w:t>
            </w:r>
          </w:p>
        </w:tc>
      </w:tr>
      <w:tr w:rsidR="008B1965" w:rsidRPr="002D1D40" w14:paraId="4FA05407" w14:textId="77777777" w:rsidTr="00A41071">
        <w:tc>
          <w:tcPr>
            <w:tcW w:w="2405" w:type="dxa"/>
            <w:vAlign w:val="center"/>
          </w:tcPr>
          <w:p w14:paraId="0253E5B7" w14:textId="7837477C" w:rsidR="00160E13" w:rsidRPr="008B1965" w:rsidRDefault="00160E13" w:rsidP="00A41071">
            <w:pPr>
              <w:pStyle w:val="isselectedend"/>
              <w:spacing w:before="0" w:beforeAutospacing="0" w:after="0" w:afterAutospacing="0"/>
              <w:jc w:val="center"/>
            </w:pPr>
            <w:r w:rsidRPr="008B1965">
              <w:rPr>
                <w:rStyle w:val="a9"/>
              </w:rPr>
              <w:t>E – Экономикалық факторлар</w:t>
            </w:r>
          </w:p>
        </w:tc>
        <w:tc>
          <w:tcPr>
            <w:tcW w:w="4111" w:type="dxa"/>
            <w:vAlign w:val="center"/>
          </w:tcPr>
          <w:p w14:paraId="67A05F7D" w14:textId="7BBE4B91" w:rsidR="00160E13" w:rsidRPr="008B1965" w:rsidRDefault="00160E13" w:rsidP="00E21A1D">
            <w:pPr>
              <w:pStyle w:val="isselectedend"/>
              <w:spacing w:before="0" w:beforeAutospacing="0" w:after="0" w:afterAutospacing="0"/>
              <w:jc w:val="both"/>
            </w:pPr>
            <w:r w:rsidRPr="008B1965">
              <w:t>Мектептерді жабдықтауға қойылатын талаптардың артуымен бюджеттік ресурстардың шектеулілігі, қаржылық ресурстарды тиімді пайдалану қажеттілігі, гранттық бағдарламалар мен мемлекеттік-жекеменшік серіктестікті дамыту.</w:t>
            </w:r>
          </w:p>
        </w:tc>
        <w:tc>
          <w:tcPr>
            <w:tcW w:w="3209" w:type="dxa"/>
            <w:vAlign w:val="center"/>
          </w:tcPr>
          <w:p w14:paraId="0E7C3F98" w14:textId="4E65ECB1" w:rsidR="00160E13" w:rsidRPr="008B1965" w:rsidRDefault="00160E13" w:rsidP="00E21A1D">
            <w:pPr>
              <w:pStyle w:val="isselectedend"/>
              <w:spacing w:before="0" w:beforeAutospacing="0" w:after="0" w:afterAutospacing="0"/>
              <w:jc w:val="both"/>
            </w:pPr>
            <w:r w:rsidRPr="008B1965">
              <w:t>Материалдық-техникалық базаны пайдаланудың тиімділігін арттыру, серіктестік жобаларды дамыту, қосымша ресурстарды тарту, басқару процестерін цифрландыру.</w:t>
            </w:r>
          </w:p>
        </w:tc>
      </w:tr>
      <w:tr w:rsidR="008B1965" w:rsidRPr="002D1D40" w14:paraId="1026E46C" w14:textId="77777777" w:rsidTr="00A41071">
        <w:tc>
          <w:tcPr>
            <w:tcW w:w="2405" w:type="dxa"/>
            <w:vAlign w:val="center"/>
          </w:tcPr>
          <w:p w14:paraId="54C47805" w14:textId="0E387984" w:rsidR="00160E13" w:rsidRPr="008B1965" w:rsidRDefault="00160E13" w:rsidP="00A41071">
            <w:pPr>
              <w:pStyle w:val="isselectedend"/>
              <w:spacing w:before="0" w:beforeAutospacing="0" w:after="0" w:afterAutospacing="0"/>
              <w:jc w:val="center"/>
            </w:pPr>
            <w:r w:rsidRPr="008B1965">
              <w:rPr>
                <w:rStyle w:val="a9"/>
              </w:rPr>
              <w:t>S – Әлеуметтік факторлар</w:t>
            </w:r>
          </w:p>
        </w:tc>
        <w:tc>
          <w:tcPr>
            <w:tcW w:w="4111" w:type="dxa"/>
            <w:vAlign w:val="center"/>
          </w:tcPr>
          <w:p w14:paraId="103D2BBD" w14:textId="279A80EA" w:rsidR="00160E13" w:rsidRPr="008B1965" w:rsidRDefault="00160E13" w:rsidP="00E21A1D">
            <w:pPr>
              <w:pStyle w:val="isselectedend"/>
              <w:spacing w:before="0" w:beforeAutospacing="0" w:after="0" w:afterAutospacing="0"/>
              <w:jc w:val="both"/>
            </w:pPr>
            <w:r w:rsidRPr="008B1965">
              <w:t>Ата-аналардың білім сапасына қоятын талаптарының артуы, инклюзивті білім беруді дамыту, білім алушылардың білімге деген қажеттіліктерінің әртүрлілігін арттыру, ХХІ ғасыр түлектеріне қажетті құзыреттіліктердің өзгеруі.</w:t>
            </w:r>
          </w:p>
        </w:tc>
        <w:tc>
          <w:tcPr>
            <w:tcW w:w="3209" w:type="dxa"/>
            <w:vAlign w:val="center"/>
          </w:tcPr>
          <w:p w14:paraId="15C3B5EC" w14:textId="6D50612E" w:rsidR="00160E13" w:rsidRPr="008B1965" w:rsidRDefault="00160E13" w:rsidP="00E21A1D">
            <w:pPr>
              <w:pStyle w:val="isselectedend"/>
              <w:spacing w:before="0" w:beforeAutospacing="0" w:after="0" w:afterAutospacing="0"/>
              <w:jc w:val="both"/>
            </w:pPr>
            <w:r w:rsidRPr="008B1965">
              <w:t>Оқытуды дербестендіру, функционалдық сауаттылықты дамыту, әртүрлі білім беру қажеттіліктері бар балаларды сүйемелдеу, ата-аналармен қарым-қатынасты нығайту.</w:t>
            </w:r>
          </w:p>
        </w:tc>
      </w:tr>
      <w:tr w:rsidR="00160E13" w:rsidRPr="002D1D40" w14:paraId="16C6A943" w14:textId="77777777" w:rsidTr="00A41071">
        <w:tc>
          <w:tcPr>
            <w:tcW w:w="2405" w:type="dxa"/>
            <w:vAlign w:val="center"/>
          </w:tcPr>
          <w:p w14:paraId="2371BB44" w14:textId="3C587B20" w:rsidR="00160E13" w:rsidRPr="008B1965" w:rsidRDefault="00160E13" w:rsidP="00A41071">
            <w:pPr>
              <w:pStyle w:val="isselectedend"/>
              <w:spacing w:before="0" w:beforeAutospacing="0" w:after="0" w:afterAutospacing="0"/>
              <w:jc w:val="center"/>
            </w:pPr>
            <w:r w:rsidRPr="008B1965">
              <w:rPr>
                <w:rStyle w:val="a9"/>
              </w:rPr>
              <w:t>T – Технологиялық факторлар</w:t>
            </w:r>
          </w:p>
        </w:tc>
        <w:tc>
          <w:tcPr>
            <w:tcW w:w="4111" w:type="dxa"/>
            <w:vAlign w:val="center"/>
          </w:tcPr>
          <w:p w14:paraId="5D29D50D" w14:textId="297860C1" w:rsidR="00160E13" w:rsidRPr="008B1965" w:rsidRDefault="00160E13" w:rsidP="00E21A1D">
            <w:pPr>
              <w:pStyle w:val="isselectedend"/>
              <w:spacing w:before="0" w:beforeAutospacing="0" w:after="0" w:afterAutospacing="0"/>
              <w:jc w:val="both"/>
            </w:pPr>
            <w:r w:rsidRPr="008B1965">
              <w:t>Цифрлық білім беру технологияларының, жасанды интеллекттің, білім беру аналитикасының, онлайн платформалардың және цифрлық сервистердің қарқынды дамуы.</w:t>
            </w:r>
          </w:p>
        </w:tc>
        <w:tc>
          <w:tcPr>
            <w:tcW w:w="3209" w:type="dxa"/>
            <w:vAlign w:val="center"/>
          </w:tcPr>
          <w:p w14:paraId="28DF3A27" w14:textId="0646601C" w:rsidR="00160E13" w:rsidRPr="008B1965" w:rsidRDefault="00E21A1D" w:rsidP="00E21A1D">
            <w:pPr>
              <w:pStyle w:val="isselectedend"/>
              <w:spacing w:before="0" w:beforeAutospacing="0" w:after="0" w:afterAutospacing="0"/>
              <w:jc w:val="both"/>
            </w:pPr>
            <w:r>
              <w:rPr>
                <w:lang w:val="kk-KZ"/>
              </w:rPr>
              <w:t>«</w:t>
            </w:r>
            <w:r w:rsidR="00160E13" w:rsidRPr="008B1965">
              <w:t>Білім берудегі жасанды интеллект</w:t>
            </w:r>
            <w:r>
              <w:rPr>
                <w:lang w:val="kk-KZ"/>
              </w:rPr>
              <w:t>»</w:t>
            </w:r>
            <w:r w:rsidR="00160E13" w:rsidRPr="008B1965">
              <w:t xml:space="preserve"> жобасын енгізу, цифрлық білім беру ортасын дамыту, педагогтарды заманауи технологияларға үйрету, басқарушылық шешімдерді қабылдауда білім беру аналитикасын қолдану.</w:t>
            </w:r>
          </w:p>
        </w:tc>
      </w:tr>
    </w:tbl>
    <w:p w14:paraId="01E69496" w14:textId="77777777" w:rsidR="00160E13" w:rsidRPr="00A35290" w:rsidRDefault="00160E13" w:rsidP="005661AC">
      <w:pPr>
        <w:pStyle w:val="2"/>
        <w:spacing w:before="0" w:line="240" w:lineRule="auto"/>
        <w:rPr>
          <w:rFonts w:ascii="Times New Roman" w:hAnsi="Times New Roman" w:cs="Times New Roman"/>
          <w:color w:val="auto"/>
          <w:sz w:val="24"/>
          <w:szCs w:val="24"/>
          <w:lang w:val="ru-KZ"/>
        </w:rPr>
      </w:pPr>
    </w:p>
    <w:p w14:paraId="1B4DF85E" w14:textId="04A3259C" w:rsidR="00160E13" w:rsidRPr="00E21A1D" w:rsidRDefault="00160E13" w:rsidP="00E21A1D">
      <w:pPr>
        <w:pStyle w:val="2"/>
        <w:spacing w:before="0" w:line="240" w:lineRule="auto"/>
        <w:ind w:firstLine="709"/>
        <w:jc w:val="both"/>
        <w:rPr>
          <w:rFonts w:ascii="Times New Roman" w:hAnsi="Times New Roman" w:cs="Times New Roman"/>
          <w:b/>
          <w:color w:val="auto"/>
          <w:sz w:val="24"/>
          <w:szCs w:val="24"/>
          <w:lang w:val="ru-KZ"/>
        </w:rPr>
      </w:pPr>
      <w:r w:rsidRPr="00E21A1D">
        <w:rPr>
          <w:rFonts w:ascii="Times New Roman" w:hAnsi="Times New Roman" w:cs="Times New Roman"/>
          <w:b/>
          <w:color w:val="auto"/>
          <w:sz w:val="24"/>
          <w:szCs w:val="24"/>
          <w:lang w:val="ru-KZ"/>
        </w:rPr>
        <w:t>PEST талдауының қорытындылары</w:t>
      </w:r>
    </w:p>
    <w:p w14:paraId="193DF482" w14:textId="7A71B256" w:rsidR="00160E13" w:rsidRPr="00A35290" w:rsidRDefault="00160E13" w:rsidP="00E21A1D">
      <w:pPr>
        <w:pStyle w:val="a5"/>
        <w:spacing w:before="0" w:beforeAutospacing="0" w:after="0" w:afterAutospacing="0"/>
        <w:ind w:firstLine="709"/>
        <w:jc w:val="both"/>
        <w:rPr>
          <w:lang w:val="ru-KZ"/>
        </w:rPr>
      </w:pPr>
      <w:r w:rsidRPr="00A35290">
        <w:rPr>
          <w:lang w:val="ru-KZ"/>
        </w:rPr>
        <w:t xml:space="preserve">Сыртқы ортаны талдау көрсеткендей, қазіргі заманғы білім беру ұйымы нормативтік талаптардың, технологиялық дамудың және жаңа әлеуметтік сұраныстардың үнемі өзгеруіне дайын болуы керек. Дамудың негізгі бағыты білім беру үдерісін цифрлық трансформациялауға көшу, мәліметтер негізінде білім беру сапасын басқару және ХХІ ғасырдың құзыреттіліктерін дамыту болып табылады. Дәл осы сыртқы факторлар </w:t>
      </w:r>
      <w:r w:rsidR="00461F8C">
        <w:rPr>
          <w:lang w:val="kk-KZ"/>
        </w:rPr>
        <w:t>м</w:t>
      </w:r>
      <w:r w:rsidRPr="00A35290">
        <w:rPr>
          <w:lang w:val="ru-KZ"/>
        </w:rPr>
        <w:t>ектепті</w:t>
      </w:r>
      <w:r w:rsidR="00461F8C">
        <w:rPr>
          <w:lang w:val="kk-KZ"/>
        </w:rPr>
        <w:t>ң</w:t>
      </w:r>
      <w:r w:rsidR="00461F8C">
        <w:rPr>
          <w:lang w:val="ru-KZ"/>
        </w:rPr>
        <w:t xml:space="preserve"> дам</w:t>
      </w:r>
      <w:r w:rsidRPr="00A35290">
        <w:rPr>
          <w:lang w:val="ru-KZ"/>
        </w:rPr>
        <w:t>у бағдарламасының стратегиялық бағыттарын анықтады.</w:t>
      </w:r>
    </w:p>
    <w:p w14:paraId="301E58BF" w14:textId="77777777" w:rsidR="000F6788" w:rsidRDefault="000F6788" w:rsidP="005661AC">
      <w:pPr>
        <w:spacing w:after="0" w:line="240" w:lineRule="auto"/>
        <w:rPr>
          <w:rFonts w:ascii="Times New Roman" w:eastAsia="Times New Roman" w:hAnsi="Times New Roman" w:cs="Times New Roman"/>
          <w:b/>
          <w:bCs/>
          <w:sz w:val="24"/>
          <w:szCs w:val="24"/>
          <w:lang w:val="ru-KZ"/>
        </w:rPr>
      </w:pPr>
    </w:p>
    <w:p w14:paraId="5E231CF5" w14:textId="77777777" w:rsidR="00984D7A" w:rsidRDefault="00984D7A" w:rsidP="005661AC">
      <w:pPr>
        <w:spacing w:after="0" w:line="240" w:lineRule="auto"/>
        <w:rPr>
          <w:rFonts w:ascii="Times New Roman" w:eastAsia="Times New Roman" w:hAnsi="Times New Roman" w:cs="Times New Roman"/>
          <w:b/>
          <w:bCs/>
          <w:sz w:val="24"/>
          <w:szCs w:val="24"/>
          <w:lang w:val="ru-KZ"/>
        </w:rPr>
      </w:pPr>
    </w:p>
    <w:p w14:paraId="14B0EF44" w14:textId="77777777" w:rsidR="00984D7A" w:rsidRDefault="00984D7A" w:rsidP="005661AC">
      <w:pPr>
        <w:spacing w:after="0" w:line="240" w:lineRule="auto"/>
        <w:rPr>
          <w:rFonts w:ascii="Times New Roman" w:eastAsia="Times New Roman" w:hAnsi="Times New Roman" w:cs="Times New Roman"/>
          <w:b/>
          <w:bCs/>
          <w:sz w:val="24"/>
          <w:szCs w:val="24"/>
          <w:lang w:val="ru-KZ"/>
        </w:rPr>
      </w:pPr>
    </w:p>
    <w:p w14:paraId="0CB4622F" w14:textId="77777777" w:rsidR="00984D7A" w:rsidRDefault="00984D7A" w:rsidP="005661AC">
      <w:pPr>
        <w:spacing w:after="0" w:line="240" w:lineRule="auto"/>
        <w:rPr>
          <w:rFonts w:ascii="Times New Roman" w:eastAsia="Times New Roman" w:hAnsi="Times New Roman" w:cs="Times New Roman"/>
          <w:b/>
          <w:bCs/>
          <w:sz w:val="24"/>
          <w:szCs w:val="24"/>
          <w:lang w:val="ru-KZ"/>
        </w:rPr>
      </w:pPr>
    </w:p>
    <w:p w14:paraId="22381983" w14:textId="77777777" w:rsidR="00984D7A" w:rsidRPr="00A35290" w:rsidRDefault="00984D7A" w:rsidP="005661AC">
      <w:pPr>
        <w:spacing w:after="0" w:line="240" w:lineRule="auto"/>
        <w:rPr>
          <w:rFonts w:ascii="Times New Roman" w:eastAsia="Times New Roman" w:hAnsi="Times New Roman" w:cs="Times New Roman"/>
          <w:b/>
          <w:bCs/>
          <w:sz w:val="24"/>
          <w:szCs w:val="24"/>
          <w:lang w:val="ru-KZ"/>
        </w:rPr>
      </w:pPr>
    </w:p>
    <w:p w14:paraId="520B43E8" w14:textId="30831737" w:rsidR="006136F6" w:rsidRPr="00A35290" w:rsidRDefault="000F6788" w:rsidP="00E21A1D">
      <w:pPr>
        <w:spacing w:after="0" w:line="240" w:lineRule="auto"/>
        <w:jc w:val="center"/>
        <w:rPr>
          <w:rFonts w:ascii="Times New Roman" w:eastAsia="Times New Roman" w:hAnsi="Times New Roman" w:cs="Times New Roman"/>
          <w:b/>
          <w:bCs/>
          <w:sz w:val="24"/>
          <w:szCs w:val="24"/>
          <w:lang w:val="ru-KZ"/>
        </w:rPr>
      </w:pPr>
      <w:r w:rsidRPr="00A35290">
        <w:rPr>
          <w:rFonts w:ascii="Times New Roman" w:eastAsia="Times New Roman" w:hAnsi="Times New Roman" w:cs="Times New Roman"/>
          <w:b/>
          <w:bCs/>
          <w:sz w:val="24"/>
          <w:szCs w:val="24"/>
          <w:lang w:val="ru-KZ"/>
        </w:rPr>
        <w:lastRenderedPageBreak/>
        <w:t>7.10. МЕКТЕП ДАМУЫНЫҢ ІШКІ ЖӘНЕ СЫРТҚЫ ФАКТОРЛАРЫН ТАЛДАУ</w:t>
      </w:r>
    </w:p>
    <w:p w14:paraId="6CCC5198" w14:textId="61E0C11E" w:rsidR="00C71059" w:rsidRPr="008B1965" w:rsidRDefault="00C71059" w:rsidP="005661AC">
      <w:pPr>
        <w:pStyle w:val="2"/>
        <w:spacing w:before="0" w:line="240" w:lineRule="auto"/>
        <w:rPr>
          <w:rFonts w:ascii="Times New Roman" w:hAnsi="Times New Roman" w:cs="Times New Roman"/>
          <w:color w:val="auto"/>
          <w:sz w:val="24"/>
          <w:szCs w:val="24"/>
        </w:rPr>
      </w:pPr>
      <w:r w:rsidRPr="008B1965">
        <w:rPr>
          <w:rFonts w:ascii="Times New Roman" w:hAnsi="Times New Roman" w:cs="Times New Roman"/>
          <w:color w:val="auto"/>
          <w:sz w:val="24"/>
          <w:szCs w:val="24"/>
        </w:rPr>
        <w:t>Ішкі факторлар</w:t>
      </w:r>
    </w:p>
    <w:p w14:paraId="75633013" w14:textId="77777777" w:rsidR="00C71059" w:rsidRPr="008B1965" w:rsidRDefault="00C71059" w:rsidP="005661AC">
      <w:pPr>
        <w:pStyle w:val="3"/>
        <w:spacing w:before="0" w:after="0" w:line="240" w:lineRule="auto"/>
        <w:rPr>
          <w:rFonts w:ascii="Times New Roman" w:hAnsi="Times New Roman" w:cs="Times New Roman"/>
          <w:sz w:val="24"/>
          <w:szCs w:val="24"/>
        </w:rPr>
      </w:pPr>
      <w:r w:rsidRPr="008B1965">
        <w:rPr>
          <w:rFonts w:ascii="Times New Roman" w:hAnsi="Times New Roman" w:cs="Times New Roman"/>
          <w:sz w:val="24"/>
          <w:szCs w:val="24"/>
        </w:rPr>
        <w:t>Кадрлық ресурстар</w:t>
      </w:r>
    </w:p>
    <w:p w14:paraId="79382C7B" w14:textId="77777777" w:rsidR="00C71059" w:rsidRPr="008B1965" w:rsidRDefault="00C71059" w:rsidP="005661AC">
      <w:pPr>
        <w:pStyle w:val="isselectedend"/>
        <w:spacing w:before="0" w:beforeAutospacing="0" w:after="0" w:afterAutospacing="0"/>
      </w:pPr>
      <w:r w:rsidRPr="008B1965">
        <w:rPr>
          <w:rStyle w:val="a9"/>
        </w:rPr>
        <w:t>Оң факторлар:</w:t>
      </w:r>
    </w:p>
    <w:p w14:paraId="7B0F53F4" w14:textId="77777777" w:rsidR="00C71059" w:rsidRPr="008B1965" w:rsidRDefault="00C71059" w:rsidP="00C54719">
      <w:pPr>
        <w:numPr>
          <w:ilvl w:val="0"/>
          <w:numId w:val="22"/>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тұрақты педагогикалық ұжым;</w:t>
      </w:r>
    </w:p>
    <w:p w14:paraId="1614BFCA" w14:textId="77777777" w:rsidR="00C71059" w:rsidRPr="008B1965" w:rsidRDefault="00C71059" w:rsidP="00C54719">
      <w:pPr>
        <w:numPr>
          <w:ilvl w:val="0"/>
          <w:numId w:val="22"/>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педагогтердің біліктілігінің жоғары деңгейі;</w:t>
      </w:r>
    </w:p>
    <w:p w14:paraId="350E5D82" w14:textId="77777777" w:rsidR="00C71059" w:rsidRPr="008B1965" w:rsidRDefault="00C71059" w:rsidP="00C54719">
      <w:pPr>
        <w:numPr>
          <w:ilvl w:val="0"/>
          <w:numId w:val="22"/>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тәлімгерліктің тиімді жүйесі;</w:t>
      </w:r>
    </w:p>
    <w:p w14:paraId="032615C1" w14:textId="77777777" w:rsidR="00C71059" w:rsidRPr="008B1965" w:rsidRDefault="00C71059" w:rsidP="00C54719">
      <w:pPr>
        <w:numPr>
          <w:ilvl w:val="0"/>
          <w:numId w:val="22"/>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курстық даярлықпен 100% қамту;</w:t>
      </w:r>
    </w:p>
    <w:p w14:paraId="671D3233" w14:textId="77777777" w:rsidR="00C71059" w:rsidRPr="008B1965" w:rsidRDefault="00C71059" w:rsidP="00C54719">
      <w:pPr>
        <w:numPr>
          <w:ilvl w:val="0"/>
          <w:numId w:val="22"/>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кәсіби өсудің оң серпіні.</w:t>
      </w:r>
    </w:p>
    <w:p w14:paraId="661BCB5C" w14:textId="77777777" w:rsidR="00C71059" w:rsidRPr="008B1965" w:rsidRDefault="00C71059" w:rsidP="005661AC">
      <w:pPr>
        <w:pStyle w:val="isselectedend"/>
        <w:spacing w:before="0" w:beforeAutospacing="0" w:after="0" w:afterAutospacing="0"/>
      </w:pPr>
      <w:r w:rsidRPr="008B1965">
        <w:rPr>
          <w:rStyle w:val="a9"/>
        </w:rPr>
        <w:t>Проблемалық факторлар:</w:t>
      </w:r>
    </w:p>
    <w:p w14:paraId="53556A6D" w14:textId="77777777" w:rsidR="00C71059" w:rsidRPr="008B1965" w:rsidRDefault="00C71059" w:rsidP="00C54719">
      <w:pPr>
        <w:numPr>
          <w:ilvl w:val="0"/>
          <w:numId w:val="23"/>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педагог-шеберлердің болмауы;</w:t>
      </w:r>
    </w:p>
    <w:p w14:paraId="0EE0C7EB" w14:textId="77777777" w:rsidR="00C71059" w:rsidRPr="008B1965" w:rsidRDefault="00C71059" w:rsidP="00C54719">
      <w:pPr>
        <w:numPr>
          <w:ilvl w:val="0"/>
          <w:numId w:val="23"/>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педагог-зерттеушілердің жеткіліксіз саны;</w:t>
      </w:r>
    </w:p>
    <w:p w14:paraId="6062408F" w14:textId="77777777" w:rsidR="00C71059" w:rsidRPr="008B1965" w:rsidRDefault="00C71059" w:rsidP="00C54719">
      <w:pPr>
        <w:numPr>
          <w:ilvl w:val="0"/>
          <w:numId w:val="23"/>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цифрлық технологияларды меңгерудің әртүрлі деңгейлері;</w:t>
      </w:r>
    </w:p>
    <w:p w14:paraId="3453A503" w14:textId="77777777" w:rsidR="00C71059" w:rsidRPr="008B1965" w:rsidRDefault="00C71059" w:rsidP="00C54719">
      <w:pPr>
        <w:numPr>
          <w:ilvl w:val="0"/>
          <w:numId w:val="23"/>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педагогтарды жасанды интеллектті пайдалануға дайындау қажеттілігі.</w:t>
      </w:r>
    </w:p>
    <w:p w14:paraId="07EE2F9F" w14:textId="77777777" w:rsidR="00C71059" w:rsidRPr="008B1965" w:rsidRDefault="00C71059" w:rsidP="005661AC">
      <w:pPr>
        <w:pStyle w:val="3"/>
        <w:spacing w:before="0" w:after="0" w:line="240" w:lineRule="auto"/>
        <w:rPr>
          <w:rFonts w:ascii="Times New Roman" w:hAnsi="Times New Roman" w:cs="Times New Roman"/>
          <w:sz w:val="24"/>
          <w:szCs w:val="24"/>
        </w:rPr>
      </w:pPr>
      <w:r w:rsidRPr="008B1965">
        <w:rPr>
          <w:rFonts w:ascii="Times New Roman" w:hAnsi="Times New Roman" w:cs="Times New Roman"/>
          <w:sz w:val="24"/>
          <w:szCs w:val="24"/>
        </w:rPr>
        <w:t>Білім беру үдерісі</w:t>
      </w:r>
    </w:p>
    <w:p w14:paraId="57A59DD5" w14:textId="77777777" w:rsidR="00C71059" w:rsidRPr="008B1965" w:rsidRDefault="00C71059" w:rsidP="005661AC">
      <w:pPr>
        <w:pStyle w:val="isselectedend"/>
        <w:spacing w:before="0" w:beforeAutospacing="0" w:after="0" w:afterAutospacing="0"/>
      </w:pPr>
      <w:r w:rsidRPr="008B1965">
        <w:rPr>
          <w:rStyle w:val="a9"/>
        </w:rPr>
        <w:t>Күшті жақтары</w:t>
      </w:r>
    </w:p>
    <w:p w14:paraId="07A4E1A1" w14:textId="77777777" w:rsidR="00C71059" w:rsidRPr="008B1965" w:rsidRDefault="00C71059" w:rsidP="00C54719">
      <w:pPr>
        <w:numPr>
          <w:ilvl w:val="0"/>
          <w:numId w:val="24"/>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тұрақты үлгерім;</w:t>
      </w:r>
    </w:p>
    <w:p w14:paraId="5B708A85" w14:textId="77777777" w:rsidR="00C71059" w:rsidRPr="008B1965" w:rsidRDefault="00C71059" w:rsidP="00C54719">
      <w:pPr>
        <w:numPr>
          <w:ilvl w:val="0"/>
          <w:numId w:val="24"/>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мектепішілік бақылаудың тиімді жүйесі;</w:t>
      </w:r>
    </w:p>
    <w:p w14:paraId="077EF087" w14:textId="77777777" w:rsidR="00C71059" w:rsidRPr="008B1965" w:rsidRDefault="00C71059" w:rsidP="00C54719">
      <w:pPr>
        <w:numPr>
          <w:ilvl w:val="0"/>
          <w:numId w:val="24"/>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енгізу өлшемшарттық бағалау;</w:t>
      </w:r>
    </w:p>
    <w:p w14:paraId="2BDE2736" w14:textId="77777777" w:rsidR="00C71059" w:rsidRPr="008B1965" w:rsidRDefault="00C71059" w:rsidP="00C54719">
      <w:pPr>
        <w:numPr>
          <w:ilvl w:val="0"/>
          <w:numId w:val="24"/>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заманауи білім беру технологияларын қолдану.</w:t>
      </w:r>
    </w:p>
    <w:p w14:paraId="049316FE" w14:textId="77777777" w:rsidR="00C71059" w:rsidRPr="008B1965" w:rsidRDefault="00C71059" w:rsidP="005661AC">
      <w:pPr>
        <w:pStyle w:val="isselectedend"/>
        <w:spacing w:before="0" w:beforeAutospacing="0" w:after="0" w:afterAutospacing="0"/>
      </w:pPr>
      <w:r w:rsidRPr="008B1965">
        <w:rPr>
          <w:rStyle w:val="a9"/>
        </w:rPr>
        <w:t>Проблемалық жақтары</w:t>
      </w:r>
    </w:p>
    <w:p w14:paraId="19E5AF9F" w14:textId="77777777" w:rsidR="00C71059" w:rsidRPr="008B1965" w:rsidRDefault="00C71059" w:rsidP="00C54719">
      <w:pPr>
        <w:numPr>
          <w:ilvl w:val="0"/>
          <w:numId w:val="25"/>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оқу тапшылығымен жұмыстың жеткіліксіздігі;</w:t>
      </w:r>
    </w:p>
    <w:p w14:paraId="1B8F13B9" w14:textId="77777777" w:rsidR="00C71059" w:rsidRPr="008B1965" w:rsidRDefault="00C71059" w:rsidP="00C54719">
      <w:pPr>
        <w:numPr>
          <w:ilvl w:val="0"/>
          <w:numId w:val="25"/>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сыныптар арасындағы білім сапасының әркелкілігі;</w:t>
      </w:r>
    </w:p>
    <w:p w14:paraId="5AF45315" w14:textId="77777777" w:rsidR="00C71059" w:rsidRPr="008B1965" w:rsidRDefault="00C71059" w:rsidP="00C54719">
      <w:pPr>
        <w:numPr>
          <w:ilvl w:val="0"/>
          <w:numId w:val="25"/>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білім беру аналитикасының жеткіліксіздігі;</w:t>
      </w:r>
    </w:p>
    <w:p w14:paraId="6A243347" w14:textId="77777777" w:rsidR="00C71059" w:rsidRPr="008B1965" w:rsidRDefault="00C71059" w:rsidP="00C54719">
      <w:pPr>
        <w:numPr>
          <w:ilvl w:val="0"/>
          <w:numId w:val="25"/>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оқытуды дербестендірудің жеткіліксіздігі.</w:t>
      </w:r>
    </w:p>
    <w:p w14:paraId="09D02528" w14:textId="77777777" w:rsidR="00C71059" w:rsidRPr="008B1965" w:rsidRDefault="00C71059" w:rsidP="005661AC">
      <w:pPr>
        <w:pStyle w:val="3"/>
        <w:spacing w:before="0" w:after="0" w:line="240" w:lineRule="auto"/>
        <w:rPr>
          <w:rFonts w:ascii="Times New Roman" w:hAnsi="Times New Roman" w:cs="Times New Roman"/>
          <w:sz w:val="24"/>
          <w:szCs w:val="24"/>
        </w:rPr>
      </w:pPr>
      <w:r w:rsidRPr="008B1965">
        <w:rPr>
          <w:rFonts w:ascii="Times New Roman" w:hAnsi="Times New Roman" w:cs="Times New Roman"/>
          <w:sz w:val="24"/>
          <w:szCs w:val="24"/>
        </w:rPr>
        <w:t>Әдістемелік жұмыс</w:t>
      </w:r>
    </w:p>
    <w:p w14:paraId="112E1466" w14:textId="77777777" w:rsidR="00C71059" w:rsidRPr="008B1965" w:rsidRDefault="00C71059" w:rsidP="005661AC">
      <w:pPr>
        <w:pStyle w:val="isselectedend"/>
        <w:spacing w:before="0" w:beforeAutospacing="0" w:after="0" w:afterAutospacing="0"/>
      </w:pPr>
      <w:r w:rsidRPr="008B1965">
        <w:rPr>
          <w:rStyle w:val="a9"/>
        </w:rPr>
        <w:t>Оң факторлар</w:t>
      </w:r>
    </w:p>
    <w:p w14:paraId="2FD14E9E" w14:textId="77777777" w:rsidR="00C71059" w:rsidRPr="008B1965" w:rsidRDefault="00C71059" w:rsidP="00C54719">
      <w:pPr>
        <w:numPr>
          <w:ilvl w:val="0"/>
          <w:numId w:val="26"/>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әдістемелік бірлестіктердің дамыған жүйесі;</w:t>
      </w:r>
    </w:p>
    <w:p w14:paraId="0BC1DAC5" w14:textId="77777777" w:rsidR="00C71059" w:rsidRPr="008B1965" w:rsidRDefault="00C71059" w:rsidP="00C54719">
      <w:pPr>
        <w:numPr>
          <w:ilvl w:val="0"/>
          <w:numId w:val="26"/>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өткізу Lesson Study;</w:t>
      </w:r>
    </w:p>
    <w:p w14:paraId="26F2631A" w14:textId="77777777" w:rsidR="00C71059" w:rsidRPr="008B1965" w:rsidRDefault="00C71059" w:rsidP="00C54719">
      <w:pPr>
        <w:numPr>
          <w:ilvl w:val="0"/>
          <w:numId w:val="26"/>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тәлімгерлердің жұмысы;</w:t>
      </w:r>
    </w:p>
    <w:p w14:paraId="3BD0A461" w14:textId="77777777" w:rsidR="00C71059" w:rsidRPr="008B1965" w:rsidRDefault="00C71059" w:rsidP="00C54719">
      <w:pPr>
        <w:numPr>
          <w:ilvl w:val="0"/>
          <w:numId w:val="26"/>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белсенді курстық дайындық.</w:t>
      </w:r>
    </w:p>
    <w:p w14:paraId="4E3EDF1A" w14:textId="77777777" w:rsidR="00C71059" w:rsidRPr="008B1965" w:rsidRDefault="00C71059" w:rsidP="005661AC">
      <w:pPr>
        <w:pStyle w:val="isselectedend"/>
        <w:spacing w:before="0" w:beforeAutospacing="0" w:after="0" w:afterAutospacing="0"/>
      </w:pPr>
      <w:r w:rsidRPr="008B1965">
        <w:rPr>
          <w:rStyle w:val="a9"/>
        </w:rPr>
        <w:t>Даму факторлары</w:t>
      </w:r>
    </w:p>
    <w:p w14:paraId="5D01B552" w14:textId="77777777" w:rsidR="00C71059" w:rsidRPr="008B1965" w:rsidRDefault="00C71059" w:rsidP="00C54719">
      <w:pPr>
        <w:numPr>
          <w:ilvl w:val="0"/>
          <w:numId w:val="27"/>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жобалық модельге көшу;</w:t>
      </w:r>
    </w:p>
    <w:p w14:paraId="2595F291" w14:textId="77777777" w:rsidR="00C71059" w:rsidRPr="008B1965" w:rsidRDefault="00C71059" w:rsidP="00C54719">
      <w:pPr>
        <w:numPr>
          <w:ilvl w:val="0"/>
          <w:numId w:val="27"/>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білім беру нәтижелері арқылы әдістемелік жұмыстың тиімділігін бағалау;</w:t>
      </w:r>
    </w:p>
    <w:p w14:paraId="04876E1C" w14:textId="77777777" w:rsidR="00C71059" w:rsidRPr="008B1965" w:rsidRDefault="00C71059" w:rsidP="00C54719">
      <w:pPr>
        <w:numPr>
          <w:ilvl w:val="0"/>
          <w:numId w:val="27"/>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білім беру аналитикасын енгізу.</w:t>
      </w:r>
    </w:p>
    <w:p w14:paraId="5A97DBF2" w14:textId="6018C01F" w:rsidR="00C71059" w:rsidRPr="008B1965" w:rsidRDefault="00C71059" w:rsidP="005661AC">
      <w:pPr>
        <w:spacing w:after="0" w:line="240" w:lineRule="auto"/>
        <w:rPr>
          <w:rFonts w:ascii="Times New Roman" w:hAnsi="Times New Roman" w:cs="Times New Roman"/>
          <w:sz w:val="24"/>
          <w:szCs w:val="24"/>
        </w:rPr>
      </w:pPr>
    </w:p>
    <w:p w14:paraId="0EDDC076" w14:textId="19FDC5BC" w:rsidR="00C71059" w:rsidRPr="008B1965" w:rsidRDefault="00C71059" w:rsidP="005661AC">
      <w:pPr>
        <w:pStyle w:val="2"/>
        <w:spacing w:before="0" w:line="240" w:lineRule="auto"/>
        <w:rPr>
          <w:rFonts w:ascii="Times New Roman" w:hAnsi="Times New Roman" w:cs="Times New Roman"/>
          <w:color w:val="auto"/>
          <w:sz w:val="24"/>
          <w:szCs w:val="24"/>
        </w:rPr>
      </w:pPr>
      <w:r w:rsidRPr="008B1965">
        <w:rPr>
          <w:rFonts w:ascii="Times New Roman" w:hAnsi="Times New Roman" w:cs="Times New Roman"/>
          <w:color w:val="auto"/>
          <w:sz w:val="24"/>
          <w:szCs w:val="24"/>
        </w:rPr>
        <w:t xml:space="preserve"> Сыртқы факторлар</w:t>
      </w:r>
    </w:p>
    <w:tbl>
      <w:tblPr>
        <w:tblStyle w:val="ac"/>
        <w:tblW w:w="0" w:type="auto"/>
        <w:tblLook w:val="04A0" w:firstRow="1" w:lastRow="0" w:firstColumn="1" w:lastColumn="0" w:noHBand="0" w:noVBand="1"/>
      </w:tblPr>
      <w:tblGrid>
        <w:gridCol w:w="4813"/>
        <w:gridCol w:w="4814"/>
      </w:tblGrid>
      <w:tr w:rsidR="008B1965" w:rsidRPr="008B1965" w14:paraId="112D1D84" w14:textId="77777777" w:rsidTr="00A35290">
        <w:tc>
          <w:tcPr>
            <w:tcW w:w="4813" w:type="dxa"/>
            <w:vAlign w:val="center"/>
          </w:tcPr>
          <w:p w14:paraId="083F9629" w14:textId="62CFB926" w:rsidR="00C71059" w:rsidRPr="008B1965" w:rsidRDefault="00C71059" w:rsidP="00A41071">
            <w:pPr>
              <w:jc w:val="center"/>
              <w:rPr>
                <w:rFonts w:ascii="Times New Roman" w:hAnsi="Times New Roman" w:cs="Times New Roman"/>
                <w:sz w:val="24"/>
                <w:szCs w:val="24"/>
              </w:rPr>
            </w:pPr>
            <w:r w:rsidRPr="008B1965">
              <w:rPr>
                <w:rFonts w:ascii="Times New Roman" w:hAnsi="Times New Roman" w:cs="Times New Roman"/>
                <w:b/>
                <w:bCs/>
                <w:sz w:val="24"/>
                <w:szCs w:val="24"/>
              </w:rPr>
              <w:t>Оң ықпал</w:t>
            </w:r>
          </w:p>
        </w:tc>
        <w:tc>
          <w:tcPr>
            <w:tcW w:w="4814" w:type="dxa"/>
            <w:vAlign w:val="center"/>
          </w:tcPr>
          <w:p w14:paraId="0A704C55" w14:textId="55FEC164" w:rsidR="00C71059" w:rsidRPr="008B1965" w:rsidRDefault="00C71059" w:rsidP="00A41071">
            <w:pPr>
              <w:jc w:val="center"/>
              <w:rPr>
                <w:rFonts w:ascii="Times New Roman" w:hAnsi="Times New Roman" w:cs="Times New Roman"/>
                <w:sz w:val="24"/>
                <w:szCs w:val="24"/>
              </w:rPr>
            </w:pPr>
            <w:r w:rsidRPr="008B1965">
              <w:rPr>
                <w:rFonts w:ascii="Times New Roman" w:hAnsi="Times New Roman" w:cs="Times New Roman"/>
                <w:b/>
                <w:bCs/>
                <w:sz w:val="24"/>
                <w:szCs w:val="24"/>
              </w:rPr>
              <w:t>Ықтимал шектеулер</w:t>
            </w:r>
          </w:p>
        </w:tc>
      </w:tr>
      <w:tr w:rsidR="008B1965" w:rsidRPr="008B1965" w14:paraId="43FA4FD0" w14:textId="77777777" w:rsidTr="00A35290">
        <w:tc>
          <w:tcPr>
            <w:tcW w:w="4813" w:type="dxa"/>
            <w:vAlign w:val="center"/>
          </w:tcPr>
          <w:p w14:paraId="0AD2131E" w14:textId="294E0A52" w:rsidR="00C71059" w:rsidRPr="008B1965" w:rsidRDefault="00C71059" w:rsidP="005661AC">
            <w:pPr>
              <w:rPr>
                <w:rFonts w:ascii="Times New Roman" w:hAnsi="Times New Roman" w:cs="Times New Roman"/>
                <w:sz w:val="24"/>
                <w:szCs w:val="24"/>
              </w:rPr>
            </w:pPr>
            <w:r w:rsidRPr="008B1965">
              <w:rPr>
                <w:rFonts w:ascii="Times New Roman" w:hAnsi="Times New Roman" w:cs="Times New Roman"/>
                <w:sz w:val="24"/>
                <w:szCs w:val="24"/>
              </w:rPr>
              <w:t>Білім беруді мемлекеттік қолдау</w:t>
            </w:r>
          </w:p>
        </w:tc>
        <w:tc>
          <w:tcPr>
            <w:tcW w:w="4814" w:type="dxa"/>
            <w:vAlign w:val="center"/>
          </w:tcPr>
          <w:p w14:paraId="38342849" w14:textId="31EEC255" w:rsidR="00C71059" w:rsidRPr="008B1965" w:rsidRDefault="00C71059" w:rsidP="005661AC">
            <w:pPr>
              <w:rPr>
                <w:rFonts w:ascii="Times New Roman" w:hAnsi="Times New Roman" w:cs="Times New Roman"/>
                <w:sz w:val="24"/>
                <w:szCs w:val="24"/>
              </w:rPr>
            </w:pPr>
            <w:r w:rsidRPr="008B1965">
              <w:rPr>
                <w:rFonts w:ascii="Times New Roman" w:hAnsi="Times New Roman" w:cs="Times New Roman"/>
                <w:sz w:val="24"/>
                <w:szCs w:val="24"/>
              </w:rPr>
              <w:t>Нормативтік базаны өзгерту</w:t>
            </w:r>
          </w:p>
        </w:tc>
      </w:tr>
      <w:tr w:rsidR="008B1965" w:rsidRPr="008B1965" w14:paraId="7C1A1093" w14:textId="77777777" w:rsidTr="00A35290">
        <w:tc>
          <w:tcPr>
            <w:tcW w:w="4813" w:type="dxa"/>
            <w:vAlign w:val="center"/>
          </w:tcPr>
          <w:p w14:paraId="74D4A97D" w14:textId="2FA208DA" w:rsidR="00C71059" w:rsidRPr="008B1965" w:rsidRDefault="00C71059" w:rsidP="005661AC">
            <w:pPr>
              <w:rPr>
                <w:rFonts w:ascii="Times New Roman" w:hAnsi="Times New Roman" w:cs="Times New Roman"/>
                <w:sz w:val="24"/>
                <w:szCs w:val="24"/>
              </w:rPr>
            </w:pPr>
            <w:r w:rsidRPr="008B1965">
              <w:rPr>
                <w:rFonts w:ascii="Times New Roman" w:hAnsi="Times New Roman" w:cs="Times New Roman"/>
                <w:sz w:val="24"/>
                <w:szCs w:val="24"/>
              </w:rPr>
              <w:t>Цифрлық технологияларды дамыту</w:t>
            </w:r>
          </w:p>
        </w:tc>
        <w:tc>
          <w:tcPr>
            <w:tcW w:w="4814" w:type="dxa"/>
            <w:vAlign w:val="center"/>
          </w:tcPr>
          <w:p w14:paraId="1D7712D4" w14:textId="763A6218" w:rsidR="00C71059" w:rsidRPr="008B1965" w:rsidRDefault="00C71059" w:rsidP="005661AC">
            <w:pPr>
              <w:rPr>
                <w:rFonts w:ascii="Times New Roman" w:hAnsi="Times New Roman" w:cs="Times New Roman"/>
                <w:sz w:val="24"/>
                <w:szCs w:val="24"/>
              </w:rPr>
            </w:pPr>
            <w:r w:rsidRPr="008B1965">
              <w:rPr>
                <w:rFonts w:ascii="Times New Roman" w:hAnsi="Times New Roman" w:cs="Times New Roman"/>
                <w:sz w:val="24"/>
                <w:szCs w:val="24"/>
              </w:rPr>
              <w:t>Технологиялардың тез ескіруі</w:t>
            </w:r>
          </w:p>
        </w:tc>
      </w:tr>
      <w:tr w:rsidR="008B1965" w:rsidRPr="008B1965" w14:paraId="768C5DEB" w14:textId="77777777" w:rsidTr="00A35290">
        <w:tc>
          <w:tcPr>
            <w:tcW w:w="4813" w:type="dxa"/>
            <w:vAlign w:val="center"/>
          </w:tcPr>
          <w:p w14:paraId="0EFAD523" w14:textId="6AF4521D" w:rsidR="00C71059" w:rsidRPr="008B1965" w:rsidRDefault="00C71059" w:rsidP="005661AC">
            <w:pPr>
              <w:rPr>
                <w:rFonts w:ascii="Times New Roman" w:hAnsi="Times New Roman" w:cs="Times New Roman"/>
                <w:sz w:val="24"/>
                <w:szCs w:val="24"/>
              </w:rPr>
            </w:pPr>
            <w:r w:rsidRPr="008B1965">
              <w:rPr>
                <w:rFonts w:ascii="Times New Roman" w:hAnsi="Times New Roman" w:cs="Times New Roman"/>
                <w:sz w:val="24"/>
                <w:szCs w:val="24"/>
              </w:rPr>
              <w:t>Жасанды интеллектті дамыту</w:t>
            </w:r>
          </w:p>
        </w:tc>
        <w:tc>
          <w:tcPr>
            <w:tcW w:w="4814" w:type="dxa"/>
            <w:vAlign w:val="center"/>
          </w:tcPr>
          <w:p w14:paraId="47CF4B66" w14:textId="39FF0D02" w:rsidR="00C71059" w:rsidRPr="008B1965" w:rsidRDefault="00C71059" w:rsidP="005661AC">
            <w:pPr>
              <w:rPr>
                <w:rFonts w:ascii="Times New Roman" w:hAnsi="Times New Roman" w:cs="Times New Roman"/>
                <w:sz w:val="24"/>
                <w:szCs w:val="24"/>
              </w:rPr>
            </w:pPr>
            <w:r w:rsidRPr="008B1965">
              <w:rPr>
                <w:rFonts w:ascii="Times New Roman" w:hAnsi="Times New Roman" w:cs="Times New Roman"/>
                <w:sz w:val="24"/>
                <w:szCs w:val="24"/>
              </w:rPr>
              <w:t>Педагогтарды үздіксіз оқыту қажеттілігі</w:t>
            </w:r>
          </w:p>
        </w:tc>
      </w:tr>
      <w:tr w:rsidR="008B1965" w:rsidRPr="008B1965" w14:paraId="105B5234" w14:textId="77777777" w:rsidTr="00A35290">
        <w:tc>
          <w:tcPr>
            <w:tcW w:w="4813" w:type="dxa"/>
            <w:vAlign w:val="center"/>
          </w:tcPr>
          <w:p w14:paraId="01FC06B9" w14:textId="08A2E3EA" w:rsidR="00C71059" w:rsidRPr="008B1965" w:rsidRDefault="00C71059" w:rsidP="005661AC">
            <w:pPr>
              <w:rPr>
                <w:rFonts w:ascii="Times New Roman" w:hAnsi="Times New Roman" w:cs="Times New Roman"/>
                <w:sz w:val="24"/>
                <w:szCs w:val="24"/>
              </w:rPr>
            </w:pPr>
            <w:r w:rsidRPr="008B1965">
              <w:rPr>
                <w:rFonts w:ascii="Times New Roman" w:hAnsi="Times New Roman" w:cs="Times New Roman"/>
                <w:sz w:val="24"/>
                <w:szCs w:val="24"/>
              </w:rPr>
              <w:t>Ұлттық жобалар</w:t>
            </w:r>
          </w:p>
        </w:tc>
        <w:tc>
          <w:tcPr>
            <w:tcW w:w="4814" w:type="dxa"/>
            <w:vAlign w:val="center"/>
          </w:tcPr>
          <w:p w14:paraId="3C9A8E8C" w14:textId="6C0E47D8" w:rsidR="00C71059" w:rsidRPr="008B1965" w:rsidRDefault="00C71059" w:rsidP="005661AC">
            <w:pPr>
              <w:rPr>
                <w:rFonts w:ascii="Times New Roman" w:hAnsi="Times New Roman" w:cs="Times New Roman"/>
                <w:sz w:val="24"/>
                <w:szCs w:val="24"/>
              </w:rPr>
            </w:pPr>
            <w:r w:rsidRPr="008B1965">
              <w:rPr>
                <w:rFonts w:ascii="Times New Roman" w:hAnsi="Times New Roman" w:cs="Times New Roman"/>
                <w:sz w:val="24"/>
                <w:szCs w:val="24"/>
              </w:rPr>
              <w:t>Нәтижелерге қойылатын талаптардың артуы</w:t>
            </w:r>
          </w:p>
        </w:tc>
      </w:tr>
      <w:tr w:rsidR="008B1965" w:rsidRPr="008B1965" w14:paraId="70D1B339" w14:textId="77777777" w:rsidTr="00A35290">
        <w:tc>
          <w:tcPr>
            <w:tcW w:w="4813" w:type="dxa"/>
            <w:vAlign w:val="center"/>
          </w:tcPr>
          <w:p w14:paraId="1A6D47FF" w14:textId="7AE72060" w:rsidR="00C71059" w:rsidRPr="008B1965" w:rsidRDefault="00C71059" w:rsidP="005661AC">
            <w:pPr>
              <w:rPr>
                <w:rFonts w:ascii="Times New Roman" w:hAnsi="Times New Roman" w:cs="Times New Roman"/>
                <w:sz w:val="24"/>
                <w:szCs w:val="24"/>
              </w:rPr>
            </w:pPr>
            <w:r w:rsidRPr="008B1965">
              <w:rPr>
                <w:rFonts w:ascii="Times New Roman" w:hAnsi="Times New Roman" w:cs="Times New Roman"/>
                <w:sz w:val="24"/>
                <w:szCs w:val="24"/>
              </w:rPr>
              <w:t>Желілік өзара іс-қимылды дамыту</w:t>
            </w:r>
          </w:p>
        </w:tc>
        <w:tc>
          <w:tcPr>
            <w:tcW w:w="4814" w:type="dxa"/>
            <w:vAlign w:val="center"/>
          </w:tcPr>
          <w:p w14:paraId="6D6FB077" w14:textId="0FD20D45" w:rsidR="00C71059" w:rsidRPr="008B1965" w:rsidRDefault="00C71059" w:rsidP="005661AC">
            <w:pPr>
              <w:rPr>
                <w:rFonts w:ascii="Times New Roman" w:hAnsi="Times New Roman" w:cs="Times New Roman"/>
                <w:sz w:val="24"/>
                <w:szCs w:val="24"/>
              </w:rPr>
            </w:pPr>
            <w:r w:rsidRPr="008B1965">
              <w:rPr>
                <w:rFonts w:ascii="Times New Roman" w:hAnsi="Times New Roman" w:cs="Times New Roman"/>
                <w:sz w:val="24"/>
                <w:szCs w:val="24"/>
              </w:rPr>
              <w:t>Мектептер арасындағы бәсекелестікті күшейту</w:t>
            </w:r>
          </w:p>
        </w:tc>
      </w:tr>
      <w:tr w:rsidR="008B1965" w:rsidRPr="008B1965" w14:paraId="6597E12A" w14:textId="77777777" w:rsidTr="00A35290">
        <w:tc>
          <w:tcPr>
            <w:tcW w:w="4813" w:type="dxa"/>
            <w:vAlign w:val="center"/>
          </w:tcPr>
          <w:p w14:paraId="5FFBF075" w14:textId="0EA5ED1D" w:rsidR="00C71059" w:rsidRPr="008B1965" w:rsidRDefault="00C71059" w:rsidP="005661AC">
            <w:pPr>
              <w:rPr>
                <w:rFonts w:ascii="Times New Roman" w:hAnsi="Times New Roman" w:cs="Times New Roman"/>
                <w:sz w:val="24"/>
                <w:szCs w:val="24"/>
              </w:rPr>
            </w:pPr>
            <w:r w:rsidRPr="008B1965">
              <w:rPr>
                <w:rFonts w:ascii="Times New Roman" w:hAnsi="Times New Roman" w:cs="Times New Roman"/>
                <w:sz w:val="24"/>
                <w:szCs w:val="24"/>
              </w:rPr>
              <w:t>Инклюзивті білім беруді дамыту</w:t>
            </w:r>
          </w:p>
        </w:tc>
        <w:tc>
          <w:tcPr>
            <w:tcW w:w="4814" w:type="dxa"/>
            <w:vAlign w:val="center"/>
          </w:tcPr>
          <w:p w14:paraId="5F449869" w14:textId="0E8637BF" w:rsidR="00C71059" w:rsidRPr="008B1965" w:rsidRDefault="00C71059" w:rsidP="005661AC">
            <w:pPr>
              <w:rPr>
                <w:rFonts w:ascii="Times New Roman" w:hAnsi="Times New Roman" w:cs="Times New Roman"/>
                <w:sz w:val="24"/>
                <w:szCs w:val="24"/>
              </w:rPr>
            </w:pPr>
            <w:r w:rsidRPr="008B1965">
              <w:rPr>
                <w:rFonts w:ascii="Times New Roman" w:hAnsi="Times New Roman" w:cs="Times New Roman"/>
                <w:sz w:val="24"/>
                <w:szCs w:val="24"/>
              </w:rPr>
              <w:t>Педагогтерге жүктемені арттыру</w:t>
            </w:r>
          </w:p>
        </w:tc>
      </w:tr>
    </w:tbl>
    <w:p w14:paraId="60A87BFC" w14:textId="77777777" w:rsidR="00E42A66" w:rsidRDefault="00E42A66" w:rsidP="00A41071">
      <w:pPr>
        <w:pStyle w:val="2"/>
        <w:spacing w:before="0" w:line="240" w:lineRule="auto"/>
        <w:ind w:firstLine="709"/>
        <w:jc w:val="both"/>
        <w:rPr>
          <w:rFonts w:ascii="Times New Roman" w:hAnsi="Times New Roman" w:cs="Times New Roman"/>
          <w:b/>
          <w:color w:val="auto"/>
          <w:sz w:val="24"/>
          <w:szCs w:val="24"/>
        </w:rPr>
      </w:pPr>
    </w:p>
    <w:p w14:paraId="5CAD8E28" w14:textId="77777777" w:rsidR="00C71059" w:rsidRPr="00A41071" w:rsidRDefault="00C71059" w:rsidP="00A41071">
      <w:pPr>
        <w:pStyle w:val="2"/>
        <w:spacing w:before="0" w:line="240" w:lineRule="auto"/>
        <w:ind w:firstLine="709"/>
        <w:jc w:val="both"/>
        <w:rPr>
          <w:rFonts w:ascii="Times New Roman" w:hAnsi="Times New Roman" w:cs="Times New Roman"/>
          <w:b/>
          <w:color w:val="auto"/>
          <w:sz w:val="24"/>
          <w:szCs w:val="24"/>
        </w:rPr>
      </w:pPr>
      <w:r w:rsidRPr="00A41071">
        <w:rPr>
          <w:rFonts w:ascii="Times New Roman" w:hAnsi="Times New Roman" w:cs="Times New Roman"/>
          <w:b/>
          <w:color w:val="auto"/>
          <w:sz w:val="24"/>
          <w:szCs w:val="24"/>
        </w:rPr>
        <w:t>Қорытынды</w:t>
      </w:r>
    </w:p>
    <w:p w14:paraId="09337EA2" w14:textId="77777777" w:rsidR="00C71059" w:rsidRPr="008B1965" w:rsidRDefault="00C71059" w:rsidP="00A41071">
      <w:pPr>
        <w:pStyle w:val="a5"/>
        <w:spacing w:before="0" w:beforeAutospacing="0" w:after="0" w:afterAutospacing="0"/>
        <w:ind w:firstLine="709"/>
        <w:jc w:val="both"/>
      </w:pPr>
      <w:r w:rsidRPr="008B1965">
        <w:t>Ішкі және сыртқы факторларды кешенді талдау мектептің стратегиялық өзгерістерді жүзеге асыру үшін жеткілікті ресурстық әлеуетке ие екендігін көрсетеді. Сонымен қатар, білім беру сапасын одан әрі арттыру білім беру аналитикасына, функционалдық сауаттылықты дамытуға, білім берудегі кемшіліктерді жоюға және жасанды интеллект технологияларын қолдануға негізделген білім беру үдерісін басқарудың жаңа моделін енгізусіз мүмкін емес.</w:t>
      </w:r>
    </w:p>
    <w:p w14:paraId="6F855F4E" w14:textId="77777777" w:rsidR="006136F6" w:rsidRPr="008B1965" w:rsidRDefault="006136F6" w:rsidP="005661AC">
      <w:pPr>
        <w:spacing w:after="0" w:line="240" w:lineRule="auto"/>
        <w:rPr>
          <w:rFonts w:ascii="Times New Roman" w:hAnsi="Times New Roman" w:cs="Times New Roman"/>
          <w:sz w:val="24"/>
          <w:szCs w:val="24"/>
        </w:rPr>
      </w:pPr>
    </w:p>
    <w:p w14:paraId="08E92D2B" w14:textId="0727DE44" w:rsidR="000A595F" w:rsidRPr="008B1965" w:rsidRDefault="000F6788" w:rsidP="00E42A66">
      <w:pPr>
        <w:spacing w:after="0" w:line="240" w:lineRule="auto"/>
        <w:jc w:val="center"/>
        <w:rPr>
          <w:rFonts w:ascii="Times New Roman" w:hAnsi="Times New Roman" w:cs="Times New Roman"/>
          <w:sz w:val="24"/>
          <w:szCs w:val="24"/>
        </w:rPr>
      </w:pPr>
      <w:bookmarkStart w:id="10" w:name="z232"/>
      <w:bookmarkEnd w:id="6"/>
      <w:r>
        <w:rPr>
          <w:rFonts w:ascii="Times New Roman" w:hAnsi="Times New Roman" w:cs="Times New Roman"/>
          <w:b/>
          <w:sz w:val="24"/>
          <w:szCs w:val="24"/>
        </w:rPr>
        <w:lastRenderedPageBreak/>
        <w:t>8. МЕКТЕПТІҢ МИССИЯСЫ, МАҚСАТТАРЫ МЕН МІНДЕТТЕРІ</w:t>
      </w:r>
    </w:p>
    <w:p w14:paraId="74768FA1" w14:textId="77777777" w:rsidR="001B5BF3" w:rsidRPr="008B1965" w:rsidRDefault="000A595F" w:rsidP="005661AC">
      <w:pPr>
        <w:spacing w:after="0" w:line="240" w:lineRule="auto"/>
        <w:jc w:val="both"/>
        <w:rPr>
          <w:rFonts w:ascii="Times New Roman" w:hAnsi="Times New Roman" w:cs="Times New Roman"/>
          <w:b/>
          <w:sz w:val="24"/>
          <w:szCs w:val="24"/>
        </w:rPr>
      </w:pPr>
      <w:bookmarkStart w:id="11" w:name="z233"/>
      <w:bookmarkEnd w:id="10"/>
      <w:r w:rsidRPr="008B1965">
        <w:rPr>
          <w:rFonts w:ascii="Times New Roman" w:hAnsi="Times New Roman" w:cs="Times New Roman"/>
          <w:b/>
          <w:sz w:val="24"/>
          <w:szCs w:val="24"/>
        </w:rPr>
        <w:t>     </w:t>
      </w:r>
    </w:p>
    <w:bookmarkEnd w:id="11"/>
    <w:p w14:paraId="3ECBC8A1" w14:textId="71E3C459" w:rsidR="004864CC" w:rsidRPr="008B1965" w:rsidRDefault="004864CC" w:rsidP="00E42A66">
      <w:pPr>
        <w:pStyle w:val="isselectedend"/>
        <w:spacing w:before="0" w:beforeAutospacing="0" w:after="0" w:afterAutospacing="0"/>
        <w:ind w:firstLine="709"/>
      </w:pPr>
      <w:r w:rsidRPr="008B1965">
        <w:rPr>
          <w:b/>
          <w:bCs/>
          <w:lang w:val="ru-RU"/>
        </w:rPr>
        <w:t>Мектептің миссиясы</w:t>
      </w:r>
      <w:r w:rsidRPr="008B1965">
        <w:rPr>
          <w:lang w:val="ru-RU"/>
        </w:rPr>
        <w:t xml:space="preserve"> - Ойлау қабілетін, функционалдық сауаттылығын және заманауи әлемде сенімді әрекет ету қабілетін дамыта отырып, әрбір оқушының табысты болуына көмектесеміз.</w:t>
      </w:r>
    </w:p>
    <w:p w14:paraId="2ADCA028" w14:textId="77777777" w:rsidR="004864CC" w:rsidRPr="008B1965" w:rsidRDefault="004864CC" w:rsidP="005661AC">
      <w:pPr>
        <w:pStyle w:val="isselectedend"/>
        <w:spacing w:before="0" w:beforeAutospacing="0" w:after="0" w:afterAutospacing="0"/>
      </w:pPr>
    </w:p>
    <w:p w14:paraId="6CF8E5EF" w14:textId="77777777" w:rsidR="004864CC" w:rsidRPr="00A35290" w:rsidRDefault="004864CC" w:rsidP="00E42A66">
      <w:pPr>
        <w:pStyle w:val="1"/>
        <w:spacing w:before="0" w:line="240" w:lineRule="auto"/>
        <w:ind w:firstLine="709"/>
        <w:jc w:val="both"/>
        <w:rPr>
          <w:rFonts w:ascii="Times New Roman" w:hAnsi="Times New Roman" w:cs="Times New Roman"/>
          <w:color w:val="auto"/>
          <w:sz w:val="24"/>
          <w:szCs w:val="24"/>
          <w:lang w:val="ru-KZ"/>
        </w:rPr>
      </w:pPr>
      <w:r w:rsidRPr="00A35290">
        <w:rPr>
          <w:rFonts w:ascii="Times New Roman" w:hAnsi="Times New Roman" w:cs="Times New Roman"/>
          <w:color w:val="auto"/>
          <w:sz w:val="24"/>
          <w:szCs w:val="24"/>
          <w:lang w:val="ru-KZ"/>
        </w:rPr>
        <w:t>ПАЙЫМДАУ</w:t>
      </w:r>
    </w:p>
    <w:p w14:paraId="239A0600" w14:textId="77777777" w:rsidR="004864CC" w:rsidRPr="008B1965" w:rsidRDefault="004864CC" w:rsidP="00E42A66">
      <w:pPr>
        <w:pStyle w:val="isselectedend"/>
        <w:spacing w:before="0" w:beforeAutospacing="0" w:after="0" w:afterAutospacing="0"/>
        <w:ind w:firstLine="709"/>
        <w:jc w:val="both"/>
      </w:pPr>
      <w:r w:rsidRPr="008B1965">
        <w:t>Әрбір бала өз әлеуетін ашатын, тұлғалық жетістіктерге жететін және табысты болашаққа дайындалатын сапалы білім, мүмкіндіктер және өсу мектебі.</w:t>
      </w:r>
    </w:p>
    <w:p w14:paraId="66E4F15C" w14:textId="77777777" w:rsidR="004864CC" w:rsidRPr="008B1965" w:rsidRDefault="004864CC" w:rsidP="00E42A66">
      <w:pPr>
        <w:pStyle w:val="isselectedend"/>
        <w:spacing w:before="0" w:beforeAutospacing="0" w:after="0" w:afterAutospacing="0"/>
        <w:ind w:firstLine="709"/>
        <w:jc w:val="both"/>
      </w:pPr>
    </w:p>
    <w:p w14:paraId="780C3B92" w14:textId="77777777" w:rsidR="004864CC" w:rsidRPr="00A35290" w:rsidRDefault="004864CC" w:rsidP="00E42A66">
      <w:pPr>
        <w:pStyle w:val="1"/>
        <w:spacing w:before="0" w:line="240" w:lineRule="auto"/>
        <w:ind w:firstLine="709"/>
        <w:jc w:val="both"/>
        <w:rPr>
          <w:rFonts w:ascii="Times New Roman" w:hAnsi="Times New Roman" w:cs="Times New Roman"/>
          <w:color w:val="auto"/>
          <w:sz w:val="24"/>
          <w:szCs w:val="24"/>
          <w:lang w:val="ru-KZ"/>
        </w:rPr>
      </w:pPr>
      <w:r w:rsidRPr="00A35290">
        <w:rPr>
          <w:rFonts w:ascii="Times New Roman" w:hAnsi="Times New Roman" w:cs="Times New Roman"/>
          <w:color w:val="auto"/>
          <w:sz w:val="24"/>
          <w:szCs w:val="24"/>
          <w:lang w:val="ru-KZ"/>
        </w:rPr>
        <w:t>МЕКТЕПТІҢ СТРАТЕГИЯЛЫҚ МАҚСАТЫ</w:t>
      </w:r>
    </w:p>
    <w:p w14:paraId="0856587D" w14:textId="77777777" w:rsidR="004864CC" w:rsidRPr="008B1965" w:rsidRDefault="004864CC" w:rsidP="00E42A66">
      <w:pPr>
        <w:pStyle w:val="isselectedend"/>
        <w:spacing w:before="0" w:beforeAutospacing="0" w:after="0" w:afterAutospacing="0"/>
        <w:ind w:firstLine="709"/>
        <w:jc w:val="both"/>
      </w:pPr>
      <w:r w:rsidRPr="008B1965">
        <w:t>Білім алушылардың функционалдық сауаттылығын дамыту, білім берудегі кемшіліктерді дер кезінде анықтау және жою, оқытуды дербестендіру және заманауи білім беру технологиялары мен жасанды интеллектті тиімді пайдалану арқылы білім беру сапасын тұрақты арттыруды қамтамасыз ету</w:t>
      </w:r>
    </w:p>
    <w:p w14:paraId="738D5E0B" w14:textId="77777777" w:rsidR="004864CC" w:rsidRPr="00A35290" w:rsidRDefault="004864CC" w:rsidP="00E42A66">
      <w:pPr>
        <w:pStyle w:val="1"/>
        <w:spacing w:before="0" w:line="240" w:lineRule="auto"/>
        <w:ind w:firstLine="709"/>
        <w:jc w:val="both"/>
        <w:rPr>
          <w:rFonts w:ascii="Times New Roman" w:hAnsi="Times New Roman" w:cs="Times New Roman"/>
          <w:color w:val="auto"/>
          <w:sz w:val="24"/>
          <w:szCs w:val="24"/>
          <w:lang w:val="ru-KZ"/>
        </w:rPr>
      </w:pPr>
    </w:p>
    <w:p w14:paraId="115DB366" w14:textId="77777777" w:rsidR="004864CC" w:rsidRPr="00A35290" w:rsidRDefault="004864CC" w:rsidP="00E42A66">
      <w:pPr>
        <w:pStyle w:val="1"/>
        <w:spacing w:before="0" w:line="240" w:lineRule="auto"/>
        <w:ind w:firstLine="709"/>
        <w:jc w:val="both"/>
        <w:rPr>
          <w:rFonts w:ascii="Times New Roman" w:hAnsi="Times New Roman" w:cs="Times New Roman"/>
          <w:color w:val="auto"/>
          <w:sz w:val="24"/>
          <w:szCs w:val="24"/>
          <w:lang w:val="ru-KZ"/>
        </w:rPr>
      </w:pPr>
      <w:r w:rsidRPr="00A35290">
        <w:rPr>
          <w:rFonts w:ascii="Times New Roman" w:hAnsi="Times New Roman" w:cs="Times New Roman"/>
          <w:color w:val="auto"/>
          <w:sz w:val="24"/>
          <w:szCs w:val="24"/>
          <w:lang w:val="ru-KZ"/>
        </w:rPr>
        <w:t>МЕКТЕП ҚЫЗМЕТІНІҢ НЕГІЗГІ БАҒЫТТАРЫ</w:t>
      </w:r>
    </w:p>
    <w:p w14:paraId="52B81D01" w14:textId="77777777" w:rsidR="004864CC" w:rsidRPr="00A35290" w:rsidRDefault="004864CC" w:rsidP="00E42A66">
      <w:pPr>
        <w:pStyle w:val="2"/>
        <w:spacing w:before="0" w:line="240" w:lineRule="auto"/>
        <w:ind w:firstLine="709"/>
        <w:jc w:val="both"/>
        <w:rPr>
          <w:rFonts w:ascii="Times New Roman" w:hAnsi="Times New Roman" w:cs="Times New Roman"/>
          <w:color w:val="auto"/>
          <w:sz w:val="24"/>
          <w:szCs w:val="24"/>
          <w:lang w:val="ru-KZ"/>
        </w:rPr>
      </w:pPr>
      <w:r w:rsidRPr="00A35290">
        <w:rPr>
          <w:rFonts w:ascii="Times New Roman" w:hAnsi="Times New Roman" w:cs="Times New Roman"/>
          <w:color w:val="auto"/>
          <w:sz w:val="24"/>
          <w:szCs w:val="24"/>
          <w:lang w:val="ru-KZ"/>
        </w:rPr>
        <w:t>1. Білім беру сапасын басқару</w:t>
      </w:r>
    </w:p>
    <w:p w14:paraId="7C3D9E1B" w14:textId="77777777" w:rsidR="004864CC" w:rsidRPr="008B1965" w:rsidRDefault="004864CC" w:rsidP="00E42A66">
      <w:pPr>
        <w:pStyle w:val="isselectedend"/>
        <w:spacing w:before="0" w:beforeAutospacing="0" w:after="0" w:afterAutospacing="0"/>
        <w:ind w:firstLine="709"/>
        <w:jc w:val="both"/>
      </w:pPr>
      <w:r w:rsidRPr="008B1965">
        <w:t>Білім беру аналитикасы, оқыту нәтижелерін бақылау және тиімді басқару шешімдерін қабылдау негізінде мектепішілік бақылау және білім беру сапасын басқару жүйесін жетілдіру.</w:t>
      </w:r>
    </w:p>
    <w:p w14:paraId="62E75D7B" w14:textId="77777777" w:rsidR="004864CC" w:rsidRPr="008B1965" w:rsidRDefault="004864CC" w:rsidP="00E42A66">
      <w:pPr>
        <w:pStyle w:val="3"/>
        <w:spacing w:before="0"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Міндеттер:</w:t>
      </w:r>
    </w:p>
    <w:p w14:paraId="60FA1245" w14:textId="77777777" w:rsidR="004864CC" w:rsidRPr="008B1965" w:rsidRDefault="004864CC" w:rsidP="00C54719">
      <w:pPr>
        <w:numPr>
          <w:ilvl w:val="0"/>
          <w:numId w:val="28"/>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білім беру сапасының мониторингі жүйесін жетілдіру;</w:t>
      </w:r>
    </w:p>
    <w:p w14:paraId="749BD20E" w14:textId="77777777" w:rsidR="004864CC" w:rsidRPr="008B1965" w:rsidRDefault="004864CC" w:rsidP="00C54719">
      <w:pPr>
        <w:numPr>
          <w:ilvl w:val="0"/>
          <w:numId w:val="28"/>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деректерді талдау негізінде басқарушылық шешімдердің қабылдануын қамтамасыз ету;</w:t>
      </w:r>
    </w:p>
    <w:p w14:paraId="18D65FFE" w14:textId="77777777" w:rsidR="004864CC" w:rsidRPr="008B1965" w:rsidRDefault="004864CC" w:rsidP="00C54719">
      <w:pPr>
        <w:numPr>
          <w:ilvl w:val="0"/>
          <w:numId w:val="28"/>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мектепішілік бақылаудың нәтижелілігін арттыру;</w:t>
      </w:r>
    </w:p>
    <w:p w14:paraId="732D6551" w14:textId="77777777" w:rsidR="004864CC" w:rsidRPr="008B1965" w:rsidRDefault="004864CC" w:rsidP="00C54719">
      <w:pPr>
        <w:numPr>
          <w:ilvl w:val="0"/>
          <w:numId w:val="28"/>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білім беру тәуекелдерін болжау және алдын алу жүйесін құру.</w:t>
      </w:r>
    </w:p>
    <w:p w14:paraId="2F94D0A9" w14:textId="77777777" w:rsidR="004864CC" w:rsidRPr="008B1965" w:rsidRDefault="004864CC" w:rsidP="00E42A66">
      <w:pPr>
        <w:pStyle w:val="2"/>
        <w:spacing w:before="0" w:line="240" w:lineRule="auto"/>
        <w:ind w:firstLine="709"/>
        <w:rPr>
          <w:rFonts w:ascii="Times New Roman" w:hAnsi="Times New Roman" w:cs="Times New Roman"/>
          <w:color w:val="auto"/>
          <w:sz w:val="24"/>
          <w:szCs w:val="24"/>
        </w:rPr>
      </w:pPr>
      <w:r w:rsidRPr="008B1965">
        <w:rPr>
          <w:rFonts w:ascii="Times New Roman" w:hAnsi="Times New Roman" w:cs="Times New Roman"/>
          <w:color w:val="auto"/>
          <w:sz w:val="24"/>
          <w:szCs w:val="24"/>
        </w:rPr>
        <w:t>2. Білім алушылардың функционалдық сауаттылығын дамыту</w:t>
      </w:r>
    </w:p>
    <w:p w14:paraId="7B159D29" w14:textId="77777777" w:rsidR="004864CC" w:rsidRPr="008B1965" w:rsidRDefault="004864CC" w:rsidP="00E42A66">
      <w:pPr>
        <w:pStyle w:val="isselectedend"/>
        <w:spacing w:before="0" w:beforeAutospacing="0" w:after="0" w:afterAutospacing="0"/>
        <w:ind w:firstLine="709"/>
        <w:jc w:val="both"/>
      </w:pPr>
      <w:r w:rsidRPr="008B1965">
        <w:t>Білім алушыларда білім мен дағдыларды оқу және өмірлік міндеттерді шешу үшін қолдану қабілетін қалыптастыру.</w:t>
      </w:r>
    </w:p>
    <w:p w14:paraId="073B2FD3" w14:textId="77777777" w:rsidR="004864CC" w:rsidRPr="008B1965" w:rsidRDefault="004864CC" w:rsidP="00E42A66">
      <w:pPr>
        <w:pStyle w:val="3"/>
        <w:spacing w:before="0" w:after="0" w:line="240" w:lineRule="auto"/>
        <w:ind w:firstLine="709"/>
        <w:rPr>
          <w:rFonts w:ascii="Times New Roman" w:hAnsi="Times New Roman" w:cs="Times New Roman"/>
          <w:sz w:val="24"/>
          <w:szCs w:val="24"/>
        </w:rPr>
      </w:pPr>
      <w:r w:rsidRPr="008B1965">
        <w:rPr>
          <w:rFonts w:ascii="Times New Roman" w:hAnsi="Times New Roman" w:cs="Times New Roman"/>
          <w:sz w:val="24"/>
          <w:szCs w:val="24"/>
        </w:rPr>
        <w:t>Міндеттер:</w:t>
      </w:r>
    </w:p>
    <w:p w14:paraId="04A663EF" w14:textId="77777777" w:rsidR="004864CC" w:rsidRPr="008B1965" w:rsidRDefault="004864CC" w:rsidP="00C54719">
      <w:pPr>
        <w:numPr>
          <w:ilvl w:val="0"/>
          <w:numId w:val="29"/>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білім алушылардың оқу сауаттылығын дамыту;</w:t>
      </w:r>
    </w:p>
    <w:p w14:paraId="7E5476BA" w14:textId="77777777" w:rsidR="004864CC" w:rsidRPr="008B1965" w:rsidRDefault="004864CC" w:rsidP="00C54719">
      <w:pPr>
        <w:numPr>
          <w:ilvl w:val="0"/>
          <w:numId w:val="29"/>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математикалық сауаттылықты жетілдіру;</w:t>
      </w:r>
    </w:p>
    <w:p w14:paraId="095BB289" w14:textId="77777777" w:rsidR="004864CC" w:rsidRPr="008B1965" w:rsidRDefault="004864CC" w:rsidP="00C54719">
      <w:pPr>
        <w:numPr>
          <w:ilvl w:val="0"/>
          <w:numId w:val="29"/>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жаратылыстану-ғылыми сауаттылықты дамыту;</w:t>
      </w:r>
    </w:p>
    <w:p w14:paraId="1DDCFA14" w14:textId="77777777" w:rsidR="004864CC" w:rsidRPr="008B1965" w:rsidRDefault="004864CC" w:rsidP="00C54719">
      <w:pPr>
        <w:numPr>
          <w:ilvl w:val="0"/>
          <w:numId w:val="29"/>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сыни тұрғыдан ойлау және проблемаларды шешу дағдыларын қалыптастыру;</w:t>
      </w:r>
    </w:p>
    <w:p w14:paraId="41728F9B" w14:textId="77777777" w:rsidR="004864CC" w:rsidRPr="008B1965" w:rsidRDefault="004864CC" w:rsidP="00C54719">
      <w:pPr>
        <w:numPr>
          <w:ilvl w:val="0"/>
          <w:numId w:val="29"/>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тәжірибеге бағытталған тапсырмалар мен кейстерді қолдану тәжірибесін кеңейту.</w:t>
      </w:r>
    </w:p>
    <w:p w14:paraId="62FC0BF1" w14:textId="77777777" w:rsidR="004864CC" w:rsidRPr="008B1965" w:rsidRDefault="004864CC" w:rsidP="00E42A66">
      <w:pPr>
        <w:pStyle w:val="2"/>
        <w:spacing w:before="0" w:line="240" w:lineRule="auto"/>
        <w:ind w:firstLine="709"/>
        <w:jc w:val="both"/>
        <w:rPr>
          <w:rFonts w:ascii="Times New Roman" w:hAnsi="Times New Roman" w:cs="Times New Roman"/>
          <w:color w:val="auto"/>
          <w:sz w:val="24"/>
          <w:szCs w:val="24"/>
        </w:rPr>
      </w:pPr>
      <w:r w:rsidRPr="008B1965">
        <w:rPr>
          <w:rFonts w:ascii="Times New Roman" w:hAnsi="Times New Roman" w:cs="Times New Roman"/>
          <w:color w:val="auto"/>
          <w:sz w:val="24"/>
          <w:szCs w:val="24"/>
        </w:rPr>
        <w:t>3. Оқудағы кемшіліктерді анықтау және жою</w:t>
      </w:r>
    </w:p>
    <w:p w14:paraId="7A630632" w14:textId="77777777" w:rsidR="004864CC" w:rsidRPr="008B1965" w:rsidRDefault="004864CC" w:rsidP="00E42A66">
      <w:pPr>
        <w:pStyle w:val="isselectedend"/>
        <w:spacing w:before="0" w:beforeAutospacing="0" w:after="0" w:afterAutospacing="0"/>
        <w:ind w:firstLine="709"/>
        <w:jc w:val="both"/>
      </w:pPr>
      <w:r w:rsidRPr="008B1965">
        <w:t>Білім алушыларды ерте диагностикалау және атаулы қолдау жүйесін құру.</w:t>
      </w:r>
    </w:p>
    <w:p w14:paraId="43F1B0B6" w14:textId="77777777" w:rsidR="004864CC" w:rsidRPr="008B1965" w:rsidRDefault="004864CC" w:rsidP="00E42A66">
      <w:pPr>
        <w:pStyle w:val="3"/>
        <w:spacing w:before="0"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Міндеттер:</w:t>
      </w:r>
    </w:p>
    <w:p w14:paraId="2A151C65" w14:textId="77777777" w:rsidR="004864CC" w:rsidRPr="008B1965" w:rsidRDefault="004864CC" w:rsidP="00C54719">
      <w:pPr>
        <w:numPr>
          <w:ilvl w:val="0"/>
          <w:numId w:val="30"/>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білім беру жетістіктерінің тұрақты диагностикасын жүргізу;</w:t>
      </w:r>
    </w:p>
    <w:p w14:paraId="06EF2636" w14:textId="77777777" w:rsidR="004864CC" w:rsidRPr="008B1965" w:rsidRDefault="004864CC" w:rsidP="00C54719">
      <w:pPr>
        <w:numPr>
          <w:ilvl w:val="0"/>
          <w:numId w:val="30"/>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оқудағы қиындықтардың себептерін анықтау;</w:t>
      </w:r>
    </w:p>
    <w:p w14:paraId="1F999F17" w14:textId="77777777" w:rsidR="004864CC" w:rsidRPr="008B1965" w:rsidRDefault="004864CC" w:rsidP="00C54719">
      <w:pPr>
        <w:numPr>
          <w:ilvl w:val="0"/>
          <w:numId w:val="30"/>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тәуекел тобындағы білім алушылармен атаулы жұмысты ұйымдастыру;</w:t>
      </w:r>
    </w:p>
    <w:p w14:paraId="6378F50B" w14:textId="77777777" w:rsidR="004864CC" w:rsidRPr="008B1965" w:rsidRDefault="004864CC" w:rsidP="00C54719">
      <w:pPr>
        <w:numPr>
          <w:ilvl w:val="0"/>
          <w:numId w:val="30"/>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жеке білім беру бағыттарын енгізу;</w:t>
      </w:r>
    </w:p>
    <w:p w14:paraId="325D8FF9" w14:textId="77777777" w:rsidR="004864CC" w:rsidRPr="008B1965" w:rsidRDefault="004864CC" w:rsidP="00C54719">
      <w:pPr>
        <w:numPr>
          <w:ilvl w:val="0"/>
          <w:numId w:val="30"/>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пәндер бойынша жүйелі түзету жұмыстарын қамтамасыз ету.</w:t>
      </w:r>
    </w:p>
    <w:p w14:paraId="4A69094A" w14:textId="77777777" w:rsidR="004864CC" w:rsidRPr="008B1965" w:rsidRDefault="004864CC" w:rsidP="00E42A66">
      <w:pPr>
        <w:pStyle w:val="2"/>
        <w:spacing w:before="0" w:line="240" w:lineRule="auto"/>
        <w:ind w:firstLine="709"/>
        <w:jc w:val="both"/>
        <w:rPr>
          <w:rFonts w:ascii="Times New Roman" w:hAnsi="Times New Roman" w:cs="Times New Roman"/>
          <w:color w:val="auto"/>
          <w:sz w:val="24"/>
          <w:szCs w:val="24"/>
        </w:rPr>
      </w:pPr>
      <w:r w:rsidRPr="008B1965">
        <w:rPr>
          <w:rFonts w:ascii="Times New Roman" w:hAnsi="Times New Roman" w:cs="Times New Roman"/>
          <w:color w:val="auto"/>
          <w:sz w:val="24"/>
          <w:szCs w:val="24"/>
        </w:rPr>
        <w:t>4. Сабақтың сапасын жетілдіру</w:t>
      </w:r>
    </w:p>
    <w:p w14:paraId="3A9640D0" w14:textId="77777777" w:rsidR="004864CC" w:rsidRPr="008B1965" w:rsidRDefault="004864CC" w:rsidP="00E42A66">
      <w:pPr>
        <w:pStyle w:val="isselectedend"/>
        <w:spacing w:before="0" w:beforeAutospacing="0" w:after="0" w:afterAutospacing="0"/>
        <w:ind w:firstLine="709"/>
        <w:jc w:val="both"/>
      </w:pPr>
      <w:r w:rsidRPr="008B1965">
        <w:t>Заманауи педагогикалық технологияларды енгізу және сабақты зерттеу арқылы білім беру үдерісінің тиімділігін арттыру.</w:t>
      </w:r>
    </w:p>
    <w:p w14:paraId="314138BD" w14:textId="77777777" w:rsidR="004864CC" w:rsidRPr="008B1965" w:rsidRDefault="004864CC" w:rsidP="00E42A66">
      <w:pPr>
        <w:pStyle w:val="3"/>
        <w:spacing w:before="0"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Міндеттер:</w:t>
      </w:r>
    </w:p>
    <w:p w14:paraId="2E2A87F3" w14:textId="77777777" w:rsidR="004864CC" w:rsidRPr="008B1965" w:rsidRDefault="004864CC" w:rsidP="00C54719">
      <w:pPr>
        <w:numPr>
          <w:ilvl w:val="0"/>
          <w:numId w:val="31"/>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оқу пәндерін оқыту әдістемесін жетілдіру;</w:t>
      </w:r>
    </w:p>
    <w:p w14:paraId="30AE2E39" w14:textId="77777777" w:rsidR="004864CC" w:rsidRPr="008B1965" w:rsidRDefault="004864CC" w:rsidP="00C54719">
      <w:pPr>
        <w:numPr>
          <w:ilvl w:val="0"/>
          <w:numId w:val="31"/>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заманауи білім беру технологияларын енгізу;</w:t>
      </w:r>
    </w:p>
    <w:p w14:paraId="25301C59" w14:textId="77777777" w:rsidR="004864CC" w:rsidRPr="008B1965" w:rsidRDefault="004864CC" w:rsidP="00C54719">
      <w:pPr>
        <w:numPr>
          <w:ilvl w:val="0"/>
          <w:numId w:val="31"/>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тәжірибені дамыту Lesson Study және сабақты зерттеу;</w:t>
      </w:r>
    </w:p>
    <w:p w14:paraId="41BC3B6D" w14:textId="77777777" w:rsidR="004864CC" w:rsidRPr="008B1965" w:rsidRDefault="004864CC" w:rsidP="00C54719">
      <w:pPr>
        <w:numPr>
          <w:ilvl w:val="0"/>
          <w:numId w:val="31"/>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қалыптастырушы бағалау жүйесін жетілдіру;</w:t>
      </w:r>
    </w:p>
    <w:p w14:paraId="6D40AE2B" w14:textId="77777777" w:rsidR="004864CC" w:rsidRPr="008B1965" w:rsidRDefault="004864CC" w:rsidP="00C54719">
      <w:pPr>
        <w:numPr>
          <w:ilvl w:val="0"/>
          <w:numId w:val="31"/>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сабақтарды жоспарлау және талдау сапасын арттыру.</w:t>
      </w:r>
    </w:p>
    <w:p w14:paraId="6566A533" w14:textId="77777777" w:rsidR="004864CC" w:rsidRPr="008B1965" w:rsidRDefault="004864CC" w:rsidP="00E42A66">
      <w:pPr>
        <w:pStyle w:val="2"/>
        <w:spacing w:before="0" w:line="240" w:lineRule="auto"/>
        <w:ind w:firstLine="709"/>
        <w:jc w:val="both"/>
        <w:rPr>
          <w:rFonts w:ascii="Times New Roman" w:hAnsi="Times New Roman" w:cs="Times New Roman"/>
          <w:color w:val="auto"/>
          <w:sz w:val="24"/>
          <w:szCs w:val="24"/>
        </w:rPr>
      </w:pPr>
      <w:r w:rsidRPr="008B1965">
        <w:rPr>
          <w:rFonts w:ascii="Times New Roman" w:hAnsi="Times New Roman" w:cs="Times New Roman"/>
          <w:color w:val="auto"/>
          <w:sz w:val="24"/>
          <w:szCs w:val="24"/>
        </w:rPr>
        <w:lastRenderedPageBreak/>
        <w:t>5. Цифрлық трансформация және жасанды интеллектті пайдалану</w:t>
      </w:r>
    </w:p>
    <w:p w14:paraId="2DDC7FDA" w14:textId="77777777" w:rsidR="004864CC" w:rsidRPr="008B1965" w:rsidRDefault="004864CC" w:rsidP="00E42A66">
      <w:pPr>
        <w:pStyle w:val="isselectedend"/>
        <w:spacing w:before="0" w:beforeAutospacing="0" w:after="0" w:afterAutospacing="0"/>
        <w:ind w:firstLine="709"/>
        <w:jc w:val="both"/>
      </w:pPr>
      <w:r w:rsidRPr="008B1965">
        <w:t>Заманауи цифрлық технологиялар мен жасанды интеллектті білім беру үдерісіне және білім беру сапасын басқару жүйесіне интеграциялау.</w:t>
      </w:r>
    </w:p>
    <w:p w14:paraId="7F219E5D" w14:textId="77777777" w:rsidR="004864CC" w:rsidRPr="008B1965" w:rsidRDefault="004864CC" w:rsidP="00E42A66">
      <w:pPr>
        <w:pStyle w:val="3"/>
        <w:spacing w:before="0"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Міндеттер:</w:t>
      </w:r>
    </w:p>
    <w:p w14:paraId="47C563A0" w14:textId="77777777" w:rsidR="004864CC" w:rsidRPr="008B1965" w:rsidRDefault="004864CC" w:rsidP="00C54719">
      <w:pPr>
        <w:numPr>
          <w:ilvl w:val="0"/>
          <w:numId w:val="32"/>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педагогтердің цифрлық құзыреттіліктерін дамыту;</w:t>
      </w:r>
    </w:p>
    <w:p w14:paraId="7A8BC51E" w14:textId="77777777" w:rsidR="004864CC" w:rsidRPr="008B1965" w:rsidRDefault="004864CC" w:rsidP="00C54719">
      <w:pPr>
        <w:numPr>
          <w:ilvl w:val="0"/>
          <w:numId w:val="32"/>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педагог қызметіне жасанды интеллект технологияларын енгізу;</w:t>
      </w:r>
    </w:p>
    <w:p w14:paraId="5F16017D" w14:textId="77777777" w:rsidR="004864CC" w:rsidRPr="008B1965" w:rsidRDefault="004864CC" w:rsidP="00C54719">
      <w:pPr>
        <w:numPr>
          <w:ilvl w:val="0"/>
          <w:numId w:val="32"/>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білім беру нәтижелерін талдау үшін AI қолдану;</w:t>
      </w:r>
    </w:p>
    <w:p w14:paraId="6A440055" w14:textId="77777777" w:rsidR="004864CC" w:rsidRPr="008B1965" w:rsidRDefault="004864CC" w:rsidP="00C54719">
      <w:pPr>
        <w:numPr>
          <w:ilvl w:val="0"/>
          <w:numId w:val="32"/>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цифрлық білім беру ресурстарын құру;</w:t>
      </w:r>
    </w:p>
    <w:p w14:paraId="4DCDBA9C" w14:textId="77777777" w:rsidR="004864CC" w:rsidRPr="008B1965" w:rsidRDefault="004864CC" w:rsidP="00C54719">
      <w:pPr>
        <w:numPr>
          <w:ilvl w:val="0"/>
          <w:numId w:val="32"/>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жасанды интеллектті қауіпсіз және жауапкершілікпен пайдалану мәдениетін қалыптастыру.</w:t>
      </w:r>
    </w:p>
    <w:p w14:paraId="687CC491" w14:textId="77777777" w:rsidR="004864CC" w:rsidRPr="008B1965" w:rsidRDefault="004864CC" w:rsidP="00E42A66">
      <w:pPr>
        <w:pStyle w:val="2"/>
        <w:spacing w:before="0" w:line="240" w:lineRule="auto"/>
        <w:ind w:firstLine="709"/>
        <w:jc w:val="both"/>
        <w:rPr>
          <w:rFonts w:ascii="Times New Roman" w:hAnsi="Times New Roman" w:cs="Times New Roman"/>
          <w:color w:val="auto"/>
          <w:sz w:val="24"/>
          <w:szCs w:val="24"/>
        </w:rPr>
      </w:pPr>
      <w:r w:rsidRPr="008B1965">
        <w:rPr>
          <w:rFonts w:ascii="Times New Roman" w:hAnsi="Times New Roman" w:cs="Times New Roman"/>
          <w:color w:val="auto"/>
          <w:sz w:val="24"/>
          <w:szCs w:val="24"/>
        </w:rPr>
        <w:t>6. Педагогтердің кәсіби дамуы</w:t>
      </w:r>
    </w:p>
    <w:p w14:paraId="158DDCF9" w14:textId="77777777" w:rsidR="004864CC" w:rsidRPr="008B1965" w:rsidRDefault="004864CC" w:rsidP="00E42A66">
      <w:pPr>
        <w:pStyle w:val="isselectedend"/>
        <w:spacing w:before="0" w:beforeAutospacing="0" w:after="0" w:afterAutospacing="0"/>
        <w:ind w:firstLine="709"/>
        <w:jc w:val="both"/>
      </w:pPr>
      <w:r w:rsidRPr="008B1965">
        <w:t>Педагогтердің үздіксіз кәсіби өсуіне және педагогикалық көшбасшылықты дамытуға жағдай жасау.</w:t>
      </w:r>
    </w:p>
    <w:p w14:paraId="7E62FE51" w14:textId="77777777" w:rsidR="004864CC" w:rsidRPr="008B1965" w:rsidRDefault="004864CC" w:rsidP="00E42A66">
      <w:pPr>
        <w:pStyle w:val="3"/>
        <w:spacing w:before="0"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Міндеттер:</w:t>
      </w:r>
    </w:p>
    <w:p w14:paraId="36C35CAB" w14:textId="77777777" w:rsidR="004864CC" w:rsidRPr="008B1965" w:rsidRDefault="004864CC" w:rsidP="00C54719">
      <w:pPr>
        <w:numPr>
          <w:ilvl w:val="0"/>
          <w:numId w:val="33"/>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педагогтардың кәсіби кемшіліктерін анықтау және жою;</w:t>
      </w:r>
    </w:p>
    <w:p w14:paraId="7FC6CDAE" w14:textId="77777777" w:rsidR="004864CC" w:rsidRPr="008B1965" w:rsidRDefault="004864CC" w:rsidP="00C54719">
      <w:pPr>
        <w:numPr>
          <w:ilvl w:val="0"/>
          <w:numId w:val="33"/>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тәлімгерлік жүйесін дамыту;</w:t>
      </w:r>
    </w:p>
    <w:p w14:paraId="08CD89F2" w14:textId="77777777" w:rsidR="004864CC" w:rsidRPr="008B1965" w:rsidRDefault="004864CC" w:rsidP="00C54719">
      <w:pPr>
        <w:numPr>
          <w:ilvl w:val="0"/>
          <w:numId w:val="33"/>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мектептегі әдістемелік бірлестіктердің қызметін жетілдіру;</w:t>
      </w:r>
    </w:p>
    <w:p w14:paraId="5031B499" w14:textId="77777777" w:rsidR="004864CC" w:rsidRPr="008B1965" w:rsidRDefault="004864CC" w:rsidP="00C54719">
      <w:pPr>
        <w:numPr>
          <w:ilvl w:val="0"/>
          <w:numId w:val="33"/>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педагогикалық бастамалар мен инновацияларды қолдау;</w:t>
      </w:r>
    </w:p>
    <w:p w14:paraId="1DEA2774" w14:textId="77777777" w:rsidR="004864CC" w:rsidRPr="008B1965" w:rsidRDefault="004864CC" w:rsidP="00C54719">
      <w:pPr>
        <w:numPr>
          <w:ilvl w:val="0"/>
          <w:numId w:val="33"/>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табысты педагогикалық тәжірибені тарату.</w:t>
      </w:r>
    </w:p>
    <w:p w14:paraId="3AF846C3" w14:textId="77777777" w:rsidR="004864CC" w:rsidRPr="008B1965" w:rsidRDefault="004864CC" w:rsidP="005661AC">
      <w:pPr>
        <w:spacing w:after="0" w:line="240" w:lineRule="auto"/>
        <w:rPr>
          <w:rFonts w:ascii="Times New Roman" w:hAnsi="Times New Roman" w:cs="Times New Roman"/>
          <w:sz w:val="24"/>
          <w:szCs w:val="24"/>
        </w:rPr>
      </w:pPr>
    </w:p>
    <w:p w14:paraId="61BF7477" w14:textId="77777777" w:rsidR="004864CC" w:rsidRPr="008B1965" w:rsidRDefault="004864CC" w:rsidP="00E42A66">
      <w:pPr>
        <w:pStyle w:val="2"/>
        <w:spacing w:before="0" w:line="240" w:lineRule="auto"/>
        <w:ind w:firstLine="709"/>
        <w:jc w:val="both"/>
        <w:rPr>
          <w:rFonts w:ascii="Times New Roman" w:hAnsi="Times New Roman" w:cs="Times New Roman"/>
          <w:color w:val="auto"/>
          <w:sz w:val="24"/>
          <w:szCs w:val="24"/>
        </w:rPr>
      </w:pPr>
      <w:r w:rsidRPr="008B1965">
        <w:rPr>
          <w:rFonts w:ascii="Times New Roman" w:hAnsi="Times New Roman" w:cs="Times New Roman"/>
          <w:color w:val="auto"/>
          <w:sz w:val="24"/>
          <w:szCs w:val="24"/>
        </w:rPr>
        <w:t>7. Білім алушылардың жеке басын тәрбиелеу және дамыту</w:t>
      </w:r>
    </w:p>
    <w:p w14:paraId="08E3D9F7" w14:textId="77777777" w:rsidR="004864CC" w:rsidRPr="008B1965" w:rsidRDefault="004864CC" w:rsidP="00E42A66">
      <w:pPr>
        <w:pStyle w:val="isselectedend"/>
        <w:spacing w:before="0" w:beforeAutospacing="0" w:after="0" w:afterAutospacing="0"/>
        <w:ind w:firstLine="709"/>
        <w:jc w:val="both"/>
      </w:pPr>
      <w:r w:rsidRPr="008B1965">
        <w:t>Әлеуметтік жауапты, мәдениетті, патриоттық және бәсекеге қабілетті тұлғаны қалыптастыру.</w:t>
      </w:r>
    </w:p>
    <w:p w14:paraId="282D9F51" w14:textId="77777777" w:rsidR="004864CC" w:rsidRPr="008B1965" w:rsidRDefault="004864CC" w:rsidP="00E42A66">
      <w:pPr>
        <w:pStyle w:val="3"/>
        <w:spacing w:before="0" w:after="0" w:line="240" w:lineRule="auto"/>
        <w:ind w:firstLine="709"/>
        <w:jc w:val="both"/>
        <w:rPr>
          <w:rFonts w:ascii="Times New Roman" w:hAnsi="Times New Roman" w:cs="Times New Roman"/>
          <w:sz w:val="24"/>
          <w:szCs w:val="24"/>
        </w:rPr>
      </w:pPr>
      <w:r w:rsidRPr="008B1965">
        <w:rPr>
          <w:rFonts w:ascii="Times New Roman" w:hAnsi="Times New Roman" w:cs="Times New Roman"/>
          <w:sz w:val="24"/>
          <w:szCs w:val="24"/>
        </w:rPr>
        <w:t>Міндеттер:</w:t>
      </w:r>
    </w:p>
    <w:p w14:paraId="79459DF2" w14:textId="77777777" w:rsidR="004864CC" w:rsidRPr="008B1965" w:rsidRDefault="004864CC" w:rsidP="00C54719">
      <w:pPr>
        <w:numPr>
          <w:ilvl w:val="0"/>
          <w:numId w:val="34"/>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азаматтық жауапкершілікті қалыптастыру және патриотизм;</w:t>
      </w:r>
      <w:r w:rsidRPr="008B1965">
        <w:rPr>
          <w:rFonts w:ascii="Times New Roman" w:hAnsi="Times New Roman" w:cs="Times New Roman"/>
          <w:sz w:val="24"/>
          <w:szCs w:val="24"/>
          <w:lang w:val="kk-KZ"/>
        </w:rPr>
        <w:t xml:space="preserve">  </w:t>
      </w:r>
      <w:r w:rsidRPr="008B1965">
        <w:rPr>
          <w:rFonts w:ascii="Times New Roman" w:hAnsi="Times New Roman" w:cs="Times New Roman"/>
          <w:sz w:val="24"/>
          <w:szCs w:val="24"/>
        </w:rPr>
        <w:t>дамыту рухани-адамгершілік құндылықтар;</w:t>
      </w:r>
    </w:p>
    <w:p w14:paraId="7EC93D9A" w14:textId="77777777" w:rsidR="004864CC" w:rsidRPr="008B1965" w:rsidRDefault="004864CC" w:rsidP="00C54719">
      <w:pPr>
        <w:numPr>
          <w:ilvl w:val="0"/>
          <w:numId w:val="34"/>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ұлттық мәдениет пен салт-дәстүрлерді құрметтеуге тәрбиелеу;</w:t>
      </w:r>
    </w:p>
    <w:p w14:paraId="094D4458" w14:textId="77777777" w:rsidR="004864CC" w:rsidRPr="008B1965" w:rsidRDefault="004864CC" w:rsidP="00C54719">
      <w:pPr>
        <w:numPr>
          <w:ilvl w:val="0"/>
          <w:numId w:val="34"/>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көшбасшылық қасиеттерді және әлеуметтік белсенділікті дамыту;</w:t>
      </w:r>
    </w:p>
    <w:p w14:paraId="7443A022" w14:textId="77777777" w:rsidR="004864CC" w:rsidRPr="008B1965" w:rsidRDefault="004864CC" w:rsidP="00C54719">
      <w:pPr>
        <w:numPr>
          <w:ilvl w:val="0"/>
          <w:numId w:val="34"/>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білім алушылардың өзін-өзі жүзеге асыруы үшін жағдай жасау.</w:t>
      </w:r>
    </w:p>
    <w:p w14:paraId="1549A9BE" w14:textId="77777777" w:rsidR="00844815" w:rsidRDefault="00844815" w:rsidP="005661AC">
      <w:pPr>
        <w:pStyle w:val="1"/>
        <w:spacing w:before="0" w:line="240" w:lineRule="auto"/>
        <w:rPr>
          <w:rFonts w:ascii="Times New Roman" w:hAnsi="Times New Roman" w:cs="Times New Roman"/>
          <w:color w:val="auto"/>
          <w:sz w:val="24"/>
          <w:szCs w:val="24"/>
        </w:rPr>
      </w:pPr>
    </w:p>
    <w:p w14:paraId="61633315" w14:textId="1BA199A9" w:rsidR="004864CC" w:rsidRPr="008B1965" w:rsidRDefault="004864CC" w:rsidP="00844815">
      <w:pPr>
        <w:pStyle w:val="1"/>
        <w:spacing w:before="0" w:line="240" w:lineRule="auto"/>
        <w:jc w:val="center"/>
        <w:rPr>
          <w:rFonts w:ascii="Times New Roman" w:hAnsi="Times New Roman" w:cs="Times New Roman"/>
          <w:color w:val="auto"/>
          <w:sz w:val="24"/>
          <w:szCs w:val="24"/>
        </w:rPr>
      </w:pPr>
      <w:r w:rsidRPr="008B1965">
        <w:rPr>
          <w:rFonts w:ascii="Times New Roman" w:hAnsi="Times New Roman" w:cs="Times New Roman"/>
          <w:color w:val="auto"/>
          <w:sz w:val="24"/>
          <w:szCs w:val="24"/>
        </w:rPr>
        <w:t>2026-2029 ЖЫЛДАРҒА АРНАЛҒАН МЕКТЕПТІ</w:t>
      </w:r>
      <w:r w:rsidR="00844815">
        <w:rPr>
          <w:rFonts w:ascii="Times New Roman" w:hAnsi="Times New Roman" w:cs="Times New Roman"/>
          <w:color w:val="auto"/>
          <w:sz w:val="24"/>
          <w:szCs w:val="24"/>
          <w:lang w:val="kk-KZ"/>
        </w:rPr>
        <w:t>Ң</w:t>
      </w:r>
      <w:r w:rsidRPr="008B1965">
        <w:rPr>
          <w:rFonts w:ascii="Times New Roman" w:hAnsi="Times New Roman" w:cs="Times New Roman"/>
          <w:color w:val="auto"/>
          <w:sz w:val="24"/>
          <w:szCs w:val="24"/>
        </w:rPr>
        <w:t xml:space="preserve"> ДАМУ</w:t>
      </w:r>
      <w:r w:rsidR="00844815">
        <w:rPr>
          <w:rFonts w:ascii="Times New Roman" w:hAnsi="Times New Roman" w:cs="Times New Roman"/>
          <w:color w:val="auto"/>
          <w:sz w:val="24"/>
          <w:szCs w:val="24"/>
          <w:lang w:val="kk-KZ"/>
        </w:rPr>
        <w:t>ДАҒЫ</w:t>
      </w:r>
      <w:r w:rsidRPr="008B1965">
        <w:rPr>
          <w:rFonts w:ascii="Times New Roman" w:hAnsi="Times New Roman" w:cs="Times New Roman"/>
          <w:color w:val="auto"/>
          <w:sz w:val="24"/>
          <w:szCs w:val="24"/>
        </w:rPr>
        <w:t xml:space="preserve"> НЕГІЗГІ БАҒЫТТАРЫ</w:t>
      </w:r>
    </w:p>
    <w:p w14:paraId="35AB9AD9" w14:textId="77777777" w:rsidR="004864CC" w:rsidRPr="008B1965" w:rsidRDefault="004864CC" w:rsidP="00C54719">
      <w:pPr>
        <w:numPr>
          <w:ilvl w:val="0"/>
          <w:numId w:val="35"/>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оқытудың барлық деңгейлерінде білім беру сапасын арттыру;</w:t>
      </w:r>
    </w:p>
    <w:p w14:paraId="13605818" w14:textId="77777777" w:rsidR="004864CC" w:rsidRPr="008B1965" w:rsidRDefault="004864CC" w:rsidP="00C54719">
      <w:pPr>
        <w:numPr>
          <w:ilvl w:val="0"/>
          <w:numId w:val="35"/>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білім алушылардың функционалдық сауаттылығын дамыту;</w:t>
      </w:r>
    </w:p>
    <w:p w14:paraId="72203B5A" w14:textId="77777777" w:rsidR="004864CC" w:rsidRPr="008B1965" w:rsidRDefault="004864CC" w:rsidP="00C54719">
      <w:pPr>
        <w:numPr>
          <w:ilvl w:val="0"/>
          <w:numId w:val="35"/>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оқуда кемістігі бар оқушылар санын азайту;</w:t>
      </w:r>
    </w:p>
    <w:p w14:paraId="5991D318" w14:textId="77777777" w:rsidR="004864CC" w:rsidRPr="008B1965" w:rsidRDefault="004864CC" w:rsidP="00C54719">
      <w:pPr>
        <w:numPr>
          <w:ilvl w:val="0"/>
          <w:numId w:val="35"/>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оқыту сапасын арттыру;</w:t>
      </w:r>
      <w:r w:rsidRPr="008B1965">
        <w:rPr>
          <w:rFonts w:ascii="Times New Roman" w:hAnsi="Times New Roman" w:cs="Times New Roman"/>
          <w:sz w:val="24"/>
          <w:szCs w:val="24"/>
          <w:lang w:val="kk-KZ"/>
        </w:rPr>
        <w:t xml:space="preserve"> </w:t>
      </w:r>
      <w:r w:rsidRPr="008B1965">
        <w:rPr>
          <w:rFonts w:ascii="Times New Roman" w:hAnsi="Times New Roman" w:cs="Times New Roman"/>
          <w:sz w:val="24"/>
          <w:szCs w:val="24"/>
        </w:rPr>
        <w:t>дербестендірілген оқытуды дамыту;</w:t>
      </w:r>
    </w:p>
    <w:p w14:paraId="4A5C3308" w14:textId="77777777" w:rsidR="004864CC" w:rsidRPr="008B1965" w:rsidRDefault="004864CC" w:rsidP="00C54719">
      <w:pPr>
        <w:numPr>
          <w:ilvl w:val="0"/>
          <w:numId w:val="35"/>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жасанды интеллект технологияларын білім беру үдерісіне енгізу;</w:t>
      </w:r>
    </w:p>
    <w:p w14:paraId="4E1EA8A6" w14:textId="77777777" w:rsidR="004864CC" w:rsidRPr="008B1965" w:rsidRDefault="004864CC" w:rsidP="00C54719">
      <w:pPr>
        <w:numPr>
          <w:ilvl w:val="0"/>
          <w:numId w:val="35"/>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педагогтердің кәсіби шеберлігін арттыру;</w:t>
      </w:r>
    </w:p>
    <w:p w14:paraId="0938D3FB" w14:textId="77777777" w:rsidR="004864CC" w:rsidRPr="008B1965" w:rsidRDefault="004864CC" w:rsidP="00C54719">
      <w:pPr>
        <w:numPr>
          <w:ilvl w:val="0"/>
          <w:numId w:val="35"/>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заманауи білім беру ортасын қалыптастыру;</w:t>
      </w:r>
    </w:p>
    <w:p w14:paraId="6428F855" w14:textId="77777777" w:rsidR="004864CC" w:rsidRPr="008B1965" w:rsidRDefault="004864CC" w:rsidP="00C54719">
      <w:pPr>
        <w:numPr>
          <w:ilvl w:val="0"/>
          <w:numId w:val="35"/>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үздіксіз жетілдіру мәдениетін және өсу санасын дамыту.</w:t>
      </w:r>
    </w:p>
    <w:p w14:paraId="12CBBEE8" w14:textId="77777777" w:rsidR="004864CC" w:rsidRPr="008B1965" w:rsidRDefault="004864CC" w:rsidP="005661AC">
      <w:pPr>
        <w:pStyle w:val="1"/>
        <w:spacing w:before="0" w:line="240" w:lineRule="auto"/>
        <w:jc w:val="center"/>
        <w:rPr>
          <w:rFonts w:ascii="Times New Roman" w:hAnsi="Times New Roman" w:cs="Times New Roman"/>
          <w:color w:val="auto"/>
          <w:sz w:val="24"/>
          <w:szCs w:val="24"/>
        </w:rPr>
      </w:pPr>
    </w:p>
    <w:p w14:paraId="2D677E95" w14:textId="77777777" w:rsidR="004864CC" w:rsidRPr="008B1965" w:rsidRDefault="004864CC" w:rsidP="005661AC">
      <w:pPr>
        <w:pStyle w:val="1"/>
        <w:spacing w:before="0" w:line="240" w:lineRule="auto"/>
        <w:jc w:val="center"/>
        <w:rPr>
          <w:rFonts w:ascii="Times New Roman" w:hAnsi="Times New Roman" w:cs="Times New Roman"/>
          <w:color w:val="auto"/>
          <w:sz w:val="24"/>
          <w:szCs w:val="24"/>
        </w:rPr>
      </w:pPr>
    </w:p>
    <w:p w14:paraId="766FEBB9" w14:textId="77777777" w:rsidR="004864CC" w:rsidRPr="008B1965" w:rsidRDefault="004864CC" w:rsidP="005661AC">
      <w:pPr>
        <w:pStyle w:val="1"/>
        <w:spacing w:before="0" w:line="240" w:lineRule="auto"/>
        <w:jc w:val="center"/>
        <w:rPr>
          <w:rFonts w:ascii="Times New Roman" w:hAnsi="Times New Roman" w:cs="Times New Roman"/>
          <w:color w:val="auto"/>
          <w:sz w:val="24"/>
          <w:szCs w:val="24"/>
        </w:rPr>
      </w:pPr>
    </w:p>
    <w:p w14:paraId="3EB310FE" w14:textId="77777777" w:rsidR="004864CC" w:rsidRPr="008B1965" w:rsidRDefault="004864CC" w:rsidP="005661AC">
      <w:pPr>
        <w:pStyle w:val="1"/>
        <w:spacing w:before="0" w:line="240" w:lineRule="auto"/>
        <w:jc w:val="center"/>
        <w:rPr>
          <w:rFonts w:ascii="Times New Roman" w:hAnsi="Times New Roman" w:cs="Times New Roman"/>
          <w:color w:val="auto"/>
          <w:sz w:val="24"/>
          <w:szCs w:val="24"/>
        </w:rPr>
      </w:pPr>
    </w:p>
    <w:p w14:paraId="769FB29E" w14:textId="77777777" w:rsidR="004864CC" w:rsidRDefault="004864CC" w:rsidP="005661AC">
      <w:pPr>
        <w:pStyle w:val="1"/>
        <w:spacing w:before="0" w:line="240" w:lineRule="auto"/>
        <w:jc w:val="center"/>
        <w:rPr>
          <w:rFonts w:ascii="Times New Roman" w:hAnsi="Times New Roman" w:cs="Times New Roman"/>
          <w:color w:val="auto"/>
          <w:sz w:val="24"/>
          <w:szCs w:val="24"/>
        </w:rPr>
      </w:pPr>
    </w:p>
    <w:p w14:paraId="04E62AA9" w14:textId="77777777" w:rsidR="00143F88" w:rsidRDefault="00143F88" w:rsidP="00143F88"/>
    <w:p w14:paraId="38D7C1F8" w14:textId="77777777" w:rsidR="00143F88" w:rsidRDefault="00143F88" w:rsidP="00143F88"/>
    <w:p w14:paraId="51277437" w14:textId="77777777" w:rsidR="00143F88" w:rsidRDefault="00143F88" w:rsidP="00143F88"/>
    <w:p w14:paraId="762BAC7C" w14:textId="77777777" w:rsidR="00143F88" w:rsidRDefault="00143F88" w:rsidP="00143F88"/>
    <w:p w14:paraId="012A0809" w14:textId="77777777" w:rsidR="00143F88" w:rsidRPr="00143F88" w:rsidRDefault="00143F88" w:rsidP="00143F88"/>
    <w:p w14:paraId="2358F3AC" w14:textId="2DAED01F" w:rsidR="000A595F" w:rsidRPr="008B1965" w:rsidRDefault="00143F88" w:rsidP="00844815">
      <w:pPr>
        <w:spacing w:after="0" w:line="240" w:lineRule="auto"/>
        <w:jc w:val="center"/>
        <w:rPr>
          <w:rFonts w:ascii="Times New Roman" w:hAnsi="Times New Roman" w:cs="Times New Roman"/>
          <w:b/>
          <w:sz w:val="24"/>
          <w:szCs w:val="24"/>
        </w:rPr>
      </w:pPr>
      <w:bookmarkStart w:id="12" w:name="z234"/>
      <w:r>
        <w:rPr>
          <w:rFonts w:ascii="Times New Roman" w:hAnsi="Times New Roman" w:cs="Times New Roman"/>
          <w:b/>
          <w:sz w:val="24"/>
          <w:szCs w:val="24"/>
        </w:rPr>
        <w:lastRenderedPageBreak/>
        <w:t>9. МЕКТЕПТІ</w:t>
      </w:r>
      <w:r w:rsidR="00844815">
        <w:rPr>
          <w:rFonts w:ascii="Times New Roman" w:hAnsi="Times New Roman" w:cs="Times New Roman"/>
          <w:b/>
          <w:sz w:val="24"/>
          <w:szCs w:val="24"/>
          <w:lang w:val="kk-KZ"/>
        </w:rPr>
        <w:t>Ң</w:t>
      </w:r>
      <w:r>
        <w:rPr>
          <w:rFonts w:ascii="Times New Roman" w:hAnsi="Times New Roman" w:cs="Times New Roman"/>
          <w:b/>
          <w:sz w:val="24"/>
          <w:szCs w:val="24"/>
        </w:rPr>
        <w:t xml:space="preserve"> ДАМУД</w:t>
      </w:r>
      <w:r w:rsidR="00844815">
        <w:rPr>
          <w:rFonts w:ascii="Times New Roman" w:hAnsi="Times New Roman" w:cs="Times New Roman"/>
          <w:b/>
          <w:sz w:val="24"/>
          <w:szCs w:val="24"/>
          <w:lang w:val="kk-KZ"/>
        </w:rPr>
        <w:t>АҒЫ</w:t>
      </w:r>
      <w:r>
        <w:rPr>
          <w:rFonts w:ascii="Times New Roman" w:hAnsi="Times New Roman" w:cs="Times New Roman"/>
          <w:b/>
          <w:sz w:val="24"/>
          <w:szCs w:val="24"/>
        </w:rPr>
        <w:t xml:space="preserve"> БАСЫМ БАҒЫТТАРЫ</w:t>
      </w:r>
    </w:p>
    <w:p w14:paraId="733C379A" w14:textId="77777777" w:rsidR="007573DF" w:rsidRPr="008B1965" w:rsidRDefault="007573DF" w:rsidP="005661AC">
      <w:pPr>
        <w:spacing w:after="0" w:line="240" w:lineRule="auto"/>
        <w:rPr>
          <w:rFonts w:ascii="Times New Roman" w:hAnsi="Times New Roman" w:cs="Times New Roman"/>
          <w:b/>
          <w:sz w:val="24"/>
          <w:szCs w:val="24"/>
        </w:rPr>
      </w:pPr>
      <w:bookmarkStart w:id="13" w:name="z235"/>
      <w:bookmarkEnd w:id="12"/>
    </w:p>
    <w:p w14:paraId="728E697C" w14:textId="0A49056F" w:rsidR="004864CC" w:rsidRPr="008B1965" w:rsidRDefault="004864CC" w:rsidP="00844815">
      <w:pPr>
        <w:pStyle w:val="isselectedend"/>
        <w:spacing w:before="0" w:beforeAutospacing="0" w:after="0" w:afterAutospacing="0"/>
        <w:ind w:firstLine="709"/>
        <w:jc w:val="both"/>
      </w:pPr>
      <w:r w:rsidRPr="008B1965">
        <w:t xml:space="preserve">Мектеп қызметін кешенді талдау, жүргізілген өзін-өзі бағалау, SWOT- және PEST-талдау нәтижелері Астана қаласы әкімдігінің </w:t>
      </w:r>
      <w:r w:rsidR="00844815">
        <w:rPr>
          <w:lang w:val="kk-KZ"/>
        </w:rPr>
        <w:t>«</w:t>
      </w:r>
      <w:r w:rsidRPr="008B1965">
        <w:t>№41 жалпы білім беретін мектеп</w:t>
      </w:r>
      <w:r w:rsidR="00844815">
        <w:rPr>
          <w:lang w:val="kk-KZ"/>
        </w:rPr>
        <w:t>»</w:t>
      </w:r>
      <w:r w:rsidRPr="008B1965">
        <w:t xml:space="preserve"> КММ-нің 2026-2029 жылдарға арналған стратегиялық даму бағыттарын анықтауға мүмкіндік берді.</w:t>
      </w:r>
    </w:p>
    <w:p w14:paraId="5C71C1AA" w14:textId="77777777" w:rsidR="004864CC" w:rsidRPr="008B1965" w:rsidRDefault="004864CC" w:rsidP="00844815">
      <w:pPr>
        <w:pStyle w:val="isselectedend"/>
        <w:spacing w:before="0" w:beforeAutospacing="0" w:after="0" w:afterAutospacing="0"/>
        <w:ind w:firstLine="709"/>
        <w:jc w:val="both"/>
      </w:pPr>
      <w:r w:rsidRPr="008B1965">
        <w:t xml:space="preserve">Даму басымдықтары мектептің миссиясын ескере отырып айқындалады — </w:t>
      </w:r>
      <w:r w:rsidRPr="008B1965">
        <w:rPr>
          <w:rStyle w:val="a9"/>
        </w:rPr>
        <w:t>ойлау қабілетін, функционалдық сауаттылығын және заманауи әлемде сенімді әрекет ету қабілетін дамыта отырып, әрбір оқушының табысты болуына көмектесу</w:t>
      </w:r>
      <w:r w:rsidRPr="008B1965">
        <w:t xml:space="preserve">, сондай-ақ стратегиялық мақсат — </w:t>
      </w:r>
      <w:r w:rsidRPr="008B1965">
        <w:rPr>
          <w:rStyle w:val="a9"/>
        </w:rPr>
        <w:t>білім алушылардың функционалдық сауаттылығын дамыту, білім берудегі кемшіліктерді дер кезінде анықтау және жою, жасанды интеллект технологияларын енгізу және білім беру үдерісін дербестендіру негізінде білім беру сапасын басқарудың тиімді жүйесін құру</w:t>
      </w:r>
      <w:r w:rsidRPr="008B1965">
        <w:t>.</w:t>
      </w:r>
    </w:p>
    <w:p w14:paraId="131F8E46" w14:textId="77777777" w:rsidR="004864CC" w:rsidRPr="008B1965" w:rsidRDefault="004864CC" w:rsidP="00844815">
      <w:pPr>
        <w:pStyle w:val="isselectedend"/>
        <w:spacing w:before="0" w:beforeAutospacing="0" w:after="0" w:afterAutospacing="0"/>
        <w:ind w:firstLine="709"/>
        <w:jc w:val="both"/>
      </w:pPr>
      <w:r w:rsidRPr="008B1965">
        <w:t>Осы бағыттарды іске асыру жоғары білім беру нәтижелеріне қол жеткізуге, мұғалімдердің кәсіби дамуына және әрбір білім алушының әлеуетін ашуға бағытталған заманауи білім беру ортасын қалыптастыруды қамтамасыз етеді.</w:t>
      </w:r>
    </w:p>
    <w:p w14:paraId="5EB95702" w14:textId="77777777" w:rsidR="009072EC" w:rsidRPr="00A35290" w:rsidRDefault="009072EC" w:rsidP="00844815">
      <w:pPr>
        <w:pStyle w:val="2"/>
        <w:spacing w:before="0" w:line="240" w:lineRule="auto"/>
        <w:ind w:firstLine="709"/>
        <w:jc w:val="both"/>
        <w:rPr>
          <w:rFonts w:ascii="Times New Roman" w:hAnsi="Times New Roman" w:cs="Times New Roman"/>
          <w:color w:val="auto"/>
          <w:sz w:val="24"/>
          <w:szCs w:val="24"/>
          <w:lang w:val="ru-KZ"/>
        </w:rPr>
      </w:pPr>
    </w:p>
    <w:p w14:paraId="23B7B6B5" w14:textId="651EA164" w:rsidR="004864CC" w:rsidRPr="00844815" w:rsidRDefault="00844815" w:rsidP="00844815">
      <w:pPr>
        <w:pStyle w:val="2"/>
        <w:spacing w:before="0" w:line="240" w:lineRule="auto"/>
        <w:ind w:firstLine="709"/>
        <w:jc w:val="both"/>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1-б</w:t>
      </w:r>
      <w:r>
        <w:rPr>
          <w:rFonts w:ascii="Times New Roman" w:hAnsi="Times New Roman" w:cs="Times New Roman"/>
          <w:color w:val="auto"/>
          <w:sz w:val="24"/>
          <w:szCs w:val="24"/>
          <w:lang w:val="ru-KZ"/>
        </w:rPr>
        <w:t>ағыт</w:t>
      </w:r>
      <w:r>
        <w:rPr>
          <w:rFonts w:ascii="Times New Roman" w:hAnsi="Times New Roman" w:cs="Times New Roman"/>
          <w:color w:val="auto"/>
          <w:sz w:val="24"/>
          <w:szCs w:val="24"/>
          <w:lang w:val="kk-KZ"/>
        </w:rPr>
        <w:t>.</w:t>
      </w:r>
      <w:r w:rsidR="004864CC" w:rsidRPr="00A35290">
        <w:rPr>
          <w:rFonts w:ascii="Times New Roman" w:hAnsi="Times New Roman" w:cs="Times New Roman"/>
          <w:color w:val="auto"/>
          <w:sz w:val="24"/>
          <w:szCs w:val="24"/>
          <w:lang w:val="ru-KZ"/>
        </w:rPr>
        <w:t xml:space="preserve"> Білім беру аналитикасы негізінде білім беру сапасын басқару</w:t>
      </w:r>
      <w:r>
        <w:rPr>
          <w:rFonts w:ascii="Times New Roman" w:hAnsi="Times New Roman" w:cs="Times New Roman"/>
          <w:color w:val="auto"/>
          <w:sz w:val="24"/>
          <w:szCs w:val="24"/>
          <w:lang w:val="kk-KZ"/>
        </w:rPr>
        <w:t>.</w:t>
      </w:r>
    </w:p>
    <w:p w14:paraId="59E906E2" w14:textId="0152EB6F" w:rsidR="004864CC" w:rsidRPr="00844815" w:rsidRDefault="004864CC" w:rsidP="00844815">
      <w:pPr>
        <w:pStyle w:val="isselectedend"/>
        <w:spacing w:before="0" w:beforeAutospacing="0" w:after="0" w:afterAutospacing="0"/>
        <w:ind w:firstLine="709"/>
        <w:jc w:val="both"/>
        <w:rPr>
          <w:lang w:val="kk-KZ"/>
        </w:rPr>
      </w:pPr>
      <w:r w:rsidRPr="008B1965">
        <w:rPr>
          <w:rStyle w:val="a9"/>
        </w:rPr>
        <w:t>Стратегиялық міндет</w:t>
      </w:r>
      <w:r w:rsidR="00844815">
        <w:rPr>
          <w:rStyle w:val="a9"/>
          <w:lang w:val="kk-KZ"/>
        </w:rPr>
        <w:t>.</w:t>
      </w:r>
    </w:p>
    <w:p w14:paraId="5BB9F0BB" w14:textId="77777777" w:rsidR="004864CC" w:rsidRPr="008B1965" w:rsidRDefault="004864CC" w:rsidP="00844815">
      <w:pPr>
        <w:pStyle w:val="isselectedend"/>
        <w:spacing w:before="0" w:beforeAutospacing="0" w:after="0" w:afterAutospacing="0"/>
        <w:ind w:firstLine="709"/>
        <w:jc w:val="both"/>
      </w:pPr>
      <w:r w:rsidRPr="008B1965">
        <w:t>Білім беру нәтижелерін үздіксіз бақылауға, деректерді талдауға, білім берудегі кемшіліктерді анықтауға және уақтылы басқару шешімдерін қабылдауға негізделген мектепішілік білім беру сапасын басқару жүйесін құру.</w:t>
      </w:r>
    </w:p>
    <w:p w14:paraId="07550D9A" w14:textId="2E62047D" w:rsidR="004864CC" w:rsidRPr="00844815" w:rsidRDefault="004864CC" w:rsidP="00844815">
      <w:pPr>
        <w:pStyle w:val="isselectedend"/>
        <w:spacing w:before="0" w:beforeAutospacing="0" w:after="0" w:afterAutospacing="0"/>
        <w:ind w:firstLine="709"/>
        <w:jc w:val="both"/>
        <w:rPr>
          <w:lang w:val="kk-KZ"/>
        </w:rPr>
      </w:pPr>
      <w:r w:rsidRPr="008B1965">
        <w:rPr>
          <w:rStyle w:val="a9"/>
        </w:rPr>
        <w:t>Қызметтің негізгі бағыттары</w:t>
      </w:r>
      <w:r w:rsidR="00844815">
        <w:rPr>
          <w:rStyle w:val="a9"/>
          <w:lang w:val="kk-KZ"/>
        </w:rPr>
        <w:t>.</w:t>
      </w:r>
    </w:p>
    <w:p w14:paraId="64F7945A" w14:textId="77777777" w:rsidR="004864CC" w:rsidRPr="008B1965" w:rsidRDefault="004864CC" w:rsidP="00C54719">
      <w:pPr>
        <w:numPr>
          <w:ilvl w:val="0"/>
          <w:numId w:val="36"/>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білім беру аналитикасы жүйесін енгізу;</w:t>
      </w:r>
    </w:p>
    <w:p w14:paraId="09031E82" w14:textId="77777777" w:rsidR="004864CC" w:rsidRPr="008B1965" w:rsidRDefault="004864CC" w:rsidP="00C54719">
      <w:pPr>
        <w:numPr>
          <w:ilvl w:val="0"/>
          <w:numId w:val="36"/>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диагностикалық материалдар банкін құру;</w:t>
      </w:r>
    </w:p>
    <w:p w14:paraId="57B62496" w14:textId="77777777" w:rsidR="004864CC" w:rsidRPr="008B1965" w:rsidRDefault="004864CC" w:rsidP="00C54719">
      <w:pPr>
        <w:numPr>
          <w:ilvl w:val="0"/>
          <w:numId w:val="36"/>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жеке білім беру прогресінің мониторингі;</w:t>
      </w:r>
    </w:p>
    <w:p w14:paraId="01A673A6" w14:textId="77777777" w:rsidR="004864CC" w:rsidRPr="008B1965" w:rsidRDefault="004864CC" w:rsidP="00C54719">
      <w:pPr>
        <w:numPr>
          <w:ilvl w:val="0"/>
          <w:numId w:val="36"/>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ішкі және сыртқы бағалау нәтижелерін талдау;</w:t>
      </w:r>
    </w:p>
    <w:p w14:paraId="69AF6305" w14:textId="77777777" w:rsidR="004864CC" w:rsidRPr="008B1965" w:rsidRDefault="004864CC" w:rsidP="00C54719">
      <w:pPr>
        <w:numPr>
          <w:ilvl w:val="0"/>
          <w:numId w:val="36"/>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мәліметтер негізінде мектепішілік бақылау жүйесін дамыту;</w:t>
      </w:r>
    </w:p>
    <w:p w14:paraId="0876AE1B" w14:textId="77777777" w:rsidR="004864CC" w:rsidRPr="008B1965" w:rsidRDefault="004864CC" w:rsidP="00C54719">
      <w:pPr>
        <w:numPr>
          <w:ilvl w:val="0"/>
          <w:numId w:val="36"/>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білім беру сапасын талдаудың цифрлық құралдарын енгізу.</w:t>
      </w:r>
    </w:p>
    <w:p w14:paraId="4C020757" w14:textId="63226FA4" w:rsidR="004864CC" w:rsidRPr="00844815" w:rsidRDefault="004864CC" w:rsidP="00844815">
      <w:pPr>
        <w:pStyle w:val="isselectedend"/>
        <w:spacing w:before="0" w:beforeAutospacing="0" w:after="0" w:afterAutospacing="0"/>
        <w:ind w:firstLine="709"/>
        <w:rPr>
          <w:lang w:val="kk-KZ"/>
        </w:rPr>
      </w:pPr>
      <w:r w:rsidRPr="008B1965">
        <w:rPr>
          <w:rStyle w:val="a9"/>
        </w:rPr>
        <w:t>Күтілетін нәтиже</w:t>
      </w:r>
      <w:r w:rsidR="00844815">
        <w:rPr>
          <w:rStyle w:val="a9"/>
          <w:lang w:val="kk-KZ"/>
        </w:rPr>
        <w:t>.</w:t>
      </w:r>
    </w:p>
    <w:p w14:paraId="04E08407" w14:textId="77777777" w:rsidR="004864CC" w:rsidRPr="008B1965" w:rsidRDefault="004864CC" w:rsidP="00844815">
      <w:pPr>
        <w:pStyle w:val="isselectedend"/>
        <w:spacing w:before="0" w:beforeAutospacing="0" w:after="0" w:afterAutospacing="0"/>
        <w:ind w:firstLine="709"/>
      </w:pPr>
      <w:r w:rsidRPr="008B1965">
        <w:t>Мектептің білім беру нәтижелерін бақылаудан әрбір білім алушының оқу үлгерімін басқару жүйесіне көшуі.</w:t>
      </w:r>
    </w:p>
    <w:p w14:paraId="039DA333" w14:textId="77777777" w:rsidR="009072EC" w:rsidRDefault="009072EC" w:rsidP="00844815">
      <w:pPr>
        <w:pStyle w:val="2"/>
        <w:spacing w:before="0" w:line="240" w:lineRule="auto"/>
        <w:ind w:firstLine="709"/>
        <w:rPr>
          <w:rFonts w:ascii="Times New Roman" w:hAnsi="Times New Roman" w:cs="Times New Roman"/>
          <w:color w:val="auto"/>
          <w:sz w:val="24"/>
          <w:szCs w:val="24"/>
        </w:rPr>
      </w:pPr>
    </w:p>
    <w:p w14:paraId="0BDA8EE5" w14:textId="7EB63025" w:rsidR="004864CC" w:rsidRPr="00844815" w:rsidRDefault="00844815" w:rsidP="00844815">
      <w:pPr>
        <w:pStyle w:val="2"/>
        <w:spacing w:before="0" w:line="240" w:lineRule="auto"/>
        <w:ind w:firstLine="709"/>
        <w:jc w:val="both"/>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2-б</w:t>
      </w:r>
      <w:r w:rsidR="004864CC" w:rsidRPr="008B1965">
        <w:rPr>
          <w:rFonts w:ascii="Times New Roman" w:hAnsi="Times New Roman" w:cs="Times New Roman"/>
          <w:color w:val="auto"/>
          <w:sz w:val="24"/>
          <w:szCs w:val="24"/>
        </w:rPr>
        <w:t>ағыт. Білім алушылардың функционалдық сауаттылығын дамыту</w:t>
      </w:r>
      <w:r>
        <w:rPr>
          <w:rFonts w:ascii="Times New Roman" w:hAnsi="Times New Roman" w:cs="Times New Roman"/>
          <w:color w:val="auto"/>
          <w:sz w:val="24"/>
          <w:szCs w:val="24"/>
          <w:lang w:val="kk-KZ"/>
        </w:rPr>
        <w:t>.</w:t>
      </w:r>
    </w:p>
    <w:p w14:paraId="5AA8AE39" w14:textId="3B21C49D" w:rsidR="004864CC" w:rsidRPr="00844815" w:rsidRDefault="004864CC" w:rsidP="00844815">
      <w:pPr>
        <w:pStyle w:val="isselectedend"/>
        <w:spacing w:before="0" w:beforeAutospacing="0" w:after="0" w:afterAutospacing="0"/>
        <w:ind w:firstLine="709"/>
        <w:jc w:val="both"/>
        <w:rPr>
          <w:lang w:val="kk-KZ"/>
        </w:rPr>
      </w:pPr>
      <w:r w:rsidRPr="008B1965">
        <w:rPr>
          <w:rStyle w:val="a9"/>
        </w:rPr>
        <w:t>Стратегиялық міндет</w:t>
      </w:r>
      <w:r w:rsidR="00844815">
        <w:rPr>
          <w:rStyle w:val="a9"/>
          <w:lang w:val="kk-KZ"/>
        </w:rPr>
        <w:t>.</w:t>
      </w:r>
    </w:p>
    <w:p w14:paraId="1430A20B" w14:textId="77777777" w:rsidR="004864CC" w:rsidRPr="008B1965" w:rsidRDefault="004864CC" w:rsidP="00844815">
      <w:pPr>
        <w:pStyle w:val="isselectedend"/>
        <w:spacing w:before="0" w:beforeAutospacing="0" w:after="0" w:afterAutospacing="0"/>
        <w:ind w:firstLine="709"/>
        <w:jc w:val="both"/>
      </w:pPr>
      <w:r w:rsidRPr="008B1965">
        <w:t>Оқу, математикалық, жаратылыстану-ғылыми сауаттылықты, жаһандық құзыреттіліктерді және білімді нақты өмірлік жағдайларда қолдану қабілетін дамытуды қамтамасыз ететін білім беру ортасын құру.</w:t>
      </w:r>
    </w:p>
    <w:p w14:paraId="28C5319A" w14:textId="1980934E" w:rsidR="004864CC" w:rsidRPr="00844815" w:rsidRDefault="004864CC" w:rsidP="00844815">
      <w:pPr>
        <w:pStyle w:val="isselectedend"/>
        <w:spacing w:before="0" w:beforeAutospacing="0" w:after="0" w:afterAutospacing="0"/>
        <w:ind w:firstLine="709"/>
        <w:jc w:val="both"/>
        <w:rPr>
          <w:lang w:val="kk-KZ"/>
        </w:rPr>
      </w:pPr>
      <w:r w:rsidRPr="008B1965">
        <w:rPr>
          <w:rStyle w:val="a9"/>
        </w:rPr>
        <w:t>Қызметтің негізгі бағыттары</w:t>
      </w:r>
      <w:r w:rsidR="00844815">
        <w:rPr>
          <w:rStyle w:val="a9"/>
          <w:lang w:val="kk-KZ"/>
        </w:rPr>
        <w:t>.</w:t>
      </w:r>
    </w:p>
    <w:p w14:paraId="300C9DDD" w14:textId="77777777" w:rsidR="004864CC" w:rsidRPr="008B1965" w:rsidRDefault="004864CC" w:rsidP="00844815">
      <w:pPr>
        <w:numPr>
          <w:ilvl w:val="0"/>
          <w:numId w:val="37"/>
        </w:numPr>
        <w:spacing w:after="0" w:line="240" w:lineRule="auto"/>
        <w:jc w:val="both"/>
        <w:rPr>
          <w:rFonts w:ascii="Times New Roman" w:hAnsi="Times New Roman" w:cs="Times New Roman"/>
          <w:sz w:val="24"/>
          <w:szCs w:val="24"/>
        </w:rPr>
      </w:pPr>
      <w:r w:rsidRPr="008B1965">
        <w:rPr>
          <w:rFonts w:ascii="Times New Roman" w:hAnsi="Times New Roman" w:cs="Times New Roman"/>
          <w:sz w:val="24"/>
          <w:szCs w:val="24"/>
        </w:rPr>
        <w:t>тәжірибеге бағдарланған оқытуды енгізу;</w:t>
      </w:r>
    </w:p>
    <w:p w14:paraId="6F10F49C" w14:textId="77777777" w:rsidR="004864CC" w:rsidRPr="008B1965" w:rsidRDefault="004864CC" w:rsidP="00844815">
      <w:pPr>
        <w:numPr>
          <w:ilvl w:val="0"/>
          <w:numId w:val="37"/>
        </w:numPr>
        <w:spacing w:after="0" w:line="240" w:lineRule="auto"/>
        <w:jc w:val="both"/>
        <w:rPr>
          <w:rFonts w:ascii="Times New Roman" w:hAnsi="Times New Roman" w:cs="Times New Roman"/>
          <w:sz w:val="24"/>
          <w:szCs w:val="24"/>
        </w:rPr>
      </w:pPr>
      <w:r w:rsidRPr="008B1965">
        <w:rPr>
          <w:rFonts w:ascii="Times New Roman" w:hAnsi="Times New Roman" w:cs="Times New Roman"/>
          <w:sz w:val="24"/>
          <w:szCs w:val="24"/>
        </w:rPr>
        <w:t>сабақтардың мазмұнын жаңарту;</w:t>
      </w:r>
    </w:p>
    <w:p w14:paraId="7884EFE4" w14:textId="77777777" w:rsidR="004864CC" w:rsidRPr="008B1965" w:rsidRDefault="004864CC" w:rsidP="00844815">
      <w:pPr>
        <w:numPr>
          <w:ilvl w:val="0"/>
          <w:numId w:val="37"/>
        </w:numPr>
        <w:spacing w:after="0" w:line="240" w:lineRule="auto"/>
        <w:jc w:val="both"/>
        <w:rPr>
          <w:rFonts w:ascii="Times New Roman" w:hAnsi="Times New Roman" w:cs="Times New Roman"/>
          <w:sz w:val="24"/>
          <w:szCs w:val="24"/>
        </w:rPr>
      </w:pPr>
      <w:r w:rsidRPr="008B1965">
        <w:rPr>
          <w:rFonts w:ascii="Times New Roman" w:hAnsi="Times New Roman" w:cs="Times New Roman"/>
          <w:sz w:val="24"/>
          <w:szCs w:val="24"/>
        </w:rPr>
        <w:t>пәнаралық интеграцияны дамыту;</w:t>
      </w:r>
    </w:p>
    <w:p w14:paraId="1EF3FB56" w14:textId="77777777" w:rsidR="004864CC" w:rsidRPr="008B1965" w:rsidRDefault="004864CC" w:rsidP="00844815">
      <w:pPr>
        <w:numPr>
          <w:ilvl w:val="0"/>
          <w:numId w:val="37"/>
        </w:numPr>
        <w:spacing w:after="0" w:line="240" w:lineRule="auto"/>
        <w:jc w:val="both"/>
        <w:rPr>
          <w:rFonts w:ascii="Times New Roman" w:hAnsi="Times New Roman" w:cs="Times New Roman"/>
          <w:sz w:val="24"/>
          <w:szCs w:val="24"/>
        </w:rPr>
      </w:pPr>
      <w:r w:rsidRPr="008B1965">
        <w:rPr>
          <w:rFonts w:ascii="Times New Roman" w:hAnsi="Times New Roman" w:cs="Times New Roman"/>
          <w:sz w:val="24"/>
          <w:szCs w:val="24"/>
        </w:rPr>
        <w:t>функционалдық сауаттылық бойынша тапсырмалар банкін құру;</w:t>
      </w:r>
    </w:p>
    <w:p w14:paraId="10FDCF50" w14:textId="77777777" w:rsidR="004864CC" w:rsidRPr="008B1965" w:rsidRDefault="004864CC" w:rsidP="00844815">
      <w:pPr>
        <w:numPr>
          <w:ilvl w:val="0"/>
          <w:numId w:val="37"/>
        </w:numPr>
        <w:spacing w:after="0" w:line="240" w:lineRule="auto"/>
        <w:jc w:val="both"/>
        <w:rPr>
          <w:rFonts w:ascii="Times New Roman" w:hAnsi="Times New Roman" w:cs="Times New Roman"/>
          <w:sz w:val="24"/>
          <w:szCs w:val="24"/>
        </w:rPr>
      </w:pPr>
      <w:r w:rsidRPr="008B1965">
        <w:rPr>
          <w:rFonts w:ascii="Times New Roman" w:hAnsi="Times New Roman" w:cs="Times New Roman"/>
          <w:sz w:val="24"/>
          <w:szCs w:val="24"/>
        </w:rPr>
        <w:t>мектептік диагностиканы жүргізу;</w:t>
      </w:r>
    </w:p>
    <w:p w14:paraId="7406E4F6" w14:textId="77777777" w:rsidR="004864CC" w:rsidRPr="008B1965" w:rsidRDefault="004864CC" w:rsidP="00844815">
      <w:pPr>
        <w:numPr>
          <w:ilvl w:val="0"/>
          <w:numId w:val="37"/>
        </w:numPr>
        <w:spacing w:after="0" w:line="240" w:lineRule="auto"/>
        <w:jc w:val="both"/>
        <w:rPr>
          <w:rFonts w:ascii="Times New Roman" w:hAnsi="Times New Roman" w:cs="Times New Roman"/>
          <w:sz w:val="24"/>
          <w:szCs w:val="24"/>
        </w:rPr>
      </w:pPr>
      <w:r w:rsidRPr="008B1965">
        <w:rPr>
          <w:rFonts w:ascii="Times New Roman" w:hAnsi="Times New Roman" w:cs="Times New Roman"/>
          <w:sz w:val="24"/>
          <w:szCs w:val="24"/>
        </w:rPr>
        <w:t>білім алушылардың зерттеушілік және жобалық қызметін дамыту.</w:t>
      </w:r>
    </w:p>
    <w:p w14:paraId="478A9459" w14:textId="749FC9C3" w:rsidR="004864CC" w:rsidRPr="00844815" w:rsidRDefault="004864CC" w:rsidP="00844815">
      <w:pPr>
        <w:pStyle w:val="isselectedend"/>
        <w:spacing w:before="0" w:beforeAutospacing="0" w:after="0" w:afterAutospacing="0"/>
        <w:ind w:firstLine="709"/>
        <w:jc w:val="both"/>
        <w:rPr>
          <w:lang w:val="kk-KZ"/>
        </w:rPr>
      </w:pPr>
      <w:r w:rsidRPr="008B1965">
        <w:rPr>
          <w:rStyle w:val="a9"/>
        </w:rPr>
        <w:t>Күтілетін нәтиже</w:t>
      </w:r>
      <w:r w:rsidR="00844815">
        <w:rPr>
          <w:rStyle w:val="a9"/>
          <w:lang w:val="kk-KZ"/>
        </w:rPr>
        <w:t>.</w:t>
      </w:r>
    </w:p>
    <w:p w14:paraId="2A69F239" w14:textId="77777777" w:rsidR="004864CC" w:rsidRPr="008B1965" w:rsidRDefault="004864CC" w:rsidP="00844815">
      <w:pPr>
        <w:pStyle w:val="isselectedend"/>
        <w:spacing w:before="0" w:beforeAutospacing="0" w:after="0" w:afterAutospacing="0"/>
        <w:ind w:firstLine="709"/>
        <w:jc w:val="both"/>
      </w:pPr>
      <w:r w:rsidRPr="008B1965">
        <w:t>Білім алушылардың функционалдық сауаттылығы деңгейін және білім сапасын арттыру.</w:t>
      </w:r>
    </w:p>
    <w:p w14:paraId="1009BDA5" w14:textId="77777777" w:rsidR="009072EC" w:rsidRDefault="009072EC" w:rsidP="00844815">
      <w:pPr>
        <w:pStyle w:val="2"/>
        <w:spacing w:before="0" w:line="240" w:lineRule="auto"/>
        <w:ind w:firstLine="709"/>
        <w:jc w:val="both"/>
        <w:rPr>
          <w:rFonts w:ascii="Times New Roman" w:hAnsi="Times New Roman" w:cs="Times New Roman"/>
          <w:color w:val="auto"/>
          <w:sz w:val="24"/>
          <w:szCs w:val="24"/>
        </w:rPr>
      </w:pPr>
    </w:p>
    <w:p w14:paraId="31F6FE44" w14:textId="37317083" w:rsidR="004864CC" w:rsidRPr="00844815" w:rsidRDefault="00844815" w:rsidP="00844815">
      <w:pPr>
        <w:pStyle w:val="2"/>
        <w:spacing w:before="0" w:line="240" w:lineRule="auto"/>
        <w:ind w:firstLine="709"/>
        <w:jc w:val="both"/>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3-б</w:t>
      </w:r>
      <w:r w:rsidR="004864CC" w:rsidRPr="008B1965">
        <w:rPr>
          <w:rFonts w:ascii="Times New Roman" w:hAnsi="Times New Roman" w:cs="Times New Roman"/>
          <w:color w:val="auto"/>
          <w:sz w:val="24"/>
          <w:szCs w:val="24"/>
        </w:rPr>
        <w:t>ағыт. Оқу тапшылығын ерте анықтау және жою жүйесі</w:t>
      </w:r>
      <w:r>
        <w:rPr>
          <w:rFonts w:ascii="Times New Roman" w:hAnsi="Times New Roman" w:cs="Times New Roman"/>
          <w:color w:val="auto"/>
          <w:sz w:val="24"/>
          <w:szCs w:val="24"/>
          <w:lang w:val="kk-KZ"/>
        </w:rPr>
        <w:t>.</w:t>
      </w:r>
    </w:p>
    <w:p w14:paraId="6B853B2F" w14:textId="310C210C" w:rsidR="004864CC" w:rsidRPr="00844815" w:rsidRDefault="004864CC" w:rsidP="00844815">
      <w:pPr>
        <w:pStyle w:val="isselectedend"/>
        <w:spacing w:before="0" w:beforeAutospacing="0" w:after="0" w:afterAutospacing="0"/>
        <w:ind w:firstLine="709"/>
        <w:jc w:val="both"/>
        <w:rPr>
          <w:lang w:val="kk-KZ"/>
        </w:rPr>
      </w:pPr>
      <w:r w:rsidRPr="008B1965">
        <w:rPr>
          <w:rStyle w:val="a9"/>
        </w:rPr>
        <w:t>Стратегиялық міндет</w:t>
      </w:r>
      <w:r w:rsidR="00844815">
        <w:rPr>
          <w:rStyle w:val="a9"/>
          <w:lang w:val="kk-KZ"/>
        </w:rPr>
        <w:t>.</w:t>
      </w:r>
    </w:p>
    <w:p w14:paraId="713C7B06" w14:textId="77777777" w:rsidR="004864CC" w:rsidRPr="008B1965" w:rsidRDefault="004864CC" w:rsidP="00844815">
      <w:pPr>
        <w:pStyle w:val="isselectedend"/>
        <w:spacing w:before="0" w:beforeAutospacing="0" w:after="0" w:afterAutospacing="0"/>
        <w:ind w:firstLine="709"/>
        <w:jc w:val="both"/>
      </w:pPr>
      <w:r w:rsidRPr="008B1965">
        <w:t>Оқудағы қиындықтарды дер кезінде анықтау негізінде әрбір білім алушыға атаулы педагогикалық қолдау көрсету жүйесін қалыптастыру.</w:t>
      </w:r>
    </w:p>
    <w:p w14:paraId="3848863F" w14:textId="395C8FB8" w:rsidR="004864CC" w:rsidRPr="00844815" w:rsidRDefault="004864CC" w:rsidP="00844815">
      <w:pPr>
        <w:pStyle w:val="isselectedend"/>
        <w:spacing w:before="0" w:beforeAutospacing="0" w:after="0" w:afterAutospacing="0"/>
        <w:ind w:firstLine="709"/>
        <w:jc w:val="both"/>
        <w:rPr>
          <w:lang w:val="kk-KZ"/>
        </w:rPr>
      </w:pPr>
      <w:r w:rsidRPr="008B1965">
        <w:rPr>
          <w:rStyle w:val="a9"/>
        </w:rPr>
        <w:t>Қызметтің негізгі бағыттары</w:t>
      </w:r>
      <w:r w:rsidR="00844815">
        <w:rPr>
          <w:rStyle w:val="a9"/>
          <w:lang w:val="kk-KZ"/>
        </w:rPr>
        <w:t>.</w:t>
      </w:r>
    </w:p>
    <w:p w14:paraId="5152FC79" w14:textId="77777777" w:rsidR="004864CC" w:rsidRPr="008B1965" w:rsidRDefault="004864CC" w:rsidP="00C54719">
      <w:pPr>
        <w:numPr>
          <w:ilvl w:val="0"/>
          <w:numId w:val="38"/>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lastRenderedPageBreak/>
        <w:t>оқу тапшылығы карталарын әзірлеу;</w:t>
      </w:r>
    </w:p>
    <w:p w14:paraId="77AC82C6" w14:textId="77777777" w:rsidR="004864CC" w:rsidRPr="008B1965" w:rsidRDefault="004864CC" w:rsidP="00C54719">
      <w:pPr>
        <w:numPr>
          <w:ilvl w:val="0"/>
          <w:numId w:val="38"/>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тәуекел сыныптарын сүйемелдеу;</w:t>
      </w:r>
    </w:p>
    <w:p w14:paraId="3021D773" w14:textId="77777777" w:rsidR="004864CC" w:rsidRPr="008B1965" w:rsidRDefault="004864CC" w:rsidP="00C54719">
      <w:pPr>
        <w:numPr>
          <w:ilvl w:val="0"/>
          <w:numId w:val="38"/>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жеке білім беру маршруттары;</w:t>
      </w:r>
    </w:p>
    <w:p w14:paraId="1D531173" w14:textId="77777777" w:rsidR="004864CC" w:rsidRPr="008B1965" w:rsidRDefault="004864CC" w:rsidP="00C54719">
      <w:pPr>
        <w:numPr>
          <w:ilvl w:val="0"/>
          <w:numId w:val="38"/>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түзету жұмыстарын ұйымдастыру;</w:t>
      </w:r>
    </w:p>
    <w:p w14:paraId="16D124DF" w14:textId="77777777" w:rsidR="004864CC" w:rsidRPr="008B1965" w:rsidRDefault="004864CC" w:rsidP="00C54719">
      <w:pPr>
        <w:numPr>
          <w:ilvl w:val="0"/>
          <w:numId w:val="38"/>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білім алушылардың оқу үлгерімін сүйемелдеу;</w:t>
      </w:r>
    </w:p>
    <w:p w14:paraId="70804C69" w14:textId="77777777" w:rsidR="004864CC" w:rsidRPr="008B1965" w:rsidRDefault="004864CC" w:rsidP="00C54719">
      <w:pPr>
        <w:numPr>
          <w:ilvl w:val="0"/>
          <w:numId w:val="38"/>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сабақтарды жоспарлауда диагностика нәтижелерін пайдалану.</w:t>
      </w:r>
    </w:p>
    <w:p w14:paraId="05004A57" w14:textId="34155BAC" w:rsidR="004864CC" w:rsidRPr="00844815" w:rsidRDefault="004864CC" w:rsidP="00844815">
      <w:pPr>
        <w:pStyle w:val="isselectedend"/>
        <w:spacing w:before="0" w:beforeAutospacing="0" w:after="0" w:afterAutospacing="0"/>
        <w:ind w:firstLine="709"/>
        <w:jc w:val="both"/>
        <w:rPr>
          <w:lang w:val="kk-KZ"/>
        </w:rPr>
      </w:pPr>
      <w:r w:rsidRPr="008B1965">
        <w:rPr>
          <w:rStyle w:val="a9"/>
        </w:rPr>
        <w:t>Күтілетін нәтиже</w:t>
      </w:r>
      <w:r w:rsidR="00844815">
        <w:rPr>
          <w:rStyle w:val="a9"/>
          <w:lang w:val="kk-KZ"/>
        </w:rPr>
        <w:t>.</w:t>
      </w:r>
    </w:p>
    <w:p w14:paraId="7730982F" w14:textId="77777777" w:rsidR="004864CC" w:rsidRPr="008B1965" w:rsidRDefault="004864CC" w:rsidP="00844815">
      <w:pPr>
        <w:pStyle w:val="isselectedend"/>
        <w:spacing w:before="0" w:beforeAutospacing="0" w:after="0" w:afterAutospacing="0"/>
        <w:ind w:firstLine="709"/>
        <w:jc w:val="both"/>
      </w:pPr>
      <w:r w:rsidRPr="008B1965">
        <w:t>Оқуда тұрақты қиындықтары бар білім алушылардың санын азайту және жеке білім жетістіктерін арттыру.</w:t>
      </w:r>
    </w:p>
    <w:p w14:paraId="1E4B4633" w14:textId="1D20AE55" w:rsidR="004864CC" w:rsidRPr="008B1965" w:rsidRDefault="004864CC" w:rsidP="00844815">
      <w:pPr>
        <w:spacing w:after="0" w:line="240" w:lineRule="auto"/>
        <w:ind w:firstLine="709"/>
        <w:jc w:val="both"/>
        <w:rPr>
          <w:rFonts w:ascii="Times New Roman" w:hAnsi="Times New Roman" w:cs="Times New Roman"/>
          <w:sz w:val="24"/>
          <w:szCs w:val="24"/>
        </w:rPr>
      </w:pPr>
    </w:p>
    <w:p w14:paraId="48D0E792" w14:textId="326A95ED" w:rsidR="004864CC" w:rsidRPr="00844815" w:rsidRDefault="004864CC" w:rsidP="00844815">
      <w:pPr>
        <w:pStyle w:val="2"/>
        <w:spacing w:before="0" w:line="240" w:lineRule="auto"/>
        <w:ind w:firstLine="709"/>
        <w:jc w:val="both"/>
        <w:rPr>
          <w:rFonts w:ascii="Times New Roman" w:hAnsi="Times New Roman" w:cs="Times New Roman"/>
          <w:color w:val="auto"/>
          <w:sz w:val="24"/>
          <w:szCs w:val="24"/>
          <w:lang w:val="kk-KZ"/>
        </w:rPr>
      </w:pPr>
      <w:r w:rsidRPr="008B1965">
        <w:rPr>
          <w:rFonts w:ascii="Times New Roman" w:hAnsi="Times New Roman" w:cs="Times New Roman"/>
          <w:color w:val="auto"/>
          <w:sz w:val="24"/>
          <w:szCs w:val="24"/>
        </w:rPr>
        <w:t>Бағыт 4. Педагогтердің кәсіби шеберлігін жетілдіру</w:t>
      </w:r>
      <w:r w:rsidR="00844815">
        <w:rPr>
          <w:rFonts w:ascii="Times New Roman" w:hAnsi="Times New Roman" w:cs="Times New Roman"/>
          <w:color w:val="auto"/>
          <w:sz w:val="24"/>
          <w:szCs w:val="24"/>
          <w:lang w:val="kk-KZ"/>
        </w:rPr>
        <w:t>.</w:t>
      </w:r>
    </w:p>
    <w:p w14:paraId="1150AC1A" w14:textId="3E0660AB" w:rsidR="004864CC" w:rsidRPr="00844815" w:rsidRDefault="004864CC" w:rsidP="00844815">
      <w:pPr>
        <w:pStyle w:val="isselectedend"/>
        <w:spacing w:before="0" w:beforeAutospacing="0" w:after="0" w:afterAutospacing="0"/>
        <w:ind w:firstLine="709"/>
        <w:jc w:val="both"/>
        <w:rPr>
          <w:lang w:val="kk-KZ"/>
        </w:rPr>
      </w:pPr>
      <w:r w:rsidRPr="008B1965">
        <w:rPr>
          <w:rStyle w:val="a9"/>
        </w:rPr>
        <w:t>Стратегиялық міндет</w:t>
      </w:r>
      <w:r w:rsidR="00844815">
        <w:rPr>
          <w:rStyle w:val="a9"/>
          <w:lang w:val="kk-KZ"/>
        </w:rPr>
        <w:t>..</w:t>
      </w:r>
    </w:p>
    <w:p w14:paraId="5EE70FAD" w14:textId="77777777" w:rsidR="004864CC" w:rsidRPr="008B1965" w:rsidRDefault="004864CC" w:rsidP="00844815">
      <w:pPr>
        <w:pStyle w:val="isselectedend"/>
        <w:spacing w:before="0" w:beforeAutospacing="0" w:after="0" w:afterAutospacing="0"/>
        <w:ind w:firstLine="709"/>
        <w:jc w:val="both"/>
      </w:pPr>
      <w:r w:rsidRPr="008B1965">
        <w:t>Педагогтардың үздіксіз кәсіби дамуын және педагогикалық іс-әрекеттің тиімділігін арттыруды қамтамасыз ететін әдістемелік қызметтің заманауи үлгісін құру.</w:t>
      </w:r>
    </w:p>
    <w:p w14:paraId="61513C75" w14:textId="15B7431C" w:rsidR="004864CC" w:rsidRPr="00844815" w:rsidRDefault="004864CC" w:rsidP="00844815">
      <w:pPr>
        <w:pStyle w:val="isselectedend"/>
        <w:spacing w:before="0" w:beforeAutospacing="0" w:after="0" w:afterAutospacing="0"/>
        <w:ind w:firstLine="709"/>
        <w:jc w:val="both"/>
        <w:rPr>
          <w:lang w:val="kk-KZ"/>
        </w:rPr>
      </w:pPr>
      <w:r w:rsidRPr="008B1965">
        <w:rPr>
          <w:rStyle w:val="a9"/>
        </w:rPr>
        <w:t>Қызметтің негізгі бағыттары</w:t>
      </w:r>
      <w:r w:rsidR="00844815">
        <w:rPr>
          <w:rStyle w:val="a9"/>
          <w:lang w:val="kk-KZ"/>
        </w:rPr>
        <w:t>.</w:t>
      </w:r>
    </w:p>
    <w:p w14:paraId="048941D4" w14:textId="77777777" w:rsidR="004864CC" w:rsidRPr="00A35290" w:rsidRDefault="004864CC" w:rsidP="00C54719">
      <w:pPr>
        <w:numPr>
          <w:ilvl w:val="0"/>
          <w:numId w:val="39"/>
        </w:numPr>
        <w:spacing w:after="0" w:line="240" w:lineRule="auto"/>
        <w:rPr>
          <w:rFonts w:ascii="Times New Roman" w:hAnsi="Times New Roman" w:cs="Times New Roman"/>
          <w:sz w:val="24"/>
          <w:szCs w:val="24"/>
          <w:lang w:val="ru-KZ"/>
        </w:rPr>
      </w:pPr>
      <w:r w:rsidRPr="00A35290">
        <w:rPr>
          <w:rFonts w:ascii="Times New Roman" w:hAnsi="Times New Roman" w:cs="Times New Roman"/>
          <w:sz w:val="24"/>
          <w:szCs w:val="24"/>
          <w:lang w:val="ru-KZ"/>
        </w:rPr>
        <w:t>әдістемелік қызметтің жаңа моделін енгізу;</w:t>
      </w:r>
    </w:p>
    <w:p w14:paraId="20AF1605" w14:textId="77777777" w:rsidR="004864CC" w:rsidRPr="008B1965" w:rsidRDefault="004864CC" w:rsidP="00C54719">
      <w:pPr>
        <w:numPr>
          <w:ilvl w:val="0"/>
          <w:numId w:val="39"/>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жобалық топтардың қызметі;</w:t>
      </w:r>
    </w:p>
    <w:p w14:paraId="77EC7389" w14:textId="77777777" w:rsidR="004864CC" w:rsidRPr="008B1965" w:rsidRDefault="004864CC" w:rsidP="00C54719">
      <w:pPr>
        <w:numPr>
          <w:ilvl w:val="0"/>
          <w:numId w:val="39"/>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Lesson Study;</w:t>
      </w:r>
    </w:p>
    <w:p w14:paraId="4519580A" w14:textId="77777777" w:rsidR="004864CC" w:rsidRPr="008B1965" w:rsidRDefault="004864CC" w:rsidP="00C54719">
      <w:pPr>
        <w:numPr>
          <w:ilvl w:val="0"/>
          <w:numId w:val="39"/>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педагогикалық зерттеулер;</w:t>
      </w:r>
    </w:p>
    <w:p w14:paraId="7853487A" w14:textId="77777777" w:rsidR="004864CC" w:rsidRPr="008B1965" w:rsidRDefault="004864CC" w:rsidP="00C54719">
      <w:pPr>
        <w:numPr>
          <w:ilvl w:val="0"/>
          <w:numId w:val="39"/>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тәлімгерлік;</w:t>
      </w:r>
    </w:p>
    <w:p w14:paraId="2E107026" w14:textId="77777777" w:rsidR="004864CC" w:rsidRPr="008B1965" w:rsidRDefault="004864CC" w:rsidP="00C54719">
      <w:pPr>
        <w:numPr>
          <w:ilvl w:val="0"/>
          <w:numId w:val="39"/>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тиімді педагогикалық тәжірибені тарату;</w:t>
      </w:r>
    </w:p>
    <w:p w14:paraId="47AB3726" w14:textId="77777777" w:rsidR="004864CC" w:rsidRPr="008B1965" w:rsidRDefault="004864CC" w:rsidP="00C54719">
      <w:pPr>
        <w:numPr>
          <w:ilvl w:val="0"/>
          <w:numId w:val="39"/>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педагогтерді аттестаттауды сүйемелдеу.</w:t>
      </w:r>
    </w:p>
    <w:p w14:paraId="0E6F8260" w14:textId="7BFDB3DA" w:rsidR="004864CC" w:rsidRPr="00844815" w:rsidRDefault="004864CC" w:rsidP="00844815">
      <w:pPr>
        <w:pStyle w:val="isselectedend"/>
        <w:spacing w:before="0" w:beforeAutospacing="0" w:after="0" w:afterAutospacing="0"/>
        <w:ind w:firstLine="567"/>
        <w:jc w:val="both"/>
        <w:rPr>
          <w:lang w:val="kk-KZ"/>
        </w:rPr>
      </w:pPr>
      <w:r w:rsidRPr="008B1965">
        <w:rPr>
          <w:rStyle w:val="a9"/>
        </w:rPr>
        <w:t>Күтілетін нәтиже</w:t>
      </w:r>
      <w:r w:rsidR="00844815">
        <w:rPr>
          <w:rStyle w:val="a9"/>
          <w:lang w:val="kk-KZ"/>
        </w:rPr>
        <w:t>.</w:t>
      </w:r>
    </w:p>
    <w:p w14:paraId="66E960FC" w14:textId="77777777" w:rsidR="004864CC" w:rsidRPr="008B1965" w:rsidRDefault="004864CC" w:rsidP="00844815">
      <w:pPr>
        <w:pStyle w:val="isselectedend"/>
        <w:spacing w:before="0" w:beforeAutospacing="0" w:after="0" w:afterAutospacing="0"/>
        <w:ind w:firstLine="567"/>
        <w:jc w:val="both"/>
      </w:pPr>
      <w:r w:rsidRPr="008B1965">
        <w:t>Білім беру сапасын арттырудың заманауи міндеттерін тиімді шешуге қабілетті педагогтардың кәсіби қоғамдастығын қалыптастыру.</w:t>
      </w:r>
    </w:p>
    <w:p w14:paraId="398CE944" w14:textId="4EE9A61C" w:rsidR="004864CC" w:rsidRPr="00844815" w:rsidRDefault="004864CC" w:rsidP="00844815">
      <w:pPr>
        <w:pStyle w:val="2"/>
        <w:spacing w:before="0" w:line="240" w:lineRule="auto"/>
        <w:ind w:firstLine="567"/>
        <w:jc w:val="both"/>
        <w:rPr>
          <w:rFonts w:ascii="Times New Roman" w:hAnsi="Times New Roman" w:cs="Times New Roman"/>
          <w:color w:val="auto"/>
          <w:sz w:val="24"/>
          <w:szCs w:val="24"/>
          <w:lang w:val="kk-KZ"/>
        </w:rPr>
      </w:pPr>
      <w:r w:rsidRPr="008B1965">
        <w:rPr>
          <w:rFonts w:ascii="Times New Roman" w:hAnsi="Times New Roman" w:cs="Times New Roman"/>
          <w:color w:val="auto"/>
          <w:sz w:val="24"/>
          <w:szCs w:val="24"/>
        </w:rPr>
        <w:t>Бағыт 5. Білім беру үдерісін цифрлық трансформациялау және жасанды интеллект технологияларын енгізу</w:t>
      </w:r>
      <w:r w:rsidR="00844815">
        <w:rPr>
          <w:rFonts w:ascii="Times New Roman" w:hAnsi="Times New Roman" w:cs="Times New Roman"/>
          <w:color w:val="auto"/>
          <w:sz w:val="24"/>
          <w:szCs w:val="24"/>
          <w:lang w:val="kk-KZ"/>
        </w:rPr>
        <w:t>.</w:t>
      </w:r>
    </w:p>
    <w:p w14:paraId="6DDDAA5F" w14:textId="74965A02" w:rsidR="004864CC" w:rsidRPr="00844815" w:rsidRDefault="004864CC" w:rsidP="00844815">
      <w:pPr>
        <w:pStyle w:val="isselectedend"/>
        <w:spacing w:before="0" w:beforeAutospacing="0" w:after="0" w:afterAutospacing="0"/>
        <w:ind w:firstLine="567"/>
        <w:jc w:val="both"/>
        <w:rPr>
          <w:lang w:val="kk-KZ"/>
        </w:rPr>
      </w:pPr>
      <w:r w:rsidRPr="008B1965">
        <w:rPr>
          <w:rStyle w:val="a9"/>
        </w:rPr>
        <w:t>Стратегиялық міндет</w:t>
      </w:r>
      <w:r w:rsidR="00844815">
        <w:rPr>
          <w:rStyle w:val="a9"/>
          <w:lang w:val="kk-KZ"/>
        </w:rPr>
        <w:t>.</w:t>
      </w:r>
    </w:p>
    <w:p w14:paraId="6BDDE217" w14:textId="77777777" w:rsidR="004864CC" w:rsidRPr="008B1965" w:rsidRDefault="004864CC" w:rsidP="00844815">
      <w:pPr>
        <w:pStyle w:val="isselectedend"/>
        <w:spacing w:before="0" w:beforeAutospacing="0" w:after="0" w:afterAutospacing="0"/>
        <w:ind w:firstLine="567"/>
        <w:jc w:val="both"/>
      </w:pPr>
      <w:r w:rsidRPr="008B1965">
        <w:t>Білім беру үдерісінде заманауи ақпараттық технологиялар мен жасанды интеллект құралдарын тиімді пайдалануды қамтамасыз ететін цифрлық білім беру ортасын қалыптастыру.</w:t>
      </w:r>
    </w:p>
    <w:p w14:paraId="3A3775A1" w14:textId="4707F6C3" w:rsidR="004864CC" w:rsidRPr="00844815" w:rsidRDefault="004864CC" w:rsidP="00844815">
      <w:pPr>
        <w:pStyle w:val="isselectedend"/>
        <w:spacing w:before="0" w:beforeAutospacing="0" w:after="0" w:afterAutospacing="0"/>
        <w:ind w:firstLine="567"/>
        <w:jc w:val="both"/>
        <w:rPr>
          <w:lang w:val="kk-KZ"/>
        </w:rPr>
      </w:pPr>
      <w:r w:rsidRPr="008B1965">
        <w:rPr>
          <w:rStyle w:val="a9"/>
        </w:rPr>
        <w:t>Қызметтің негізгі бағыттары</w:t>
      </w:r>
      <w:r w:rsidR="00844815">
        <w:rPr>
          <w:rStyle w:val="a9"/>
          <w:lang w:val="kk-KZ"/>
        </w:rPr>
        <w:t>.</w:t>
      </w:r>
    </w:p>
    <w:p w14:paraId="7CA88344" w14:textId="77777777" w:rsidR="004864CC" w:rsidRPr="008B1965" w:rsidRDefault="004864CC" w:rsidP="00C54719">
      <w:pPr>
        <w:numPr>
          <w:ilvl w:val="0"/>
          <w:numId w:val="40"/>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педагогтарды жасанды интеллект технологияларына оқыту;</w:t>
      </w:r>
    </w:p>
    <w:p w14:paraId="67C0C97A" w14:textId="77777777" w:rsidR="004864CC" w:rsidRPr="008B1965" w:rsidRDefault="004864CC" w:rsidP="00C54719">
      <w:pPr>
        <w:numPr>
          <w:ilvl w:val="0"/>
          <w:numId w:val="40"/>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сабақты жобалауда жасанды интеллектті қолдану;</w:t>
      </w:r>
    </w:p>
    <w:p w14:paraId="69FE3E3C" w14:textId="77777777" w:rsidR="004864CC" w:rsidRPr="008B1965" w:rsidRDefault="004864CC" w:rsidP="00C54719">
      <w:pPr>
        <w:numPr>
          <w:ilvl w:val="0"/>
          <w:numId w:val="40"/>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бағалау үшін цифрлық сервистерді қолдану;</w:t>
      </w:r>
    </w:p>
    <w:p w14:paraId="59A679BC" w14:textId="77777777" w:rsidR="004864CC" w:rsidRPr="008B1965" w:rsidRDefault="004864CC" w:rsidP="00C54719">
      <w:pPr>
        <w:numPr>
          <w:ilvl w:val="0"/>
          <w:numId w:val="40"/>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білім беру аналитикасын автоматтандыру;</w:t>
      </w:r>
    </w:p>
    <w:p w14:paraId="6298F763" w14:textId="77777777" w:rsidR="004864CC" w:rsidRPr="008B1965" w:rsidRDefault="004864CC" w:rsidP="00C54719">
      <w:pPr>
        <w:numPr>
          <w:ilvl w:val="0"/>
          <w:numId w:val="40"/>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мектептегі цифрлық білім беру ресурстарының банкін құру;</w:t>
      </w:r>
    </w:p>
    <w:p w14:paraId="215785DB" w14:textId="77777777" w:rsidR="004864CC" w:rsidRPr="008B1965" w:rsidRDefault="004864CC" w:rsidP="00C54719">
      <w:pPr>
        <w:numPr>
          <w:ilvl w:val="0"/>
          <w:numId w:val="40"/>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педагогтар мен білім алушылардың цифрлық мәдениетін дамыту.</w:t>
      </w:r>
    </w:p>
    <w:p w14:paraId="35B6E3D2" w14:textId="059E3B07" w:rsidR="004864CC" w:rsidRPr="00844815" w:rsidRDefault="004864CC" w:rsidP="00844815">
      <w:pPr>
        <w:pStyle w:val="isselectedend"/>
        <w:spacing w:before="0" w:beforeAutospacing="0" w:after="0" w:afterAutospacing="0"/>
        <w:ind w:firstLine="709"/>
        <w:jc w:val="both"/>
        <w:rPr>
          <w:lang w:val="kk-KZ"/>
        </w:rPr>
      </w:pPr>
      <w:r w:rsidRPr="008B1965">
        <w:rPr>
          <w:rStyle w:val="a9"/>
        </w:rPr>
        <w:t>Күтілетін нәтиже</w:t>
      </w:r>
      <w:r w:rsidR="00844815">
        <w:rPr>
          <w:rStyle w:val="a9"/>
          <w:lang w:val="kk-KZ"/>
        </w:rPr>
        <w:t>.</w:t>
      </w:r>
    </w:p>
    <w:p w14:paraId="444ED125" w14:textId="77777777" w:rsidR="004864CC" w:rsidRPr="008B1965" w:rsidRDefault="004864CC" w:rsidP="00844815">
      <w:pPr>
        <w:pStyle w:val="isselectedend"/>
        <w:spacing w:before="0" w:beforeAutospacing="0" w:after="0" w:afterAutospacing="0"/>
        <w:ind w:firstLine="709"/>
        <w:jc w:val="both"/>
      </w:pPr>
      <w:r w:rsidRPr="008B1965">
        <w:t>Заманауи цифрлық технологиялар мен жасанды интеллектті қолдану арқылы білім беру үдерісінің тиімділігін арттыру.</w:t>
      </w:r>
    </w:p>
    <w:p w14:paraId="1EBA5AD3" w14:textId="09CCBEB6" w:rsidR="004864CC" w:rsidRPr="008B1965" w:rsidRDefault="004864CC" w:rsidP="00844815">
      <w:pPr>
        <w:spacing w:after="0" w:line="240" w:lineRule="auto"/>
        <w:ind w:firstLine="709"/>
        <w:jc w:val="both"/>
        <w:rPr>
          <w:rFonts w:ascii="Times New Roman" w:hAnsi="Times New Roman" w:cs="Times New Roman"/>
          <w:sz w:val="24"/>
          <w:szCs w:val="24"/>
        </w:rPr>
      </w:pPr>
    </w:p>
    <w:p w14:paraId="6E3B1715" w14:textId="5647420F" w:rsidR="004864CC" w:rsidRPr="00844815" w:rsidRDefault="00844815" w:rsidP="00844815">
      <w:pPr>
        <w:pStyle w:val="2"/>
        <w:spacing w:before="0" w:line="240" w:lineRule="auto"/>
        <w:ind w:firstLine="709"/>
        <w:jc w:val="both"/>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6-б</w:t>
      </w:r>
      <w:r w:rsidR="004864CC" w:rsidRPr="008B1965">
        <w:rPr>
          <w:rFonts w:ascii="Times New Roman" w:hAnsi="Times New Roman" w:cs="Times New Roman"/>
          <w:color w:val="auto"/>
          <w:sz w:val="24"/>
          <w:szCs w:val="24"/>
        </w:rPr>
        <w:t>ағы</w:t>
      </w:r>
      <w:r>
        <w:rPr>
          <w:rFonts w:ascii="Times New Roman" w:hAnsi="Times New Roman" w:cs="Times New Roman"/>
          <w:color w:val="auto"/>
          <w:sz w:val="24"/>
          <w:szCs w:val="24"/>
        </w:rPr>
        <w:t>т</w:t>
      </w:r>
      <w:r w:rsidR="004864CC" w:rsidRPr="008B1965">
        <w:rPr>
          <w:rFonts w:ascii="Times New Roman" w:hAnsi="Times New Roman" w:cs="Times New Roman"/>
          <w:color w:val="auto"/>
          <w:sz w:val="24"/>
          <w:szCs w:val="24"/>
        </w:rPr>
        <w:t>. Тәрбие жүйесін дамыту және білім алушының тұлғасын қалыптастыру</w:t>
      </w:r>
      <w:r>
        <w:rPr>
          <w:rFonts w:ascii="Times New Roman" w:hAnsi="Times New Roman" w:cs="Times New Roman"/>
          <w:color w:val="auto"/>
          <w:sz w:val="24"/>
          <w:szCs w:val="24"/>
          <w:lang w:val="kk-KZ"/>
        </w:rPr>
        <w:t>.</w:t>
      </w:r>
    </w:p>
    <w:p w14:paraId="6BF176F0" w14:textId="224B3371" w:rsidR="004864CC" w:rsidRPr="00844815" w:rsidRDefault="004864CC" w:rsidP="00844815">
      <w:pPr>
        <w:pStyle w:val="isselectedend"/>
        <w:spacing w:before="0" w:beforeAutospacing="0" w:after="0" w:afterAutospacing="0"/>
        <w:ind w:firstLine="709"/>
        <w:jc w:val="both"/>
        <w:rPr>
          <w:lang w:val="kk-KZ"/>
        </w:rPr>
      </w:pPr>
      <w:r w:rsidRPr="008B1965">
        <w:rPr>
          <w:rStyle w:val="a9"/>
        </w:rPr>
        <w:t>Стратегиялық міндет</w:t>
      </w:r>
      <w:r w:rsidR="00844815">
        <w:rPr>
          <w:rStyle w:val="a9"/>
          <w:lang w:val="kk-KZ"/>
        </w:rPr>
        <w:t>.</w:t>
      </w:r>
    </w:p>
    <w:p w14:paraId="296CCE33" w14:textId="77777777" w:rsidR="004864CC" w:rsidRPr="008B1965" w:rsidRDefault="004864CC" w:rsidP="00844815">
      <w:pPr>
        <w:pStyle w:val="isselectedend"/>
        <w:spacing w:before="0" w:beforeAutospacing="0" w:after="0" w:afterAutospacing="0"/>
        <w:ind w:firstLine="709"/>
        <w:jc w:val="both"/>
      </w:pPr>
      <w:r w:rsidRPr="008B1965">
        <w:t>Азаматтық жауапкершілікті, патриотизмді, көшбасшылық қасиеттерді, салауатты және қауіпсіз өмір салты мәдениетін, ұлттық құндылықтарды құрметтеуді және табысты әлеуметтену қабілетін қалыптастыруды қамтамасыз ететін білім беру ортасын құру.</w:t>
      </w:r>
    </w:p>
    <w:p w14:paraId="4E2F3B7D" w14:textId="06BE250D" w:rsidR="004864CC" w:rsidRPr="00844815" w:rsidRDefault="004864CC" w:rsidP="00844815">
      <w:pPr>
        <w:pStyle w:val="isselectedend"/>
        <w:spacing w:before="0" w:beforeAutospacing="0" w:after="0" w:afterAutospacing="0"/>
        <w:ind w:firstLine="709"/>
        <w:jc w:val="both"/>
        <w:rPr>
          <w:lang w:val="kk-KZ"/>
        </w:rPr>
      </w:pPr>
      <w:r w:rsidRPr="008B1965">
        <w:rPr>
          <w:rStyle w:val="a9"/>
        </w:rPr>
        <w:t>Қызметтің негізгі бағыттары</w:t>
      </w:r>
      <w:r w:rsidR="00844815">
        <w:rPr>
          <w:rStyle w:val="a9"/>
          <w:lang w:val="kk-KZ"/>
        </w:rPr>
        <w:t>.</w:t>
      </w:r>
    </w:p>
    <w:p w14:paraId="050A16C3" w14:textId="77777777" w:rsidR="004864CC" w:rsidRPr="00A35290" w:rsidRDefault="004864CC" w:rsidP="00C54719">
      <w:pPr>
        <w:numPr>
          <w:ilvl w:val="0"/>
          <w:numId w:val="41"/>
        </w:numPr>
        <w:spacing w:after="0" w:line="240" w:lineRule="auto"/>
        <w:rPr>
          <w:rFonts w:ascii="Times New Roman" w:hAnsi="Times New Roman" w:cs="Times New Roman"/>
          <w:sz w:val="24"/>
          <w:szCs w:val="24"/>
          <w:lang w:val="ru-KZ"/>
        </w:rPr>
      </w:pPr>
      <w:r w:rsidRPr="00A35290">
        <w:rPr>
          <w:rFonts w:ascii="Times New Roman" w:hAnsi="Times New Roman" w:cs="Times New Roman"/>
          <w:sz w:val="24"/>
          <w:szCs w:val="24"/>
          <w:lang w:val="ru-KZ"/>
        </w:rPr>
        <w:t>мектептегі өзін-өзі басқаруды дамыту;</w:t>
      </w:r>
    </w:p>
    <w:p w14:paraId="6F17DCFA" w14:textId="77777777" w:rsidR="004864CC" w:rsidRPr="008B1965" w:rsidRDefault="004864CC" w:rsidP="00C54719">
      <w:pPr>
        <w:numPr>
          <w:ilvl w:val="0"/>
          <w:numId w:val="41"/>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тәрбиелік жобаларды жүзеге асыру;</w:t>
      </w:r>
    </w:p>
    <w:p w14:paraId="01854E1F" w14:textId="77777777" w:rsidR="004864CC" w:rsidRPr="008B1965" w:rsidRDefault="004864CC" w:rsidP="00C54719">
      <w:pPr>
        <w:numPr>
          <w:ilvl w:val="0"/>
          <w:numId w:val="41"/>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волонтерлік қозғалысты дамыту;</w:t>
      </w:r>
    </w:p>
    <w:p w14:paraId="7212B2EE" w14:textId="77777777" w:rsidR="004864CC" w:rsidRPr="008B1965" w:rsidRDefault="004864CC" w:rsidP="00C54719">
      <w:pPr>
        <w:numPr>
          <w:ilvl w:val="0"/>
          <w:numId w:val="41"/>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кәсіптік бағдар беру жұмысы;</w:t>
      </w:r>
    </w:p>
    <w:p w14:paraId="52675317" w14:textId="77777777" w:rsidR="004864CC" w:rsidRPr="008B1965" w:rsidRDefault="004864CC" w:rsidP="00C54719">
      <w:pPr>
        <w:numPr>
          <w:ilvl w:val="0"/>
          <w:numId w:val="41"/>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психологиялық-педагогикалық қызметтің қызметі;</w:t>
      </w:r>
    </w:p>
    <w:p w14:paraId="60EB7DAF" w14:textId="77777777" w:rsidR="004864CC" w:rsidRPr="008B1965" w:rsidRDefault="004864CC" w:rsidP="00C54719">
      <w:pPr>
        <w:numPr>
          <w:ilvl w:val="0"/>
          <w:numId w:val="41"/>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lastRenderedPageBreak/>
        <w:t>отбасымен және әлеуметтік серіктестермен өзара әрекеттесу;</w:t>
      </w:r>
    </w:p>
    <w:p w14:paraId="454184BB" w14:textId="77777777" w:rsidR="004864CC" w:rsidRPr="008B1965" w:rsidRDefault="004864CC" w:rsidP="00C54719">
      <w:pPr>
        <w:numPr>
          <w:ilvl w:val="0"/>
          <w:numId w:val="41"/>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құқық бұзушылықтың алдын алу және қауіпсіз білім беру ортасын қалыптастыру.</w:t>
      </w:r>
    </w:p>
    <w:p w14:paraId="7D8DD1D2" w14:textId="16CC1918" w:rsidR="004864CC" w:rsidRPr="00844815" w:rsidRDefault="004864CC" w:rsidP="00844815">
      <w:pPr>
        <w:pStyle w:val="isselectedend"/>
        <w:spacing w:before="0" w:beforeAutospacing="0" w:after="0" w:afterAutospacing="0"/>
        <w:ind w:firstLine="709"/>
        <w:rPr>
          <w:lang w:val="kk-KZ"/>
        </w:rPr>
      </w:pPr>
      <w:r w:rsidRPr="008B1965">
        <w:rPr>
          <w:rStyle w:val="a9"/>
        </w:rPr>
        <w:t>Күтілетін нәтиже</w:t>
      </w:r>
      <w:r w:rsidR="00844815">
        <w:rPr>
          <w:rStyle w:val="a9"/>
          <w:lang w:val="kk-KZ"/>
        </w:rPr>
        <w:t>.</w:t>
      </w:r>
    </w:p>
    <w:p w14:paraId="44B767F7" w14:textId="77777777" w:rsidR="004864CC" w:rsidRPr="008B1965" w:rsidRDefault="004864CC" w:rsidP="00844815">
      <w:pPr>
        <w:pStyle w:val="isselectedend"/>
        <w:spacing w:before="0" w:beforeAutospacing="0" w:after="0" w:afterAutospacing="0"/>
        <w:ind w:firstLine="709"/>
      </w:pPr>
      <w:r w:rsidRPr="008B1965">
        <w:t>Қазіргі қоғамда табысты өзін-өзі жүзеге асыруға дайын, үйлесімді дамыған, әлеуметтік жауапты тұлғаны қалыптастыру.</w:t>
      </w:r>
    </w:p>
    <w:p w14:paraId="4B1C402D" w14:textId="0EBD0434" w:rsidR="004864CC" w:rsidRPr="008B1965" w:rsidRDefault="004864CC" w:rsidP="00844815">
      <w:pPr>
        <w:spacing w:after="0" w:line="240" w:lineRule="auto"/>
        <w:ind w:firstLine="709"/>
        <w:rPr>
          <w:rFonts w:ascii="Times New Roman" w:hAnsi="Times New Roman" w:cs="Times New Roman"/>
          <w:sz w:val="24"/>
          <w:szCs w:val="24"/>
        </w:rPr>
      </w:pPr>
    </w:p>
    <w:p w14:paraId="15D6E933" w14:textId="1609A7C4" w:rsidR="004864CC" w:rsidRPr="00844815" w:rsidRDefault="004864CC" w:rsidP="00844815">
      <w:pPr>
        <w:pStyle w:val="2"/>
        <w:spacing w:before="0" w:line="240" w:lineRule="auto"/>
        <w:ind w:firstLine="709"/>
        <w:rPr>
          <w:rFonts w:ascii="Times New Roman" w:hAnsi="Times New Roman" w:cs="Times New Roman"/>
          <w:color w:val="auto"/>
          <w:sz w:val="24"/>
          <w:szCs w:val="24"/>
          <w:lang w:val="kk-KZ"/>
        </w:rPr>
      </w:pPr>
      <w:r w:rsidRPr="008B1965">
        <w:rPr>
          <w:rFonts w:ascii="Times New Roman" w:hAnsi="Times New Roman" w:cs="Times New Roman"/>
          <w:color w:val="auto"/>
          <w:sz w:val="24"/>
          <w:szCs w:val="24"/>
        </w:rPr>
        <w:t>Бағыт 7. Заманауи білім беру ортасын дамыту және мектепті тиімді басқару</w:t>
      </w:r>
      <w:r w:rsidR="00844815">
        <w:rPr>
          <w:rFonts w:ascii="Times New Roman" w:hAnsi="Times New Roman" w:cs="Times New Roman"/>
          <w:color w:val="auto"/>
          <w:sz w:val="24"/>
          <w:szCs w:val="24"/>
          <w:lang w:val="kk-KZ"/>
        </w:rPr>
        <w:t>.</w:t>
      </w:r>
    </w:p>
    <w:p w14:paraId="70BCFDC0" w14:textId="2EEB5ADD" w:rsidR="004864CC" w:rsidRPr="00844815" w:rsidRDefault="004864CC" w:rsidP="00844815">
      <w:pPr>
        <w:pStyle w:val="isselectedend"/>
        <w:spacing w:before="0" w:beforeAutospacing="0" w:after="0" w:afterAutospacing="0"/>
        <w:ind w:firstLine="709"/>
        <w:rPr>
          <w:lang w:val="kk-KZ"/>
        </w:rPr>
      </w:pPr>
      <w:r w:rsidRPr="008B1965">
        <w:rPr>
          <w:rStyle w:val="a9"/>
        </w:rPr>
        <w:t>Стратегиялық міндет</w:t>
      </w:r>
      <w:r w:rsidR="00844815">
        <w:rPr>
          <w:rStyle w:val="a9"/>
          <w:lang w:val="kk-KZ"/>
        </w:rPr>
        <w:t>.</w:t>
      </w:r>
    </w:p>
    <w:p w14:paraId="1D5F9FBF" w14:textId="77777777" w:rsidR="004864CC" w:rsidRPr="008B1965" w:rsidRDefault="004864CC" w:rsidP="00844815">
      <w:pPr>
        <w:pStyle w:val="isselectedend"/>
        <w:spacing w:before="0" w:beforeAutospacing="0" w:after="0" w:afterAutospacing="0"/>
        <w:ind w:firstLine="709"/>
      </w:pPr>
      <w:r w:rsidRPr="008B1965">
        <w:t>Білім берудің жоғары сапасын және мектептің тұрақты дамуын қамтамасыз ететін заманауи, қауіпсіз, ашық және жайлы білім беру ортасын құру.</w:t>
      </w:r>
    </w:p>
    <w:p w14:paraId="78801290" w14:textId="0B75D360" w:rsidR="004864CC" w:rsidRPr="00844815" w:rsidRDefault="004864CC" w:rsidP="00844815">
      <w:pPr>
        <w:pStyle w:val="isselectedend"/>
        <w:spacing w:before="0" w:beforeAutospacing="0" w:after="0" w:afterAutospacing="0"/>
        <w:ind w:firstLine="709"/>
        <w:rPr>
          <w:lang w:val="kk-KZ"/>
        </w:rPr>
      </w:pPr>
      <w:r w:rsidRPr="008B1965">
        <w:rPr>
          <w:rStyle w:val="a9"/>
        </w:rPr>
        <w:t>Қызметтің негізгі бағыттары</w:t>
      </w:r>
      <w:r w:rsidR="00844815">
        <w:rPr>
          <w:rStyle w:val="a9"/>
          <w:lang w:val="kk-KZ"/>
        </w:rPr>
        <w:t>.</w:t>
      </w:r>
    </w:p>
    <w:p w14:paraId="645516A5" w14:textId="77777777" w:rsidR="004864CC" w:rsidRPr="008B1965" w:rsidRDefault="004864CC" w:rsidP="00C54719">
      <w:pPr>
        <w:numPr>
          <w:ilvl w:val="0"/>
          <w:numId w:val="42"/>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материалдық-техникалық базаны жетілдіру;</w:t>
      </w:r>
    </w:p>
    <w:p w14:paraId="2F52AD5B" w14:textId="77777777" w:rsidR="004864CC" w:rsidRPr="008B1965" w:rsidRDefault="004864CC" w:rsidP="00C54719">
      <w:pPr>
        <w:numPr>
          <w:ilvl w:val="0"/>
          <w:numId w:val="42"/>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цифрлық инфрақұрылымды дамыту;</w:t>
      </w:r>
    </w:p>
    <w:p w14:paraId="11D147BD" w14:textId="77777777" w:rsidR="004864CC" w:rsidRPr="008B1965" w:rsidRDefault="004864CC" w:rsidP="00C54719">
      <w:pPr>
        <w:numPr>
          <w:ilvl w:val="0"/>
          <w:numId w:val="42"/>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қауіпсіз білім беру ортасын қамтамасыз ету;</w:t>
      </w:r>
    </w:p>
    <w:p w14:paraId="24B9E2AC" w14:textId="77777777" w:rsidR="004864CC" w:rsidRPr="008B1965" w:rsidRDefault="004864CC" w:rsidP="00C54719">
      <w:pPr>
        <w:numPr>
          <w:ilvl w:val="0"/>
          <w:numId w:val="42"/>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инклюзивті білім беруді дамыту;</w:t>
      </w:r>
    </w:p>
    <w:p w14:paraId="0A399F21" w14:textId="77777777" w:rsidR="004864CC" w:rsidRPr="008B1965" w:rsidRDefault="004864CC" w:rsidP="00C54719">
      <w:pPr>
        <w:numPr>
          <w:ilvl w:val="0"/>
          <w:numId w:val="42"/>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мектепті басқарудың тиімділігін арттыру;</w:t>
      </w:r>
    </w:p>
    <w:p w14:paraId="5F9A62C5" w14:textId="77777777" w:rsidR="004864CC" w:rsidRPr="008B1965" w:rsidRDefault="004864CC" w:rsidP="00C54719">
      <w:pPr>
        <w:numPr>
          <w:ilvl w:val="0"/>
          <w:numId w:val="42"/>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мемлекеттік-қоғамдық басқаруды дамыту;</w:t>
      </w:r>
    </w:p>
    <w:p w14:paraId="40CBF8BB" w14:textId="77777777" w:rsidR="004864CC" w:rsidRPr="008B1965" w:rsidRDefault="004864CC" w:rsidP="00C54719">
      <w:pPr>
        <w:numPr>
          <w:ilvl w:val="0"/>
          <w:numId w:val="42"/>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әлеуметтік әріптестікті кеңейту.</w:t>
      </w:r>
    </w:p>
    <w:p w14:paraId="6C11FD9D" w14:textId="5E552F95" w:rsidR="004864CC" w:rsidRPr="00844815" w:rsidRDefault="004864CC" w:rsidP="00844815">
      <w:pPr>
        <w:pStyle w:val="isselectedend"/>
        <w:spacing w:before="0" w:beforeAutospacing="0" w:after="0" w:afterAutospacing="0"/>
        <w:ind w:firstLine="709"/>
        <w:jc w:val="both"/>
        <w:rPr>
          <w:lang w:val="kk-KZ"/>
        </w:rPr>
      </w:pPr>
      <w:r w:rsidRPr="008B1965">
        <w:rPr>
          <w:rStyle w:val="a9"/>
        </w:rPr>
        <w:t>Күтілетін нәтиже</w:t>
      </w:r>
      <w:r w:rsidR="00844815">
        <w:rPr>
          <w:rStyle w:val="a9"/>
          <w:lang w:val="kk-KZ"/>
        </w:rPr>
        <w:t>.</w:t>
      </w:r>
    </w:p>
    <w:p w14:paraId="093B6E85" w14:textId="77777777" w:rsidR="004864CC" w:rsidRPr="008B1965" w:rsidRDefault="004864CC" w:rsidP="00844815">
      <w:pPr>
        <w:pStyle w:val="isselectedend"/>
        <w:spacing w:before="0" w:beforeAutospacing="0" w:after="0" w:afterAutospacing="0"/>
        <w:ind w:firstLine="709"/>
        <w:jc w:val="both"/>
      </w:pPr>
      <w:r w:rsidRPr="008B1965">
        <w:t>Білім берудің жоғары сапасын, тиімді басқаруды және тұрақты дамуды қамтамасыз ететін заманауи білім беру ұйымын құру.</w:t>
      </w:r>
    </w:p>
    <w:p w14:paraId="480B88CE" w14:textId="045703F1" w:rsidR="004864CC" w:rsidRPr="00A35290" w:rsidRDefault="004864CC" w:rsidP="00844815">
      <w:pPr>
        <w:spacing w:after="0" w:line="240" w:lineRule="auto"/>
        <w:ind w:firstLine="709"/>
        <w:jc w:val="both"/>
        <w:rPr>
          <w:rFonts w:ascii="Times New Roman" w:hAnsi="Times New Roman" w:cs="Times New Roman"/>
          <w:sz w:val="24"/>
          <w:szCs w:val="24"/>
          <w:lang w:val="ru-KZ"/>
        </w:rPr>
      </w:pPr>
    </w:p>
    <w:p w14:paraId="7D8C3248" w14:textId="050F52A8" w:rsidR="004864CC" w:rsidRPr="00844815" w:rsidRDefault="004864CC" w:rsidP="00844815">
      <w:pPr>
        <w:pStyle w:val="2"/>
        <w:spacing w:before="0" w:line="240" w:lineRule="auto"/>
        <w:ind w:firstLine="709"/>
        <w:jc w:val="both"/>
        <w:rPr>
          <w:rFonts w:ascii="Times New Roman" w:hAnsi="Times New Roman" w:cs="Times New Roman"/>
          <w:color w:val="auto"/>
          <w:sz w:val="24"/>
          <w:szCs w:val="24"/>
          <w:lang w:val="kk-KZ"/>
        </w:rPr>
      </w:pPr>
      <w:r w:rsidRPr="00A35290">
        <w:rPr>
          <w:rFonts w:ascii="Times New Roman" w:hAnsi="Times New Roman" w:cs="Times New Roman"/>
          <w:color w:val="auto"/>
          <w:sz w:val="24"/>
          <w:szCs w:val="24"/>
          <w:lang w:val="ru-KZ"/>
        </w:rPr>
        <w:t>Даму бағдарламасын іске асырудың стратегиялық моделі</w:t>
      </w:r>
      <w:r w:rsidR="00844815">
        <w:rPr>
          <w:rFonts w:ascii="Times New Roman" w:hAnsi="Times New Roman" w:cs="Times New Roman"/>
          <w:color w:val="auto"/>
          <w:sz w:val="24"/>
          <w:szCs w:val="24"/>
          <w:lang w:val="kk-KZ"/>
        </w:rPr>
        <w:t>.</w:t>
      </w:r>
    </w:p>
    <w:p w14:paraId="0671E022" w14:textId="77777777" w:rsidR="004864CC" w:rsidRPr="008B1965" w:rsidRDefault="004864CC" w:rsidP="00844815">
      <w:pPr>
        <w:pStyle w:val="isselectedend"/>
        <w:spacing w:before="0" w:beforeAutospacing="0" w:after="0" w:afterAutospacing="0"/>
        <w:ind w:firstLine="709"/>
        <w:jc w:val="both"/>
      </w:pPr>
      <w:r w:rsidRPr="008B1965">
        <w:t>Осы бағыттарды іске асыру білім беру сапасын басқарудың бірыңғай жүйесі арқылы жүзеге асырылады және мектептің барлық құрылымдық бөлімшелерінің қызметіне интеграцияланған.</w:t>
      </w:r>
    </w:p>
    <w:p w14:paraId="59B02216" w14:textId="77777777" w:rsidR="004864CC" w:rsidRPr="008B1965" w:rsidRDefault="004864CC" w:rsidP="00844815">
      <w:pPr>
        <w:pStyle w:val="isselectedend"/>
        <w:spacing w:before="0" w:beforeAutospacing="0" w:after="0" w:afterAutospacing="0"/>
        <w:ind w:firstLine="709"/>
        <w:jc w:val="both"/>
      </w:pPr>
      <w:r w:rsidRPr="008B1965">
        <w:t>Стратегиялық мақсаттарға қол жеткізудің түйінді тетігі өзара байланысты үш жобаны іске асыруға негізделген әдістемелік қызметтің жаңа моделі болып табылады:</w:t>
      </w:r>
    </w:p>
    <w:p w14:paraId="55188680" w14:textId="606F9072" w:rsidR="004864CC" w:rsidRPr="008B1965" w:rsidRDefault="00844815" w:rsidP="00C54719">
      <w:pPr>
        <w:numPr>
          <w:ilvl w:val="0"/>
          <w:numId w:val="43"/>
        </w:numPr>
        <w:spacing w:after="0" w:line="240" w:lineRule="auto"/>
        <w:rPr>
          <w:rFonts w:ascii="Times New Roman" w:hAnsi="Times New Roman" w:cs="Times New Roman"/>
          <w:sz w:val="24"/>
          <w:szCs w:val="24"/>
        </w:rPr>
      </w:pPr>
      <w:r>
        <w:rPr>
          <w:rStyle w:val="a9"/>
          <w:rFonts w:ascii="Times New Roman" w:hAnsi="Times New Roman" w:cs="Times New Roman"/>
          <w:sz w:val="24"/>
          <w:szCs w:val="24"/>
          <w:lang w:val="kk-KZ"/>
        </w:rPr>
        <w:t>«</w:t>
      </w:r>
      <w:r w:rsidR="004864CC" w:rsidRPr="008B1965">
        <w:rPr>
          <w:rStyle w:val="a9"/>
          <w:rFonts w:ascii="Times New Roman" w:hAnsi="Times New Roman" w:cs="Times New Roman"/>
          <w:sz w:val="24"/>
          <w:szCs w:val="24"/>
        </w:rPr>
        <w:t>Функционалдық сауаттылық</w:t>
      </w:r>
      <w:r>
        <w:rPr>
          <w:rStyle w:val="a9"/>
          <w:rFonts w:ascii="Times New Roman" w:hAnsi="Times New Roman" w:cs="Times New Roman"/>
          <w:sz w:val="24"/>
          <w:szCs w:val="24"/>
          <w:lang w:val="kk-KZ"/>
        </w:rPr>
        <w:t>»</w:t>
      </w:r>
      <w:r w:rsidR="004864CC" w:rsidRPr="008B1965">
        <w:rPr>
          <w:rFonts w:ascii="Times New Roman" w:hAnsi="Times New Roman" w:cs="Times New Roman"/>
          <w:sz w:val="24"/>
          <w:szCs w:val="24"/>
        </w:rPr>
        <w:t>;</w:t>
      </w:r>
    </w:p>
    <w:p w14:paraId="28ECB48B" w14:textId="6CA31953" w:rsidR="004864CC" w:rsidRPr="008B1965" w:rsidRDefault="00844815" w:rsidP="00C54719">
      <w:pPr>
        <w:numPr>
          <w:ilvl w:val="0"/>
          <w:numId w:val="43"/>
        </w:numPr>
        <w:spacing w:after="0" w:line="240" w:lineRule="auto"/>
        <w:rPr>
          <w:rFonts w:ascii="Times New Roman" w:hAnsi="Times New Roman" w:cs="Times New Roman"/>
          <w:sz w:val="24"/>
          <w:szCs w:val="24"/>
        </w:rPr>
      </w:pPr>
      <w:r>
        <w:rPr>
          <w:rStyle w:val="a9"/>
          <w:rFonts w:ascii="Times New Roman" w:hAnsi="Times New Roman" w:cs="Times New Roman"/>
          <w:sz w:val="24"/>
          <w:szCs w:val="24"/>
          <w:lang w:val="kk-KZ"/>
        </w:rPr>
        <w:t>«</w:t>
      </w:r>
      <w:r w:rsidR="004864CC" w:rsidRPr="008B1965">
        <w:rPr>
          <w:rStyle w:val="a9"/>
          <w:rFonts w:ascii="Times New Roman" w:hAnsi="Times New Roman" w:cs="Times New Roman"/>
          <w:sz w:val="24"/>
          <w:szCs w:val="24"/>
        </w:rPr>
        <w:t>Оқу тапшылығы және білім беру аналитикасы</w:t>
      </w:r>
      <w:r>
        <w:rPr>
          <w:rStyle w:val="a9"/>
          <w:rFonts w:ascii="Times New Roman" w:hAnsi="Times New Roman" w:cs="Times New Roman"/>
          <w:sz w:val="24"/>
          <w:szCs w:val="24"/>
          <w:lang w:val="kk-KZ"/>
        </w:rPr>
        <w:t>»</w:t>
      </w:r>
      <w:r w:rsidR="004864CC" w:rsidRPr="008B1965">
        <w:rPr>
          <w:rFonts w:ascii="Times New Roman" w:hAnsi="Times New Roman" w:cs="Times New Roman"/>
          <w:sz w:val="24"/>
          <w:szCs w:val="24"/>
        </w:rPr>
        <w:t>;</w:t>
      </w:r>
    </w:p>
    <w:p w14:paraId="1BD6FC62" w14:textId="60E547F9" w:rsidR="004864CC" w:rsidRPr="008B1965" w:rsidRDefault="00844815" w:rsidP="00C54719">
      <w:pPr>
        <w:numPr>
          <w:ilvl w:val="0"/>
          <w:numId w:val="43"/>
        </w:numPr>
        <w:spacing w:after="0" w:line="240" w:lineRule="auto"/>
        <w:rPr>
          <w:rFonts w:ascii="Times New Roman" w:hAnsi="Times New Roman" w:cs="Times New Roman"/>
          <w:sz w:val="24"/>
          <w:szCs w:val="24"/>
        </w:rPr>
      </w:pPr>
      <w:r>
        <w:rPr>
          <w:rStyle w:val="a9"/>
          <w:rFonts w:ascii="Times New Roman" w:hAnsi="Times New Roman" w:cs="Times New Roman"/>
          <w:sz w:val="24"/>
          <w:szCs w:val="24"/>
          <w:lang w:val="kk-KZ"/>
        </w:rPr>
        <w:t>«</w:t>
      </w:r>
      <w:r w:rsidR="004864CC" w:rsidRPr="008B1965">
        <w:rPr>
          <w:rStyle w:val="a9"/>
          <w:rFonts w:ascii="Times New Roman" w:hAnsi="Times New Roman" w:cs="Times New Roman"/>
          <w:sz w:val="24"/>
          <w:szCs w:val="24"/>
        </w:rPr>
        <w:t>Білім берудегі жасанды интеллект</w:t>
      </w:r>
      <w:r>
        <w:rPr>
          <w:rStyle w:val="a9"/>
          <w:rFonts w:ascii="Times New Roman" w:hAnsi="Times New Roman" w:cs="Times New Roman"/>
          <w:sz w:val="24"/>
          <w:szCs w:val="24"/>
          <w:lang w:val="kk-KZ"/>
        </w:rPr>
        <w:t>»</w:t>
      </w:r>
      <w:r w:rsidR="004864CC" w:rsidRPr="008B1965">
        <w:rPr>
          <w:rFonts w:ascii="Times New Roman" w:hAnsi="Times New Roman" w:cs="Times New Roman"/>
          <w:sz w:val="24"/>
          <w:szCs w:val="24"/>
        </w:rPr>
        <w:t>.</w:t>
      </w:r>
    </w:p>
    <w:p w14:paraId="219D04CF" w14:textId="77777777" w:rsidR="004864CC" w:rsidRPr="008B1965" w:rsidRDefault="004864CC" w:rsidP="00844815">
      <w:pPr>
        <w:pStyle w:val="a5"/>
        <w:spacing w:before="0" w:beforeAutospacing="0" w:after="0" w:afterAutospacing="0"/>
        <w:ind w:firstLine="709"/>
        <w:jc w:val="both"/>
      </w:pPr>
      <w:r w:rsidRPr="008B1965">
        <w:t>Бұл жобаларды кешенді түрде жүзеге асыру мектептің тұрақты білім беру нәтижелеріне қол жеткізуге, мұғалімдердің кәсіби дамуына және әрбір білім алушының табысты әлеуметтенуіне бағытталған білім беру сапасын басқарудың заманауи үлгісіне көшуін қамтамасыз етеді.</w:t>
      </w:r>
    </w:p>
    <w:p w14:paraId="18E51854" w14:textId="77777777" w:rsidR="00C05B69" w:rsidRDefault="00C05B69" w:rsidP="005661AC">
      <w:pPr>
        <w:pStyle w:val="1"/>
        <w:spacing w:before="0" w:line="240" w:lineRule="auto"/>
        <w:rPr>
          <w:rFonts w:ascii="Times New Roman" w:hAnsi="Times New Roman" w:cs="Times New Roman"/>
          <w:color w:val="auto"/>
          <w:sz w:val="24"/>
          <w:szCs w:val="24"/>
        </w:rPr>
      </w:pPr>
    </w:p>
    <w:p w14:paraId="7266090E" w14:textId="77777777" w:rsidR="00C05B69" w:rsidRDefault="00C05B69" w:rsidP="005661AC">
      <w:pPr>
        <w:pStyle w:val="1"/>
        <w:spacing w:before="0" w:line="240" w:lineRule="auto"/>
        <w:rPr>
          <w:rFonts w:ascii="Times New Roman" w:hAnsi="Times New Roman" w:cs="Times New Roman"/>
          <w:color w:val="auto"/>
          <w:sz w:val="24"/>
          <w:szCs w:val="24"/>
        </w:rPr>
      </w:pPr>
    </w:p>
    <w:p w14:paraId="59FC2D9B" w14:textId="77777777" w:rsidR="00C05B69" w:rsidRDefault="00C05B69" w:rsidP="00C05B69"/>
    <w:p w14:paraId="3C213CAA" w14:textId="77777777" w:rsidR="00C05B69" w:rsidRDefault="00C05B69" w:rsidP="00C05B69"/>
    <w:p w14:paraId="29421F39" w14:textId="77777777" w:rsidR="00C05B69" w:rsidRDefault="00C05B69" w:rsidP="00C05B69"/>
    <w:p w14:paraId="75D7342A" w14:textId="77777777" w:rsidR="00C05B69" w:rsidRDefault="00C05B69" w:rsidP="00C05B69"/>
    <w:p w14:paraId="02BE06AF" w14:textId="77777777" w:rsidR="00C05B69" w:rsidRDefault="00C05B69" w:rsidP="00C05B69"/>
    <w:p w14:paraId="32AA9750" w14:textId="77777777" w:rsidR="00984D7A" w:rsidRDefault="00984D7A" w:rsidP="00C05B69"/>
    <w:p w14:paraId="5473119D" w14:textId="77777777" w:rsidR="009072EC" w:rsidRDefault="009072EC" w:rsidP="00C05B69"/>
    <w:p w14:paraId="2D771713" w14:textId="77777777" w:rsidR="00C05B69" w:rsidRPr="00C05B69" w:rsidRDefault="00C05B69" w:rsidP="00C05B69"/>
    <w:p w14:paraId="0B0B6A8D" w14:textId="77777777" w:rsidR="00844815" w:rsidRDefault="00844815" w:rsidP="005661AC">
      <w:pPr>
        <w:spacing w:after="0" w:line="240" w:lineRule="auto"/>
        <w:rPr>
          <w:rFonts w:ascii="Times New Roman" w:hAnsi="Times New Roman" w:cs="Times New Roman"/>
          <w:b/>
          <w:sz w:val="24"/>
          <w:szCs w:val="24"/>
        </w:rPr>
      </w:pPr>
    </w:p>
    <w:p w14:paraId="50035AD2" w14:textId="77777777" w:rsidR="00844815" w:rsidRDefault="00844815" w:rsidP="005661AC">
      <w:pPr>
        <w:spacing w:after="0" w:line="240" w:lineRule="auto"/>
        <w:rPr>
          <w:rFonts w:ascii="Times New Roman" w:hAnsi="Times New Roman" w:cs="Times New Roman"/>
          <w:b/>
          <w:sz w:val="24"/>
          <w:szCs w:val="24"/>
        </w:rPr>
      </w:pPr>
    </w:p>
    <w:p w14:paraId="682E1284" w14:textId="7F238666" w:rsidR="000A595F" w:rsidRPr="00844815" w:rsidRDefault="009072EC" w:rsidP="0084481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rPr>
        <w:t xml:space="preserve">10. БАҒДАРЛАМАНЫ ІСКЕ АСЫРУ </w:t>
      </w:r>
      <w:r w:rsidR="00844815">
        <w:rPr>
          <w:rFonts w:ascii="Times New Roman" w:hAnsi="Times New Roman" w:cs="Times New Roman"/>
          <w:b/>
          <w:sz w:val="24"/>
          <w:szCs w:val="24"/>
          <w:lang w:val="kk-KZ"/>
        </w:rPr>
        <w:t>ЖОЛДАРЫ</w:t>
      </w:r>
    </w:p>
    <w:p w14:paraId="4A8950A8" w14:textId="77777777" w:rsidR="007573DF" w:rsidRPr="008B1965" w:rsidRDefault="007573DF" w:rsidP="005661AC">
      <w:pPr>
        <w:spacing w:after="0" w:line="240" w:lineRule="auto"/>
        <w:rPr>
          <w:rFonts w:ascii="Times New Roman" w:hAnsi="Times New Roman" w:cs="Times New Roman"/>
          <w:b/>
          <w:bCs/>
          <w:sz w:val="24"/>
          <w:szCs w:val="24"/>
          <w:u w:val="single"/>
        </w:rPr>
      </w:pPr>
    </w:p>
    <w:p w14:paraId="5E30AE29" w14:textId="34185D4C" w:rsidR="00434FBD" w:rsidRPr="00D67560" w:rsidRDefault="00D67560" w:rsidP="00844815">
      <w:pPr>
        <w:pStyle w:val="2"/>
        <w:spacing w:before="0" w:line="240" w:lineRule="auto"/>
        <w:jc w:val="center"/>
        <w:rPr>
          <w:rFonts w:ascii="Times New Roman" w:hAnsi="Times New Roman" w:cs="Times New Roman"/>
          <w:b/>
          <w:bCs/>
          <w:color w:val="auto"/>
          <w:sz w:val="24"/>
          <w:szCs w:val="24"/>
        </w:rPr>
      </w:pPr>
      <w:r w:rsidRPr="00D67560">
        <w:rPr>
          <w:rFonts w:ascii="Times New Roman" w:hAnsi="Times New Roman" w:cs="Times New Roman"/>
          <w:b/>
          <w:bCs/>
          <w:color w:val="auto"/>
          <w:sz w:val="24"/>
          <w:szCs w:val="24"/>
        </w:rPr>
        <w:t>10.1. Жалпы ережелер</w:t>
      </w:r>
    </w:p>
    <w:p w14:paraId="0C965688" w14:textId="32BBF08A" w:rsidR="00434FBD" w:rsidRPr="008B1965" w:rsidRDefault="00434FBD" w:rsidP="00844815">
      <w:pPr>
        <w:pStyle w:val="isselectedend"/>
        <w:spacing w:before="0" w:beforeAutospacing="0" w:after="0" w:afterAutospacing="0"/>
        <w:ind w:firstLine="709"/>
        <w:jc w:val="center"/>
      </w:pPr>
      <w:r w:rsidRPr="008B1965">
        <w:t xml:space="preserve">Астана қаласы әкімдігінің </w:t>
      </w:r>
      <w:r w:rsidR="00844815">
        <w:rPr>
          <w:lang w:val="kk-KZ"/>
        </w:rPr>
        <w:t>«</w:t>
      </w:r>
      <w:r w:rsidRPr="008B1965">
        <w:t>№41 жалпы білім беретін мектеп</w:t>
      </w:r>
      <w:r w:rsidR="00844815">
        <w:rPr>
          <w:lang w:val="kk-KZ"/>
        </w:rPr>
        <w:t>»</w:t>
      </w:r>
      <w:r w:rsidRPr="008B1965">
        <w:t xml:space="preserve"> КММ-нің </w:t>
      </w:r>
      <w:r w:rsidR="00844815">
        <w:rPr>
          <w:lang w:val="kk-KZ"/>
        </w:rPr>
        <w:t>д</w:t>
      </w:r>
      <w:r w:rsidRPr="008B1965">
        <w:t>аму бағдарламасын жүзеге асыру жүйелік, жобалық және процестік тәсілдер негізінде жүзеге асырылады және білім беру сапасын басқарудың бірыңғай моделі болып табылады.</w:t>
      </w:r>
    </w:p>
    <w:p w14:paraId="7E8247A4" w14:textId="77777777" w:rsidR="00434FBD" w:rsidRPr="008B1965" w:rsidRDefault="00434FBD" w:rsidP="00844815">
      <w:pPr>
        <w:pStyle w:val="isselectedend"/>
        <w:spacing w:before="0" w:beforeAutospacing="0" w:after="0" w:afterAutospacing="0"/>
        <w:ind w:firstLine="709"/>
        <w:jc w:val="both"/>
      </w:pPr>
      <w:r w:rsidRPr="008B1965">
        <w:t>Бағдарламаны іске асырудың негізгі тетігі мектептің басқарушылық, әдістемелік, білім беру, тәрбиелік және аналитикалық қызметін стратегиялық мақсатқа — білім алушылардың функционалдық сауаттылығын дамыту арқылы білім беру сапасын арттыруға бағытталған біртұтас жүйеге біріктіру болып табылады. білім берудегі кемшіліктерді дер кезінде анықтау және жою, жасанды интеллект технологияларын енгізу және педагогтардың үздіксіз кәсіби дамуы.</w:t>
      </w:r>
    </w:p>
    <w:p w14:paraId="67034D2C" w14:textId="77777777" w:rsidR="00434FBD" w:rsidRPr="008B1965" w:rsidRDefault="00434FBD" w:rsidP="00844815">
      <w:pPr>
        <w:pStyle w:val="isselectedend"/>
        <w:spacing w:before="0" w:beforeAutospacing="0" w:after="0" w:afterAutospacing="0"/>
        <w:ind w:firstLine="709"/>
        <w:jc w:val="both"/>
      </w:pPr>
      <w:r w:rsidRPr="008B1965">
        <w:t>Бағдарламаны іске асыруды басқару принциптерге негізделеді:</w:t>
      </w:r>
    </w:p>
    <w:p w14:paraId="04B46EB9" w14:textId="77777777" w:rsidR="00434FBD" w:rsidRPr="008B1965" w:rsidRDefault="00434FBD" w:rsidP="00C54719">
      <w:pPr>
        <w:numPr>
          <w:ilvl w:val="0"/>
          <w:numId w:val="44"/>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стратегиялық жоспарлаудың;</w:t>
      </w:r>
    </w:p>
    <w:p w14:paraId="19086B9A" w14:textId="77777777" w:rsidR="00434FBD" w:rsidRPr="008B1965" w:rsidRDefault="00434FBD" w:rsidP="00C54719">
      <w:pPr>
        <w:numPr>
          <w:ilvl w:val="0"/>
          <w:numId w:val="44"/>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жобалық басқаруды;</w:t>
      </w:r>
    </w:p>
    <w:p w14:paraId="7314B5DA" w14:textId="77777777" w:rsidR="00434FBD" w:rsidRPr="00A35290" w:rsidRDefault="00434FBD" w:rsidP="00C54719">
      <w:pPr>
        <w:numPr>
          <w:ilvl w:val="0"/>
          <w:numId w:val="44"/>
        </w:numPr>
        <w:spacing w:after="0" w:line="240" w:lineRule="auto"/>
        <w:rPr>
          <w:rFonts w:ascii="Times New Roman" w:hAnsi="Times New Roman" w:cs="Times New Roman"/>
          <w:sz w:val="24"/>
          <w:szCs w:val="24"/>
          <w:lang w:val="en-US"/>
        </w:rPr>
      </w:pPr>
      <w:r w:rsidRPr="008B1965">
        <w:rPr>
          <w:rFonts w:ascii="Times New Roman" w:hAnsi="Times New Roman" w:cs="Times New Roman"/>
          <w:sz w:val="24"/>
          <w:szCs w:val="24"/>
        </w:rPr>
        <w:t>деректерге</w:t>
      </w:r>
      <w:r w:rsidRPr="00A35290">
        <w:rPr>
          <w:rFonts w:ascii="Times New Roman" w:hAnsi="Times New Roman" w:cs="Times New Roman"/>
          <w:sz w:val="24"/>
          <w:szCs w:val="24"/>
          <w:lang w:val="en-US"/>
        </w:rPr>
        <w:t xml:space="preserve"> </w:t>
      </w:r>
      <w:r w:rsidRPr="008B1965">
        <w:rPr>
          <w:rFonts w:ascii="Times New Roman" w:hAnsi="Times New Roman" w:cs="Times New Roman"/>
          <w:sz w:val="24"/>
          <w:szCs w:val="24"/>
        </w:rPr>
        <w:t>негізделген</w:t>
      </w:r>
      <w:r w:rsidRPr="00A35290">
        <w:rPr>
          <w:rFonts w:ascii="Times New Roman" w:hAnsi="Times New Roman" w:cs="Times New Roman"/>
          <w:sz w:val="24"/>
          <w:szCs w:val="24"/>
          <w:lang w:val="en-US"/>
        </w:rPr>
        <w:t xml:space="preserve"> </w:t>
      </w:r>
      <w:r w:rsidRPr="008B1965">
        <w:rPr>
          <w:rFonts w:ascii="Times New Roman" w:hAnsi="Times New Roman" w:cs="Times New Roman"/>
          <w:sz w:val="24"/>
          <w:szCs w:val="24"/>
        </w:rPr>
        <w:t>басқару</w:t>
      </w:r>
      <w:r w:rsidRPr="00A35290">
        <w:rPr>
          <w:rFonts w:ascii="Times New Roman" w:hAnsi="Times New Roman" w:cs="Times New Roman"/>
          <w:sz w:val="24"/>
          <w:szCs w:val="24"/>
          <w:lang w:val="en-US"/>
        </w:rPr>
        <w:t xml:space="preserve"> (Data Driven Management);</w:t>
      </w:r>
    </w:p>
    <w:p w14:paraId="7C917443" w14:textId="77777777" w:rsidR="00434FBD" w:rsidRPr="008B1965" w:rsidRDefault="00434FBD" w:rsidP="00C54719">
      <w:pPr>
        <w:numPr>
          <w:ilvl w:val="0"/>
          <w:numId w:val="44"/>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үлестірілген көшбасшылық;</w:t>
      </w:r>
    </w:p>
    <w:p w14:paraId="73262925" w14:textId="77777777" w:rsidR="00434FBD" w:rsidRPr="008B1965" w:rsidRDefault="00434FBD" w:rsidP="00C54719">
      <w:pPr>
        <w:numPr>
          <w:ilvl w:val="0"/>
          <w:numId w:val="44"/>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нәтижелерді үздіксіз мониторингілеу және бағалау;</w:t>
      </w:r>
    </w:p>
    <w:p w14:paraId="1A05658F" w14:textId="77777777" w:rsidR="00434FBD" w:rsidRPr="008B1965" w:rsidRDefault="00434FBD" w:rsidP="00C54719">
      <w:pPr>
        <w:numPr>
          <w:ilvl w:val="0"/>
          <w:numId w:val="44"/>
        </w:num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басқарушылық шешімдерді қабылдаудың ашықтығы мен алқалылығы.</w:t>
      </w:r>
    </w:p>
    <w:p w14:paraId="5C15CED4" w14:textId="13751788" w:rsidR="00434FBD" w:rsidRPr="008B1965" w:rsidRDefault="00434FBD" w:rsidP="005661AC">
      <w:pPr>
        <w:spacing w:after="0" w:line="240" w:lineRule="auto"/>
        <w:rPr>
          <w:rFonts w:ascii="Times New Roman" w:hAnsi="Times New Roman" w:cs="Times New Roman"/>
          <w:sz w:val="24"/>
          <w:szCs w:val="24"/>
        </w:rPr>
      </w:pPr>
    </w:p>
    <w:p w14:paraId="4BAC777A" w14:textId="09B4B8A4" w:rsidR="00434FBD" w:rsidRPr="008B1965" w:rsidRDefault="00D67560" w:rsidP="00844815">
      <w:pPr>
        <w:pStyle w:val="1"/>
        <w:spacing w:before="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10.2. Бағдарламаны іске асырудың ұйымдастырушылық моделі</w:t>
      </w:r>
    </w:p>
    <w:p w14:paraId="327062B5" w14:textId="77777777" w:rsidR="00434FBD" w:rsidRPr="008B1965" w:rsidRDefault="00434FBD" w:rsidP="00844815">
      <w:pPr>
        <w:pStyle w:val="isselectedend"/>
        <w:spacing w:before="0" w:beforeAutospacing="0" w:after="0" w:afterAutospacing="0"/>
        <w:ind w:firstLine="708"/>
        <w:jc w:val="both"/>
      </w:pPr>
      <w:r w:rsidRPr="008B1965">
        <w:t>Бағдарламаны жүзеге асыруды функциялар мен жауапкершіліктердің бөлінуіне сәйкес мектептің барлық құрылымдық бөлімшелері жүзеге асырады.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80"/>
        <w:gridCol w:w="6957"/>
      </w:tblGrid>
      <w:tr w:rsidR="008B1965" w:rsidRPr="008B1965" w14:paraId="44014468" w14:textId="77777777" w:rsidTr="00434FBD">
        <w:trPr>
          <w:tblCellSpacing w:w="15" w:type="dxa"/>
        </w:trPr>
        <w:tc>
          <w:tcPr>
            <w:tcW w:w="0" w:type="auto"/>
            <w:vAlign w:val="center"/>
            <w:hideMark/>
          </w:tcPr>
          <w:p w14:paraId="1C877600" w14:textId="77777777" w:rsidR="00434FBD" w:rsidRPr="008B1965" w:rsidRDefault="00434FBD" w:rsidP="005661AC">
            <w:pPr>
              <w:spacing w:after="0" w:line="240" w:lineRule="auto"/>
              <w:jc w:val="center"/>
              <w:rPr>
                <w:rFonts w:ascii="Times New Roman" w:hAnsi="Times New Roman" w:cs="Times New Roman"/>
                <w:b/>
                <w:bCs/>
                <w:sz w:val="24"/>
                <w:szCs w:val="24"/>
              </w:rPr>
            </w:pPr>
            <w:r w:rsidRPr="008B1965">
              <w:rPr>
                <w:rFonts w:ascii="Times New Roman" w:hAnsi="Times New Roman" w:cs="Times New Roman"/>
                <w:b/>
                <w:bCs/>
                <w:sz w:val="24"/>
                <w:szCs w:val="24"/>
              </w:rPr>
              <w:t>Басқару деңгейі</w:t>
            </w:r>
          </w:p>
        </w:tc>
        <w:tc>
          <w:tcPr>
            <w:tcW w:w="0" w:type="auto"/>
            <w:vAlign w:val="center"/>
            <w:hideMark/>
          </w:tcPr>
          <w:p w14:paraId="13C692FA" w14:textId="77777777" w:rsidR="00434FBD" w:rsidRPr="008B1965" w:rsidRDefault="00434FBD" w:rsidP="005661AC">
            <w:pPr>
              <w:spacing w:after="0" w:line="240" w:lineRule="auto"/>
              <w:jc w:val="center"/>
              <w:rPr>
                <w:rFonts w:ascii="Times New Roman" w:hAnsi="Times New Roman" w:cs="Times New Roman"/>
                <w:b/>
                <w:bCs/>
                <w:sz w:val="24"/>
                <w:szCs w:val="24"/>
              </w:rPr>
            </w:pPr>
            <w:r w:rsidRPr="008B1965">
              <w:rPr>
                <w:rFonts w:ascii="Times New Roman" w:hAnsi="Times New Roman" w:cs="Times New Roman"/>
                <w:b/>
                <w:bCs/>
                <w:sz w:val="24"/>
                <w:szCs w:val="24"/>
              </w:rPr>
              <w:t>Негізгі функциялар</w:t>
            </w:r>
          </w:p>
        </w:tc>
      </w:tr>
      <w:tr w:rsidR="008B1965" w:rsidRPr="008B1965" w14:paraId="0AC9FCAF" w14:textId="77777777" w:rsidTr="00434FBD">
        <w:trPr>
          <w:tblCellSpacing w:w="15" w:type="dxa"/>
        </w:trPr>
        <w:tc>
          <w:tcPr>
            <w:tcW w:w="0" w:type="auto"/>
            <w:vAlign w:val="center"/>
            <w:hideMark/>
          </w:tcPr>
          <w:p w14:paraId="7FAA1D79" w14:textId="77777777" w:rsidR="00434FBD" w:rsidRPr="008B1965" w:rsidRDefault="00434FBD" w:rsidP="005661AC">
            <w:pPr>
              <w:spacing w:after="0" w:line="240" w:lineRule="auto"/>
              <w:rPr>
                <w:rFonts w:ascii="Times New Roman" w:hAnsi="Times New Roman" w:cs="Times New Roman"/>
                <w:sz w:val="24"/>
                <w:szCs w:val="24"/>
              </w:rPr>
            </w:pPr>
            <w:r w:rsidRPr="008B1965">
              <w:rPr>
                <w:rStyle w:val="a9"/>
                <w:rFonts w:ascii="Times New Roman" w:hAnsi="Times New Roman" w:cs="Times New Roman"/>
                <w:sz w:val="24"/>
                <w:szCs w:val="24"/>
              </w:rPr>
              <w:t>Мектеп директоры</w:t>
            </w:r>
          </w:p>
        </w:tc>
        <w:tc>
          <w:tcPr>
            <w:tcW w:w="0" w:type="auto"/>
            <w:vAlign w:val="center"/>
            <w:hideMark/>
          </w:tcPr>
          <w:p w14:paraId="3C39A70A" w14:textId="77777777" w:rsidR="00434FBD" w:rsidRPr="008B1965" w:rsidRDefault="00434FBD" w:rsidP="005661AC">
            <w:p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Даму бағдарламасын іске асыруға жалпы басшылық, стратегиялық менеджмент, басқарушылық шешімдер қабылдау, құрылтайшымен және әлеуметтік серіктестермен өзара іс-қимыл.</w:t>
            </w:r>
          </w:p>
        </w:tc>
      </w:tr>
      <w:tr w:rsidR="008B1965" w:rsidRPr="008B1965" w14:paraId="645844E0" w14:textId="77777777" w:rsidTr="00434FBD">
        <w:trPr>
          <w:tblCellSpacing w:w="15" w:type="dxa"/>
        </w:trPr>
        <w:tc>
          <w:tcPr>
            <w:tcW w:w="0" w:type="auto"/>
            <w:vAlign w:val="center"/>
            <w:hideMark/>
          </w:tcPr>
          <w:p w14:paraId="01EF7515" w14:textId="77777777" w:rsidR="00434FBD" w:rsidRPr="008B1965" w:rsidRDefault="00434FBD" w:rsidP="005661AC">
            <w:pPr>
              <w:spacing w:after="0" w:line="240" w:lineRule="auto"/>
              <w:rPr>
                <w:rFonts w:ascii="Times New Roman" w:hAnsi="Times New Roman" w:cs="Times New Roman"/>
                <w:sz w:val="24"/>
                <w:szCs w:val="24"/>
              </w:rPr>
            </w:pPr>
            <w:r w:rsidRPr="008B1965">
              <w:rPr>
                <w:rStyle w:val="a9"/>
                <w:rFonts w:ascii="Times New Roman" w:hAnsi="Times New Roman" w:cs="Times New Roman"/>
                <w:sz w:val="24"/>
                <w:szCs w:val="24"/>
              </w:rPr>
              <w:t>Директордың орынбасарлары</w:t>
            </w:r>
          </w:p>
        </w:tc>
        <w:tc>
          <w:tcPr>
            <w:tcW w:w="0" w:type="auto"/>
            <w:vAlign w:val="center"/>
            <w:hideMark/>
          </w:tcPr>
          <w:p w14:paraId="5A6B603F" w14:textId="77777777" w:rsidR="00434FBD" w:rsidRPr="008B1965" w:rsidRDefault="00434FBD" w:rsidP="005661AC">
            <w:p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Бағдарлама бағыттарын үйлестіру, мониторингті ұйымдастыру, нысаналы көрсеткіштерге қол жеткізуді бақылау, жобаларды сүйемелдеу.</w:t>
            </w:r>
          </w:p>
        </w:tc>
      </w:tr>
      <w:tr w:rsidR="008B1965" w:rsidRPr="008B1965" w14:paraId="5A0FB46E" w14:textId="77777777" w:rsidTr="00434FBD">
        <w:trPr>
          <w:tblCellSpacing w:w="15" w:type="dxa"/>
        </w:trPr>
        <w:tc>
          <w:tcPr>
            <w:tcW w:w="0" w:type="auto"/>
            <w:vAlign w:val="center"/>
            <w:hideMark/>
          </w:tcPr>
          <w:p w14:paraId="29573D1D" w14:textId="77777777" w:rsidR="00434FBD" w:rsidRPr="008B1965" w:rsidRDefault="00434FBD" w:rsidP="005661AC">
            <w:pPr>
              <w:spacing w:after="0" w:line="240" w:lineRule="auto"/>
              <w:rPr>
                <w:rFonts w:ascii="Times New Roman" w:hAnsi="Times New Roman" w:cs="Times New Roman"/>
                <w:sz w:val="24"/>
                <w:szCs w:val="24"/>
              </w:rPr>
            </w:pPr>
            <w:r w:rsidRPr="008B1965">
              <w:rPr>
                <w:rStyle w:val="a9"/>
                <w:rFonts w:ascii="Times New Roman" w:hAnsi="Times New Roman" w:cs="Times New Roman"/>
                <w:sz w:val="24"/>
                <w:szCs w:val="24"/>
              </w:rPr>
              <w:t>Ғылыми-әдістемелік кеңес</w:t>
            </w:r>
          </w:p>
        </w:tc>
        <w:tc>
          <w:tcPr>
            <w:tcW w:w="0" w:type="auto"/>
            <w:vAlign w:val="center"/>
            <w:hideMark/>
          </w:tcPr>
          <w:p w14:paraId="12D03F0E" w14:textId="77777777" w:rsidR="00434FBD" w:rsidRPr="008B1965" w:rsidRDefault="00434FBD" w:rsidP="005661AC">
            <w:p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Бағдарламаны іске асыруды ғылыми-әдістемелік қамтамасыз ету, жобалық топтардың қызметін үйлестіру, енгізілген өзгерістердің тиімділігін талдау.</w:t>
            </w:r>
          </w:p>
        </w:tc>
      </w:tr>
      <w:tr w:rsidR="008B1965" w:rsidRPr="008B1965" w14:paraId="23B48698" w14:textId="77777777" w:rsidTr="00434FBD">
        <w:trPr>
          <w:tblCellSpacing w:w="15" w:type="dxa"/>
        </w:trPr>
        <w:tc>
          <w:tcPr>
            <w:tcW w:w="0" w:type="auto"/>
            <w:vAlign w:val="center"/>
            <w:hideMark/>
          </w:tcPr>
          <w:p w14:paraId="2789D094" w14:textId="77777777" w:rsidR="00434FBD" w:rsidRPr="008B1965" w:rsidRDefault="00434FBD" w:rsidP="005661AC">
            <w:pPr>
              <w:spacing w:after="0" w:line="240" w:lineRule="auto"/>
              <w:rPr>
                <w:rFonts w:ascii="Times New Roman" w:hAnsi="Times New Roman" w:cs="Times New Roman"/>
                <w:sz w:val="24"/>
                <w:szCs w:val="24"/>
              </w:rPr>
            </w:pPr>
            <w:r w:rsidRPr="008B1965">
              <w:rPr>
                <w:rStyle w:val="a9"/>
                <w:rFonts w:ascii="Times New Roman" w:hAnsi="Times New Roman" w:cs="Times New Roman"/>
                <w:sz w:val="24"/>
                <w:szCs w:val="24"/>
              </w:rPr>
              <w:t>Әдістемелік бірлестіктер</w:t>
            </w:r>
          </w:p>
        </w:tc>
        <w:tc>
          <w:tcPr>
            <w:tcW w:w="0" w:type="auto"/>
            <w:vAlign w:val="center"/>
            <w:hideMark/>
          </w:tcPr>
          <w:p w14:paraId="6D1397D4" w14:textId="77777777" w:rsidR="00434FBD" w:rsidRPr="008B1965" w:rsidRDefault="00434FBD" w:rsidP="005661AC">
            <w:p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Мектептің әдістемелік тақырыбын жүзеге асыру, заманауи білім беру технологияларын енгізу, оқыту нәтижелерін талдау, әдістемелік материалдарды әзірлеу.</w:t>
            </w:r>
          </w:p>
        </w:tc>
      </w:tr>
      <w:tr w:rsidR="008B1965" w:rsidRPr="008B1965" w14:paraId="5A5B613D" w14:textId="77777777" w:rsidTr="00434FBD">
        <w:trPr>
          <w:tblCellSpacing w:w="15" w:type="dxa"/>
        </w:trPr>
        <w:tc>
          <w:tcPr>
            <w:tcW w:w="0" w:type="auto"/>
            <w:vAlign w:val="center"/>
            <w:hideMark/>
          </w:tcPr>
          <w:p w14:paraId="5F9C4252" w14:textId="77777777" w:rsidR="00434FBD" w:rsidRPr="008B1965" w:rsidRDefault="00434FBD" w:rsidP="005661AC">
            <w:pPr>
              <w:spacing w:after="0" w:line="240" w:lineRule="auto"/>
              <w:rPr>
                <w:rFonts w:ascii="Times New Roman" w:hAnsi="Times New Roman" w:cs="Times New Roman"/>
                <w:sz w:val="24"/>
                <w:szCs w:val="24"/>
              </w:rPr>
            </w:pPr>
            <w:r w:rsidRPr="008B1965">
              <w:rPr>
                <w:rStyle w:val="a9"/>
                <w:rFonts w:ascii="Times New Roman" w:hAnsi="Times New Roman" w:cs="Times New Roman"/>
                <w:sz w:val="24"/>
                <w:szCs w:val="24"/>
              </w:rPr>
              <w:t>Жобалық топтар</w:t>
            </w:r>
          </w:p>
        </w:tc>
        <w:tc>
          <w:tcPr>
            <w:tcW w:w="0" w:type="auto"/>
            <w:vAlign w:val="center"/>
            <w:hideMark/>
          </w:tcPr>
          <w:p w14:paraId="08A91A1C" w14:textId="77777777" w:rsidR="00434FBD" w:rsidRPr="008B1965" w:rsidRDefault="00434FBD" w:rsidP="005661AC">
            <w:p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Стратегиялық жобаларды жүзеге асыру, әдістемелік өнімдерді әзірлеу, зерттеулер мен мониторинг жүргізу.</w:t>
            </w:r>
          </w:p>
        </w:tc>
      </w:tr>
      <w:tr w:rsidR="008B1965" w:rsidRPr="008B1965" w14:paraId="2269BBE0" w14:textId="77777777" w:rsidTr="00434FBD">
        <w:trPr>
          <w:tblCellSpacing w:w="15" w:type="dxa"/>
        </w:trPr>
        <w:tc>
          <w:tcPr>
            <w:tcW w:w="0" w:type="auto"/>
            <w:vAlign w:val="center"/>
            <w:hideMark/>
          </w:tcPr>
          <w:p w14:paraId="7EAE3C6B" w14:textId="77777777" w:rsidR="00434FBD" w:rsidRPr="008B1965" w:rsidRDefault="00434FBD" w:rsidP="005661AC">
            <w:pPr>
              <w:spacing w:after="0" w:line="240" w:lineRule="auto"/>
              <w:rPr>
                <w:rFonts w:ascii="Times New Roman" w:hAnsi="Times New Roman" w:cs="Times New Roman"/>
                <w:sz w:val="24"/>
                <w:szCs w:val="24"/>
              </w:rPr>
            </w:pPr>
            <w:r w:rsidRPr="008B1965">
              <w:rPr>
                <w:rStyle w:val="a9"/>
                <w:rFonts w:ascii="Times New Roman" w:hAnsi="Times New Roman" w:cs="Times New Roman"/>
                <w:sz w:val="24"/>
                <w:szCs w:val="24"/>
              </w:rPr>
              <w:t>Психологиялық-педагогикалық қызмет</w:t>
            </w:r>
          </w:p>
        </w:tc>
        <w:tc>
          <w:tcPr>
            <w:tcW w:w="0" w:type="auto"/>
            <w:vAlign w:val="center"/>
            <w:hideMark/>
          </w:tcPr>
          <w:p w14:paraId="7D50DE36" w14:textId="77777777" w:rsidR="00434FBD" w:rsidRPr="008B1965" w:rsidRDefault="00434FBD" w:rsidP="005661AC">
            <w:p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Білім алушыларды психологиялық-педагогикалық қолдау, білім беру қажеттіліктерін диагностикалау, жеке білім беру бағыттарын сүйемелдеуге қатысу.</w:t>
            </w:r>
          </w:p>
        </w:tc>
      </w:tr>
      <w:tr w:rsidR="008B1965" w:rsidRPr="008B1965" w14:paraId="03264553" w14:textId="77777777" w:rsidTr="00434FBD">
        <w:trPr>
          <w:tblCellSpacing w:w="15" w:type="dxa"/>
        </w:trPr>
        <w:tc>
          <w:tcPr>
            <w:tcW w:w="0" w:type="auto"/>
            <w:vAlign w:val="center"/>
            <w:hideMark/>
          </w:tcPr>
          <w:p w14:paraId="4D593666" w14:textId="77777777" w:rsidR="00434FBD" w:rsidRPr="008B1965" w:rsidRDefault="00434FBD" w:rsidP="005661AC">
            <w:pPr>
              <w:spacing w:after="0" w:line="240" w:lineRule="auto"/>
              <w:rPr>
                <w:rFonts w:ascii="Times New Roman" w:hAnsi="Times New Roman" w:cs="Times New Roman"/>
                <w:sz w:val="24"/>
                <w:szCs w:val="24"/>
              </w:rPr>
            </w:pPr>
            <w:r w:rsidRPr="008B1965">
              <w:rPr>
                <w:rStyle w:val="a9"/>
                <w:rFonts w:ascii="Times New Roman" w:hAnsi="Times New Roman" w:cs="Times New Roman"/>
                <w:sz w:val="24"/>
                <w:szCs w:val="24"/>
              </w:rPr>
              <w:t>Сынып жетекшілері</w:t>
            </w:r>
          </w:p>
        </w:tc>
        <w:tc>
          <w:tcPr>
            <w:tcW w:w="0" w:type="auto"/>
            <w:vAlign w:val="center"/>
            <w:hideMark/>
          </w:tcPr>
          <w:p w14:paraId="7288BF78" w14:textId="77777777" w:rsidR="00434FBD" w:rsidRPr="008B1965" w:rsidRDefault="00434FBD" w:rsidP="005661AC">
            <w:p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Бағдарламаның тәрбиелік құрамдас бөлігін жүзеге асыру, ата-аналармен қарым-қатынас жасау, білім алушылардың тұлғалық дамуын сүйемелдеу.</w:t>
            </w:r>
          </w:p>
        </w:tc>
      </w:tr>
      <w:tr w:rsidR="008B1965" w:rsidRPr="008B1965" w14:paraId="1F0C719D" w14:textId="77777777" w:rsidTr="00434FBD">
        <w:trPr>
          <w:tblCellSpacing w:w="15" w:type="dxa"/>
        </w:trPr>
        <w:tc>
          <w:tcPr>
            <w:tcW w:w="0" w:type="auto"/>
            <w:vAlign w:val="center"/>
            <w:hideMark/>
          </w:tcPr>
          <w:p w14:paraId="6E3E35D3" w14:textId="77777777" w:rsidR="00434FBD" w:rsidRPr="008B1965" w:rsidRDefault="00434FBD" w:rsidP="005661AC">
            <w:pPr>
              <w:spacing w:after="0" w:line="240" w:lineRule="auto"/>
              <w:rPr>
                <w:rFonts w:ascii="Times New Roman" w:hAnsi="Times New Roman" w:cs="Times New Roman"/>
                <w:sz w:val="24"/>
                <w:szCs w:val="24"/>
              </w:rPr>
            </w:pPr>
            <w:r w:rsidRPr="008B1965">
              <w:rPr>
                <w:rStyle w:val="a9"/>
                <w:rFonts w:ascii="Times New Roman" w:hAnsi="Times New Roman" w:cs="Times New Roman"/>
                <w:sz w:val="24"/>
                <w:szCs w:val="24"/>
              </w:rPr>
              <w:t>Педагогтар</w:t>
            </w:r>
          </w:p>
        </w:tc>
        <w:tc>
          <w:tcPr>
            <w:tcW w:w="0" w:type="auto"/>
            <w:vAlign w:val="center"/>
            <w:hideMark/>
          </w:tcPr>
          <w:p w14:paraId="63A3D417" w14:textId="77777777" w:rsidR="00434FBD" w:rsidRPr="008B1965" w:rsidRDefault="00434FBD" w:rsidP="005661AC">
            <w:pPr>
              <w:spacing w:after="0" w:line="240" w:lineRule="auto"/>
              <w:rPr>
                <w:rFonts w:ascii="Times New Roman" w:hAnsi="Times New Roman" w:cs="Times New Roman"/>
                <w:sz w:val="24"/>
                <w:szCs w:val="24"/>
              </w:rPr>
            </w:pPr>
            <w:r w:rsidRPr="008B1965">
              <w:rPr>
                <w:rFonts w:ascii="Times New Roman" w:hAnsi="Times New Roman" w:cs="Times New Roman"/>
                <w:sz w:val="24"/>
                <w:szCs w:val="24"/>
              </w:rPr>
              <w:t>Заманауи білім беру технологияларын енгізу, жеке білім беру бағыттарын жүзеге асыру, әдістемелік жобаларға қатысу және білім беру сапасын бақылау.</w:t>
            </w:r>
          </w:p>
        </w:tc>
      </w:tr>
    </w:tbl>
    <w:p w14:paraId="3B6F6628" w14:textId="0E148431" w:rsidR="00434FBD" w:rsidRPr="008B1965" w:rsidRDefault="00434FBD" w:rsidP="005661AC">
      <w:pPr>
        <w:spacing w:after="0" w:line="240" w:lineRule="auto"/>
        <w:rPr>
          <w:rFonts w:ascii="Times New Roman" w:hAnsi="Times New Roman" w:cs="Times New Roman"/>
          <w:sz w:val="24"/>
          <w:szCs w:val="24"/>
        </w:rPr>
      </w:pPr>
    </w:p>
    <w:p w14:paraId="3BAEE95E" w14:textId="16B956AA" w:rsidR="00434FBD" w:rsidRPr="00844815" w:rsidRDefault="00D67560" w:rsidP="00844815">
      <w:pPr>
        <w:pStyle w:val="1"/>
        <w:spacing w:before="0" w:line="240" w:lineRule="auto"/>
        <w:jc w:val="center"/>
        <w:rPr>
          <w:rFonts w:ascii="Times New Roman" w:hAnsi="Times New Roman" w:cs="Times New Roman"/>
          <w:color w:val="auto"/>
          <w:sz w:val="24"/>
          <w:szCs w:val="24"/>
          <w:lang w:val="kk-KZ"/>
        </w:rPr>
      </w:pPr>
      <w:r>
        <w:rPr>
          <w:rFonts w:ascii="Times New Roman" w:hAnsi="Times New Roman" w:cs="Times New Roman"/>
          <w:color w:val="auto"/>
          <w:sz w:val="24"/>
          <w:szCs w:val="24"/>
        </w:rPr>
        <w:lastRenderedPageBreak/>
        <w:t xml:space="preserve">10.3. Бағдарламаны іске асырудың негізгі </w:t>
      </w:r>
      <w:r w:rsidR="00844815">
        <w:rPr>
          <w:rFonts w:ascii="Times New Roman" w:hAnsi="Times New Roman" w:cs="Times New Roman"/>
          <w:color w:val="auto"/>
          <w:sz w:val="24"/>
          <w:szCs w:val="24"/>
          <w:lang w:val="kk-KZ"/>
        </w:rPr>
        <w:t>жолдары</w:t>
      </w:r>
    </w:p>
    <w:p w14:paraId="403B9703" w14:textId="3AD333EC" w:rsidR="00434FBD" w:rsidRPr="008B1965" w:rsidRDefault="00434FBD" w:rsidP="00844815">
      <w:pPr>
        <w:pStyle w:val="isselectedend"/>
        <w:spacing w:before="0" w:beforeAutospacing="0" w:after="0" w:afterAutospacing="0"/>
        <w:ind w:firstLine="708"/>
        <w:jc w:val="both"/>
      </w:pPr>
      <w:r w:rsidRPr="008B1965">
        <w:t xml:space="preserve">Бағдарламаны іске асыру өзара байланысты басқарушылық </w:t>
      </w:r>
      <w:r w:rsidR="00844815">
        <w:rPr>
          <w:lang w:val="kk-KZ"/>
        </w:rPr>
        <w:t>жолдары</w:t>
      </w:r>
      <w:r w:rsidRPr="008B1965">
        <w:t xml:space="preserve"> арқылы жүзеге асырылады.</w:t>
      </w:r>
    </w:p>
    <w:p w14:paraId="491D1C17" w14:textId="77777777" w:rsidR="00434FBD" w:rsidRPr="00A35290" w:rsidRDefault="00434FBD" w:rsidP="004166C9">
      <w:pPr>
        <w:pStyle w:val="2"/>
        <w:spacing w:before="0" w:line="240" w:lineRule="auto"/>
        <w:ind w:firstLine="709"/>
        <w:jc w:val="both"/>
        <w:rPr>
          <w:rFonts w:ascii="Times New Roman" w:hAnsi="Times New Roman" w:cs="Times New Roman"/>
          <w:color w:val="auto"/>
          <w:sz w:val="24"/>
          <w:szCs w:val="24"/>
          <w:lang w:val="ru-KZ"/>
        </w:rPr>
      </w:pPr>
      <w:r w:rsidRPr="00A35290">
        <w:rPr>
          <w:rFonts w:ascii="Times New Roman" w:hAnsi="Times New Roman" w:cs="Times New Roman"/>
          <w:color w:val="auto"/>
          <w:sz w:val="24"/>
          <w:szCs w:val="24"/>
          <w:lang w:val="ru-KZ"/>
        </w:rPr>
        <w:t>1. Жобалық басқару</w:t>
      </w:r>
    </w:p>
    <w:p w14:paraId="7CCB7B90" w14:textId="77777777" w:rsidR="00434FBD" w:rsidRPr="008B1965" w:rsidRDefault="00434FBD" w:rsidP="004166C9">
      <w:pPr>
        <w:pStyle w:val="isselectedend"/>
        <w:spacing w:before="0" w:beforeAutospacing="0" w:after="0" w:afterAutospacing="0"/>
        <w:ind w:firstLine="709"/>
        <w:jc w:val="both"/>
      </w:pPr>
      <w:r w:rsidRPr="008B1965">
        <w:t>Барлық стратегиялық өзгерістер өзара байланысты үш жоба арқылы жүзеге асырылады:</w:t>
      </w:r>
    </w:p>
    <w:p w14:paraId="6D458128" w14:textId="77777777" w:rsidR="004166C9" w:rsidRPr="008B1965" w:rsidRDefault="004166C9" w:rsidP="004166C9">
      <w:pPr>
        <w:numPr>
          <w:ilvl w:val="0"/>
          <w:numId w:val="43"/>
        </w:numPr>
        <w:spacing w:after="0" w:line="240" w:lineRule="auto"/>
        <w:rPr>
          <w:rFonts w:ascii="Times New Roman" w:hAnsi="Times New Roman" w:cs="Times New Roman"/>
          <w:sz w:val="24"/>
          <w:szCs w:val="24"/>
        </w:rPr>
      </w:pPr>
      <w:r>
        <w:rPr>
          <w:rStyle w:val="a9"/>
          <w:rFonts w:ascii="Times New Roman" w:hAnsi="Times New Roman" w:cs="Times New Roman"/>
          <w:sz w:val="24"/>
          <w:szCs w:val="24"/>
          <w:lang w:val="kk-KZ"/>
        </w:rPr>
        <w:t>«</w:t>
      </w:r>
      <w:r w:rsidRPr="008B1965">
        <w:rPr>
          <w:rStyle w:val="a9"/>
          <w:rFonts w:ascii="Times New Roman" w:hAnsi="Times New Roman" w:cs="Times New Roman"/>
          <w:sz w:val="24"/>
          <w:szCs w:val="24"/>
        </w:rPr>
        <w:t>Функционалдық сауаттылық</w:t>
      </w:r>
      <w:r>
        <w:rPr>
          <w:rStyle w:val="a9"/>
          <w:rFonts w:ascii="Times New Roman" w:hAnsi="Times New Roman" w:cs="Times New Roman"/>
          <w:sz w:val="24"/>
          <w:szCs w:val="24"/>
          <w:lang w:val="kk-KZ"/>
        </w:rPr>
        <w:t>»</w:t>
      </w:r>
      <w:r w:rsidRPr="008B1965">
        <w:rPr>
          <w:rFonts w:ascii="Times New Roman" w:hAnsi="Times New Roman" w:cs="Times New Roman"/>
          <w:sz w:val="24"/>
          <w:szCs w:val="24"/>
        </w:rPr>
        <w:t>;</w:t>
      </w:r>
    </w:p>
    <w:p w14:paraId="1E78C9FA" w14:textId="77777777" w:rsidR="004166C9" w:rsidRPr="008B1965" w:rsidRDefault="004166C9" w:rsidP="004166C9">
      <w:pPr>
        <w:numPr>
          <w:ilvl w:val="0"/>
          <w:numId w:val="43"/>
        </w:numPr>
        <w:spacing w:after="0" w:line="240" w:lineRule="auto"/>
        <w:rPr>
          <w:rFonts w:ascii="Times New Roman" w:hAnsi="Times New Roman" w:cs="Times New Roman"/>
          <w:sz w:val="24"/>
          <w:szCs w:val="24"/>
        </w:rPr>
      </w:pPr>
      <w:r>
        <w:rPr>
          <w:rStyle w:val="a9"/>
          <w:rFonts w:ascii="Times New Roman" w:hAnsi="Times New Roman" w:cs="Times New Roman"/>
          <w:sz w:val="24"/>
          <w:szCs w:val="24"/>
          <w:lang w:val="kk-KZ"/>
        </w:rPr>
        <w:t>«</w:t>
      </w:r>
      <w:r w:rsidRPr="008B1965">
        <w:rPr>
          <w:rStyle w:val="a9"/>
          <w:rFonts w:ascii="Times New Roman" w:hAnsi="Times New Roman" w:cs="Times New Roman"/>
          <w:sz w:val="24"/>
          <w:szCs w:val="24"/>
        </w:rPr>
        <w:t>Оқу тапшылығы және білім беру аналитикасы</w:t>
      </w:r>
      <w:r>
        <w:rPr>
          <w:rStyle w:val="a9"/>
          <w:rFonts w:ascii="Times New Roman" w:hAnsi="Times New Roman" w:cs="Times New Roman"/>
          <w:sz w:val="24"/>
          <w:szCs w:val="24"/>
          <w:lang w:val="kk-KZ"/>
        </w:rPr>
        <w:t>»</w:t>
      </w:r>
      <w:r w:rsidRPr="008B1965">
        <w:rPr>
          <w:rFonts w:ascii="Times New Roman" w:hAnsi="Times New Roman" w:cs="Times New Roman"/>
          <w:sz w:val="24"/>
          <w:szCs w:val="24"/>
        </w:rPr>
        <w:t>;</w:t>
      </w:r>
    </w:p>
    <w:p w14:paraId="1AE94BC5" w14:textId="77777777" w:rsidR="004166C9" w:rsidRPr="008B1965" w:rsidRDefault="004166C9" w:rsidP="004166C9">
      <w:pPr>
        <w:numPr>
          <w:ilvl w:val="0"/>
          <w:numId w:val="43"/>
        </w:numPr>
        <w:spacing w:after="0" w:line="240" w:lineRule="auto"/>
        <w:rPr>
          <w:rFonts w:ascii="Times New Roman" w:hAnsi="Times New Roman" w:cs="Times New Roman"/>
          <w:sz w:val="24"/>
          <w:szCs w:val="24"/>
        </w:rPr>
      </w:pPr>
      <w:r>
        <w:rPr>
          <w:rStyle w:val="a9"/>
          <w:rFonts w:ascii="Times New Roman" w:hAnsi="Times New Roman" w:cs="Times New Roman"/>
          <w:sz w:val="24"/>
          <w:szCs w:val="24"/>
          <w:lang w:val="kk-KZ"/>
        </w:rPr>
        <w:t>«</w:t>
      </w:r>
      <w:r w:rsidRPr="008B1965">
        <w:rPr>
          <w:rStyle w:val="a9"/>
          <w:rFonts w:ascii="Times New Roman" w:hAnsi="Times New Roman" w:cs="Times New Roman"/>
          <w:sz w:val="24"/>
          <w:szCs w:val="24"/>
        </w:rPr>
        <w:t>Білім берудегі жасанды интеллект</w:t>
      </w:r>
      <w:r>
        <w:rPr>
          <w:rStyle w:val="a9"/>
          <w:rFonts w:ascii="Times New Roman" w:hAnsi="Times New Roman" w:cs="Times New Roman"/>
          <w:sz w:val="24"/>
          <w:szCs w:val="24"/>
          <w:lang w:val="kk-KZ"/>
        </w:rPr>
        <w:t>»</w:t>
      </w:r>
      <w:r w:rsidRPr="008B1965">
        <w:rPr>
          <w:rFonts w:ascii="Times New Roman" w:hAnsi="Times New Roman" w:cs="Times New Roman"/>
          <w:sz w:val="24"/>
          <w:szCs w:val="24"/>
        </w:rPr>
        <w:t>.</w:t>
      </w:r>
    </w:p>
    <w:p w14:paraId="4799D303" w14:textId="77777777" w:rsidR="00434FBD" w:rsidRPr="008B1965" w:rsidRDefault="00434FBD" w:rsidP="004166C9">
      <w:pPr>
        <w:pStyle w:val="isselectedend"/>
        <w:spacing w:before="0" w:beforeAutospacing="0" w:after="0" w:afterAutospacing="0"/>
        <w:ind w:firstLine="709"/>
        <w:jc w:val="both"/>
      </w:pPr>
      <w:r w:rsidRPr="008B1965">
        <w:t>Әрбір жобаның өз мақсаттары, міндеттері, тиімділік көрсеткіштері, жол картасы, жауапты орындаушылар және мониторинг жүйесі болады.</w:t>
      </w:r>
    </w:p>
    <w:p w14:paraId="73410649" w14:textId="32F59C2C" w:rsidR="00434FBD" w:rsidRPr="008B1965" w:rsidRDefault="00434FBD" w:rsidP="004166C9">
      <w:pPr>
        <w:spacing w:after="0" w:line="240" w:lineRule="auto"/>
        <w:ind w:firstLine="709"/>
        <w:jc w:val="both"/>
        <w:rPr>
          <w:rFonts w:ascii="Times New Roman" w:hAnsi="Times New Roman" w:cs="Times New Roman"/>
          <w:sz w:val="24"/>
          <w:szCs w:val="24"/>
        </w:rPr>
      </w:pPr>
    </w:p>
    <w:p w14:paraId="209B0373" w14:textId="77777777" w:rsidR="00434FBD" w:rsidRPr="008B1965" w:rsidRDefault="00434FBD" w:rsidP="004166C9">
      <w:pPr>
        <w:pStyle w:val="2"/>
        <w:spacing w:before="0" w:line="240" w:lineRule="auto"/>
        <w:ind w:firstLine="709"/>
        <w:jc w:val="both"/>
        <w:rPr>
          <w:rFonts w:ascii="Times New Roman" w:hAnsi="Times New Roman" w:cs="Times New Roman"/>
          <w:color w:val="auto"/>
          <w:sz w:val="24"/>
          <w:szCs w:val="24"/>
        </w:rPr>
      </w:pPr>
      <w:r w:rsidRPr="008B1965">
        <w:rPr>
          <w:rFonts w:ascii="Times New Roman" w:hAnsi="Times New Roman" w:cs="Times New Roman"/>
          <w:color w:val="auto"/>
          <w:sz w:val="24"/>
          <w:szCs w:val="24"/>
        </w:rPr>
        <w:t>2. Әдістемелік қызметтің заманауи моделі</w:t>
      </w:r>
    </w:p>
    <w:p w14:paraId="75E02007" w14:textId="77777777" w:rsidR="00434FBD" w:rsidRPr="008B1965" w:rsidRDefault="00434FBD" w:rsidP="004166C9">
      <w:pPr>
        <w:pStyle w:val="isselectedend"/>
        <w:spacing w:before="0" w:beforeAutospacing="0" w:after="0" w:afterAutospacing="0"/>
        <w:ind w:firstLine="709"/>
        <w:jc w:val="both"/>
      </w:pPr>
      <w:r w:rsidRPr="008B1965">
        <w:t>Әдістемелік қызмет Даму бағдарламасын іске асырудың негізгі тетігі болып табылады.</w:t>
      </w:r>
    </w:p>
    <w:p w14:paraId="323990CC" w14:textId="77777777" w:rsidR="00434FBD" w:rsidRPr="008B1965" w:rsidRDefault="00434FBD" w:rsidP="004166C9">
      <w:pPr>
        <w:pStyle w:val="isselectedend"/>
        <w:spacing w:before="0" w:beforeAutospacing="0" w:after="0" w:afterAutospacing="0"/>
        <w:ind w:firstLine="709"/>
        <w:jc w:val="both"/>
      </w:pPr>
      <w:r w:rsidRPr="008B1965">
        <w:t>Оның қызметі мыналарға бағытталған:</w:t>
      </w:r>
    </w:p>
    <w:p w14:paraId="6574BD72" w14:textId="77777777" w:rsidR="00434FBD" w:rsidRPr="008B1965" w:rsidRDefault="00434FBD" w:rsidP="004166C9">
      <w:pPr>
        <w:numPr>
          <w:ilvl w:val="0"/>
          <w:numId w:val="46"/>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педагогтердің кәсіби шеберлігін дамыту;</w:t>
      </w:r>
    </w:p>
    <w:p w14:paraId="4A94A85D" w14:textId="77777777" w:rsidR="00434FBD" w:rsidRPr="008B1965" w:rsidRDefault="00434FBD" w:rsidP="004166C9">
      <w:pPr>
        <w:numPr>
          <w:ilvl w:val="0"/>
          <w:numId w:val="46"/>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заманауи білім беру технологияларын енгізуді сүйемелдеу;</w:t>
      </w:r>
    </w:p>
    <w:p w14:paraId="440BCB7B" w14:textId="77777777" w:rsidR="00434FBD" w:rsidRPr="008B1965" w:rsidRDefault="00434FBD" w:rsidP="004166C9">
      <w:pPr>
        <w:numPr>
          <w:ilvl w:val="0"/>
          <w:numId w:val="46"/>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педагогикалық зерттеулерді ұйымдастыруды;</w:t>
      </w:r>
    </w:p>
    <w:p w14:paraId="138A0368" w14:textId="77777777" w:rsidR="00434FBD" w:rsidRPr="008B1965" w:rsidRDefault="00434FBD" w:rsidP="004166C9">
      <w:pPr>
        <w:numPr>
          <w:ilvl w:val="0"/>
          <w:numId w:val="46"/>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енгізу Lesson Study;</w:t>
      </w:r>
    </w:p>
    <w:p w14:paraId="30B15877" w14:textId="77777777" w:rsidR="00434FBD" w:rsidRPr="008B1965" w:rsidRDefault="00434FBD" w:rsidP="004166C9">
      <w:pPr>
        <w:numPr>
          <w:ilvl w:val="0"/>
          <w:numId w:val="46"/>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педагогтерді аттестаттауды сүйемелдеу;</w:t>
      </w:r>
    </w:p>
    <w:p w14:paraId="1E9BA31A" w14:textId="77777777" w:rsidR="00434FBD" w:rsidRPr="008B1965" w:rsidRDefault="00434FBD" w:rsidP="004166C9">
      <w:pPr>
        <w:numPr>
          <w:ilvl w:val="0"/>
          <w:numId w:val="46"/>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тәлімгерлікті дамыту;</w:t>
      </w:r>
    </w:p>
    <w:p w14:paraId="53CCD610" w14:textId="77777777" w:rsidR="00434FBD" w:rsidRPr="008B1965" w:rsidRDefault="00434FBD" w:rsidP="004166C9">
      <w:pPr>
        <w:numPr>
          <w:ilvl w:val="0"/>
          <w:numId w:val="46"/>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үздік педагогикалық тәжірибелерді тарату;</w:t>
      </w:r>
    </w:p>
    <w:p w14:paraId="743D17CC" w14:textId="77777777" w:rsidR="00434FBD" w:rsidRPr="008B1965" w:rsidRDefault="00434FBD" w:rsidP="004166C9">
      <w:pPr>
        <w:numPr>
          <w:ilvl w:val="0"/>
          <w:numId w:val="46"/>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білім беру үдерісіне жасанды интеллект технологияларын енгізу.</w:t>
      </w:r>
    </w:p>
    <w:p w14:paraId="66C6F434" w14:textId="1C52E3B0" w:rsidR="00434FBD" w:rsidRPr="008B1965" w:rsidRDefault="00434FBD" w:rsidP="004166C9">
      <w:pPr>
        <w:spacing w:after="0" w:line="240" w:lineRule="auto"/>
        <w:ind w:firstLine="709"/>
        <w:jc w:val="both"/>
        <w:rPr>
          <w:rFonts w:ascii="Times New Roman" w:hAnsi="Times New Roman" w:cs="Times New Roman"/>
          <w:sz w:val="24"/>
          <w:szCs w:val="24"/>
        </w:rPr>
      </w:pPr>
    </w:p>
    <w:p w14:paraId="79935BE8" w14:textId="77777777" w:rsidR="00434FBD" w:rsidRPr="008B1965" w:rsidRDefault="00434FBD" w:rsidP="004166C9">
      <w:pPr>
        <w:pStyle w:val="2"/>
        <w:spacing w:before="0" w:line="240" w:lineRule="auto"/>
        <w:ind w:firstLine="709"/>
        <w:jc w:val="both"/>
        <w:rPr>
          <w:rFonts w:ascii="Times New Roman" w:hAnsi="Times New Roman" w:cs="Times New Roman"/>
          <w:color w:val="auto"/>
          <w:sz w:val="24"/>
          <w:szCs w:val="24"/>
        </w:rPr>
      </w:pPr>
      <w:r w:rsidRPr="008B1965">
        <w:rPr>
          <w:rFonts w:ascii="Times New Roman" w:hAnsi="Times New Roman" w:cs="Times New Roman"/>
          <w:color w:val="auto"/>
          <w:sz w:val="24"/>
          <w:szCs w:val="24"/>
        </w:rPr>
        <w:t>3. Білім беру аналитикасы</w:t>
      </w:r>
    </w:p>
    <w:p w14:paraId="2539DE80" w14:textId="77777777" w:rsidR="00434FBD" w:rsidRPr="008B1965" w:rsidRDefault="00434FBD" w:rsidP="004166C9">
      <w:pPr>
        <w:pStyle w:val="isselectedend"/>
        <w:spacing w:before="0" w:beforeAutospacing="0" w:after="0" w:afterAutospacing="0"/>
        <w:ind w:firstLine="709"/>
        <w:jc w:val="both"/>
      </w:pPr>
      <w:r w:rsidRPr="008B1965">
        <w:t>Басқарушылық шешімдерді қабылдау деректерді талдау негізінде жүзеге асырылады.</w:t>
      </w:r>
    </w:p>
    <w:p w14:paraId="38199ADC" w14:textId="77777777" w:rsidR="00434FBD" w:rsidRPr="008B1965" w:rsidRDefault="00434FBD" w:rsidP="004166C9">
      <w:pPr>
        <w:pStyle w:val="isselectedend"/>
        <w:spacing w:before="0" w:beforeAutospacing="0" w:after="0" w:afterAutospacing="0"/>
        <w:ind w:firstLine="709"/>
        <w:jc w:val="both"/>
      </w:pPr>
      <w:r w:rsidRPr="008B1965">
        <w:t>Мектепте білім беру аналитикасының бірыңғай жүйесі қалыптасады, оның ішінде:</w:t>
      </w:r>
    </w:p>
    <w:p w14:paraId="4956B2E7" w14:textId="77777777" w:rsidR="00434FBD" w:rsidRPr="008B1965" w:rsidRDefault="00434FBD" w:rsidP="004166C9">
      <w:pPr>
        <w:numPr>
          <w:ilvl w:val="0"/>
          <w:numId w:val="47"/>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білім беру сапасының мониторингі;</w:t>
      </w:r>
    </w:p>
    <w:p w14:paraId="1E1A1E9D" w14:textId="77777777" w:rsidR="00434FBD" w:rsidRPr="008B1965" w:rsidRDefault="00434FBD" w:rsidP="004166C9">
      <w:pPr>
        <w:numPr>
          <w:ilvl w:val="0"/>
          <w:numId w:val="47"/>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функционалдық сауаттылықты диагностикалау;</w:t>
      </w:r>
    </w:p>
    <w:p w14:paraId="6B152694" w14:textId="77777777" w:rsidR="00434FBD" w:rsidRPr="008B1965" w:rsidRDefault="00434FBD" w:rsidP="004166C9">
      <w:pPr>
        <w:numPr>
          <w:ilvl w:val="0"/>
          <w:numId w:val="47"/>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оқытудағы кемшіліктерді анықтау;</w:t>
      </w:r>
    </w:p>
    <w:p w14:paraId="2575E8CA" w14:textId="77777777" w:rsidR="00434FBD" w:rsidRPr="008B1965" w:rsidRDefault="00434FBD" w:rsidP="004166C9">
      <w:pPr>
        <w:numPr>
          <w:ilvl w:val="0"/>
          <w:numId w:val="47"/>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ішкі және сыртқы бағалау нәтижелерін талдау;</w:t>
      </w:r>
    </w:p>
    <w:p w14:paraId="37704BF3" w14:textId="77777777" w:rsidR="00434FBD" w:rsidRPr="008B1965" w:rsidRDefault="00434FBD" w:rsidP="004166C9">
      <w:pPr>
        <w:numPr>
          <w:ilvl w:val="0"/>
          <w:numId w:val="47"/>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педагогтердің кәсіби дамуының мониторингі;</w:t>
      </w:r>
    </w:p>
    <w:p w14:paraId="6A1E7674" w14:textId="77777777" w:rsidR="00434FBD" w:rsidRPr="008B1965" w:rsidRDefault="00434FBD" w:rsidP="004166C9">
      <w:pPr>
        <w:numPr>
          <w:ilvl w:val="0"/>
          <w:numId w:val="47"/>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іске асырылатын жобалардың тиімділігін талдау;</w:t>
      </w:r>
    </w:p>
    <w:p w14:paraId="2DB31D6E" w14:textId="77777777" w:rsidR="00434FBD" w:rsidRPr="008B1965" w:rsidRDefault="00434FBD" w:rsidP="004166C9">
      <w:pPr>
        <w:numPr>
          <w:ilvl w:val="0"/>
          <w:numId w:val="47"/>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тиімділіктің түйінді көрсеткіштеріне (КPI) қол жеткізуді мониторингілеу.</w:t>
      </w:r>
    </w:p>
    <w:p w14:paraId="4B7CBDE8" w14:textId="640E86B6" w:rsidR="00434FBD" w:rsidRPr="008B1965" w:rsidRDefault="00434FBD" w:rsidP="004166C9">
      <w:pPr>
        <w:spacing w:after="0" w:line="240" w:lineRule="auto"/>
        <w:ind w:firstLine="709"/>
        <w:jc w:val="both"/>
        <w:rPr>
          <w:rFonts w:ascii="Times New Roman" w:hAnsi="Times New Roman" w:cs="Times New Roman"/>
          <w:sz w:val="24"/>
          <w:szCs w:val="24"/>
        </w:rPr>
      </w:pPr>
    </w:p>
    <w:p w14:paraId="0B8E48EC" w14:textId="77777777" w:rsidR="00434FBD" w:rsidRPr="008B1965" w:rsidRDefault="00434FBD" w:rsidP="004166C9">
      <w:pPr>
        <w:pStyle w:val="2"/>
        <w:spacing w:before="0" w:line="240" w:lineRule="auto"/>
        <w:ind w:firstLine="709"/>
        <w:jc w:val="both"/>
        <w:rPr>
          <w:rFonts w:ascii="Times New Roman" w:hAnsi="Times New Roman" w:cs="Times New Roman"/>
          <w:color w:val="auto"/>
          <w:sz w:val="24"/>
          <w:szCs w:val="24"/>
        </w:rPr>
      </w:pPr>
      <w:r w:rsidRPr="008B1965">
        <w:rPr>
          <w:rFonts w:ascii="Times New Roman" w:hAnsi="Times New Roman" w:cs="Times New Roman"/>
          <w:color w:val="auto"/>
          <w:sz w:val="24"/>
          <w:szCs w:val="24"/>
        </w:rPr>
        <w:t>4. Мектепішілік бақылау</w:t>
      </w:r>
    </w:p>
    <w:p w14:paraId="6C903ED4" w14:textId="77777777" w:rsidR="00434FBD" w:rsidRPr="008B1965" w:rsidRDefault="00434FBD" w:rsidP="004166C9">
      <w:pPr>
        <w:pStyle w:val="isselectedend"/>
        <w:spacing w:before="0" w:beforeAutospacing="0" w:after="0" w:afterAutospacing="0"/>
        <w:ind w:firstLine="709"/>
        <w:jc w:val="both"/>
      </w:pPr>
      <w:r w:rsidRPr="008B1965">
        <w:t>Мектепішілік бақылау тек бақылауды ғана емес, дамуды қолдау құралына айналады.</w:t>
      </w:r>
    </w:p>
    <w:p w14:paraId="74C73496" w14:textId="5762B734" w:rsidR="00434FBD" w:rsidRPr="008B1965" w:rsidRDefault="004166C9" w:rsidP="004166C9">
      <w:pPr>
        <w:pStyle w:val="isselectedend"/>
        <w:spacing w:before="0" w:beforeAutospacing="0" w:after="0" w:afterAutospacing="0"/>
        <w:ind w:firstLine="709"/>
        <w:jc w:val="both"/>
      </w:pPr>
      <w:r>
        <w:t>Қ</w:t>
      </w:r>
      <w:r w:rsidR="00434FBD" w:rsidRPr="008B1965">
        <w:t>М</w:t>
      </w:r>
      <w:r>
        <w:rPr>
          <w:lang w:val="kk-KZ"/>
        </w:rPr>
        <w:t>Ж</w:t>
      </w:r>
      <w:r w:rsidR="00434FBD" w:rsidRPr="008B1965">
        <w:t xml:space="preserve"> негізгі бағыттары:</w:t>
      </w:r>
    </w:p>
    <w:p w14:paraId="19395C26" w14:textId="77777777" w:rsidR="00434FBD" w:rsidRPr="008B1965" w:rsidRDefault="00434FBD" w:rsidP="004166C9">
      <w:pPr>
        <w:numPr>
          <w:ilvl w:val="0"/>
          <w:numId w:val="48"/>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заманауи сабақтың сапасы;</w:t>
      </w:r>
    </w:p>
    <w:p w14:paraId="4890E8CF" w14:textId="77777777" w:rsidR="00434FBD" w:rsidRPr="008B1965" w:rsidRDefault="00434FBD" w:rsidP="004166C9">
      <w:pPr>
        <w:numPr>
          <w:ilvl w:val="0"/>
          <w:numId w:val="48"/>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функционалдық сауаттылықты қалыптастыру;</w:t>
      </w:r>
    </w:p>
    <w:p w14:paraId="7A402037" w14:textId="77777777" w:rsidR="00434FBD" w:rsidRPr="008B1965" w:rsidRDefault="00434FBD" w:rsidP="004166C9">
      <w:pPr>
        <w:numPr>
          <w:ilvl w:val="0"/>
          <w:numId w:val="48"/>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оқытудағы кемшіліктерді жою;</w:t>
      </w:r>
    </w:p>
    <w:p w14:paraId="0920E814" w14:textId="77777777" w:rsidR="00434FBD" w:rsidRPr="008B1965" w:rsidRDefault="00434FBD" w:rsidP="004166C9">
      <w:pPr>
        <w:numPr>
          <w:ilvl w:val="0"/>
          <w:numId w:val="48"/>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жасанды интеллект технологияларын қолдану;</w:t>
      </w:r>
    </w:p>
    <w:p w14:paraId="4E73F1C0" w14:textId="77777777" w:rsidR="00434FBD" w:rsidRPr="008B1965" w:rsidRDefault="00434FBD" w:rsidP="004166C9">
      <w:pPr>
        <w:numPr>
          <w:ilvl w:val="0"/>
          <w:numId w:val="48"/>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жеке білім беру бағыттарының тиімділігі;</w:t>
      </w:r>
    </w:p>
    <w:p w14:paraId="510E2C37" w14:textId="77777777" w:rsidR="00434FBD" w:rsidRPr="008B1965" w:rsidRDefault="00434FBD" w:rsidP="004166C9">
      <w:pPr>
        <w:numPr>
          <w:ilvl w:val="0"/>
          <w:numId w:val="48"/>
        </w:numPr>
        <w:tabs>
          <w:tab w:val="left" w:pos="993"/>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даму бағдарламасының жобаларын іске асыру.</w:t>
      </w:r>
    </w:p>
    <w:p w14:paraId="27C30F2D" w14:textId="5C3478E3" w:rsidR="00434FBD" w:rsidRPr="008B1965" w:rsidRDefault="00434FBD" w:rsidP="004166C9">
      <w:pPr>
        <w:spacing w:after="0" w:line="240" w:lineRule="auto"/>
        <w:ind w:firstLine="709"/>
        <w:jc w:val="both"/>
        <w:rPr>
          <w:rFonts w:ascii="Times New Roman" w:hAnsi="Times New Roman" w:cs="Times New Roman"/>
          <w:sz w:val="24"/>
          <w:szCs w:val="24"/>
        </w:rPr>
      </w:pPr>
    </w:p>
    <w:p w14:paraId="0129F8FC" w14:textId="77777777" w:rsidR="00434FBD" w:rsidRPr="008B1965" w:rsidRDefault="00434FBD" w:rsidP="004166C9">
      <w:pPr>
        <w:pStyle w:val="2"/>
        <w:spacing w:before="0" w:line="240" w:lineRule="auto"/>
        <w:ind w:firstLine="709"/>
        <w:jc w:val="both"/>
        <w:rPr>
          <w:rFonts w:ascii="Times New Roman" w:hAnsi="Times New Roman" w:cs="Times New Roman"/>
          <w:color w:val="auto"/>
          <w:sz w:val="24"/>
          <w:szCs w:val="24"/>
        </w:rPr>
      </w:pPr>
      <w:r w:rsidRPr="008B1965">
        <w:rPr>
          <w:rFonts w:ascii="Times New Roman" w:hAnsi="Times New Roman" w:cs="Times New Roman"/>
          <w:color w:val="auto"/>
          <w:sz w:val="24"/>
          <w:szCs w:val="24"/>
        </w:rPr>
        <w:t>5. Бағдарламаны іске асыру мониторингі</w:t>
      </w:r>
    </w:p>
    <w:p w14:paraId="42418189" w14:textId="77777777" w:rsidR="00434FBD" w:rsidRPr="008B1965" w:rsidRDefault="00434FBD" w:rsidP="004166C9">
      <w:pPr>
        <w:pStyle w:val="isselectedend"/>
        <w:spacing w:before="0" w:beforeAutospacing="0" w:after="0" w:afterAutospacing="0"/>
        <w:ind w:firstLine="709"/>
        <w:jc w:val="both"/>
      </w:pPr>
      <w:r w:rsidRPr="008B1965">
        <w:t>Мониторинг үш деңгейде жүзеге асырылады:</w:t>
      </w:r>
    </w:p>
    <w:p w14:paraId="66134221" w14:textId="77777777" w:rsidR="00434FBD" w:rsidRPr="008B1965" w:rsidRDefault="00434FBD" w:rsidP="004166C9">
      <w:pPr>
        <w:pStyle w:val="isselectedend"/>
        <w:spacing w:before="0" w:beforeAutospacing="0" w:after="0" w:afterAutospacing="0"/>
        <w:ind w:firstLine="709"/>
        <w:jc w:val="both"/>
      </w:pPr>
      <w:r w:rsidRPr="008B1965">
        <w:rPr>
          <w:rStyle w:val="a9"/>
        </w:rPr>
        <w:t>Жедел мониторинг</w:t>
      </w:r>
      <w:r w:rsidRPr="008B1965">
        <w:t xml:space="preserve"> — іс-шаралардың орындалуын ай сайынғы бақылау.</w:t>
      </w:r>
    </w:p>
    <w:p w14:paraId="0BDCDDBC" w14:textId="77777777" w:rsidR="00434FBD" w:rsidRPr="008B1965" w:rsidRDefault="00434FBD" w:rsidP="004166C9">
      <w:pPr>
        <w:pStyle w:val="isselectedend"/>
        <w:spacing w:before="0" w:beforeAutospacing="0" w:after="0" w:afterAutospacing="0"/>
        <w:ind w:firstLine="709"/>
        <w:jc w:val="both"/>
      </w:pPr>
      <w:r w:rsidRPr="008B1965">
        <w:rPr>
          <w:rStyle w:val="a9"/>
        </w:rPr>
        <w:t>Аралық мониторинг</w:t>
      </w:r>
      <w:r w:rsidRPr="008B1965">
        <w:t xml:space="preserve"> — жобалардың нысаналы көрсеткіштері мен тиімділігіне қол жеткізуді тоқсан сайынғы талдау.</w:t>
      </w:r>
    </w:p>
    <w:p w14:paraId="33331E6F" w14:textId="77777777" w:rsidR="00434FBD" w:rsidRPr="008B1965" w:rsidRDefault="00434FBD" w:rsidP="004166C9">
      <w:pPr>
        <w:pStyle w:val="isselectedend"/>
        <w:spacing w:before="0" w:beforeAutospacing="0" w:after="0" w:afterAutospacing="0"/>
        <w:ind w:firstLine="709"/>
        <w:jc w:val="both"/>
      </w:pPr>
      <w:r w:rsidRPr="008B1965">
        <w:rPr>
          <w:rStyle w:val="a9"/>
        </w:rPr>
        <w:t>Қорытынды мониторинг</w:t>
      </w:r>
      <w:r w:rsidRPr="008B1965">
        <w:t xml:space="preserve"> — даму Бағдарламасын іске асыру нәтижелерін жыл сайын бағалау, іс-шаралар мен басқарушылық шешімдерді түзету.</w:t>
      </w:r>
    </w:p>
    <w:p w14:paraId="4B235773" w14:textId="77777777" w:rsidR="00434FBD" w:rsidRPr="008B1965" w:rsidRDefault="00434FBD" w:rsidP="004166C9">
      <w:pPr>
        <w:pStyle w:val="isselectedend"/>
        <w:spacing w:before="0" w:beforeAutospacing="0" w:after="0" w:afterAutospacing="0"/>
        <w:ind w:firstLine="709"/>
        <w:jc w:val="both"/>
      </w:pPr>
      <w:r w:rsidRPr="008B1965">
        <w:t>Мониторингтің негізгі құралдары мыналар болып табылады:</w:t>
      </w:r>
    </w:p>
    <w:p w14:paraId="25DEA96D" w14:textId="77777777" w:rsidR="00434FBD" w:rsidRPr="008B1965" w:rsidRDefault="00434FBD" w:rsidP="004166C9">
      <w:pPr>
        <w:numPr>
          <w:ilvl w:val="0"/>
          <w:numId w:val="49"/>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білім беру аналитикасы;</w:t>
      </w:r>
    </w:p>
    <w:p w14:paraId="6A167B7C" w14:textId="77777777" w:rsidR="00434FBD" w:rsidRPr="008B1965" w:rsidRDefault="00434FBD" w:rsidP="004166C9">
      <w:pPr>
        <w:numPr>
          <w:ilvl w:val="0"/>
          <w:numId w:val="49"/>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lastRenderedPageBreak/>
        <w:t>мектепішілік бақылау;</w:t>
      </w:r>
    </w:p>
    <w:p w14:paraId="7B8C296C" w14:textId="77777777" w:rsidR="00434FBD" w:rsidRPr="008B1965" w:rsidRDefault="00434FBD" w:rsidP="004166C9">
      <w:pPr>
        <w:numPr>
          <w:ilvl w:val="0"/>
          <w:numId w:val="49"/>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оқу жетістіктерінің диагностикасы;</w:t>
      </w:r>
    </w:p>
    <w:p w14:paraId="4B1E0B38" w14:textId="77777777" w:rsidR="00434FBD" w:rsidRPr="008B1965" w:rsidRDefault="00434FBD" w:rsidP="004166C9">
      <w:pPr>
        <w:numPr>
          <w:ilvl w:val="0"/>
          <w:numId w:val="49"/>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білім беру процесіне қатысушыларға сауалнама жүргізу;</w:t>
      </w:r>
    </w:p>
    <w:p w14:paraId="5AA14E44" w14:textId="77777777" w:rsidR="00434FBD" w:rsidRPr="008B1965" w:rsidRDefault="00434FBD" w:rsidP="004166C9">
      <w:pPr>
        <w:numPr>
          <w:ilvl w:val="0"/>
          <w:numId w:val="49"/>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KPI орындалуын талдау;</w:t>
      </w:r>
    </w:p>
    <w:p w14:paraId="79446842" w14:textId="77777777" w:rsidR="00434FBD" w:rsidRPr="008B1965" w:rsidRDefault="00434FBD" w:rsidP="004166C9">
      <w:pPr>
        <w:numPr>
          <w:ilvl w:val="0"/>
          <w:numId w:val="49"/>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Бағдарламаны іске асыру туралы жария есеп.</w:t>
      </w:r>
    </w:p>
    <w:p w14:paraId="506098D9" w14:textId="5FA7FC27" w:rsidR="00434FBD" w:rsidRPr="008B1965" w:rsidRDefault="00434FBD" w:rsidP="004166C9">
      <w:pPr>
        <w:tabs>
          <w:tab w:val="left" w:pos="1134"/>
        </w:tabs>
        <w:spacing w:after="0" w:line="240" w:lineRule="auto"/>
        <w:ind w:firstLine="709"/>
        <w:jc w:val="both"/>
        <w:rPr>
          <w:rFonts w:ascii="Times New Roman" w:hAnsi="Times New Roman" w:cs="Times New Roman"/>
          <w:sz w:val="24"/>
          <w:szCs w:val="24"/>
        </w:rPr>
      </w:pPr>
    </w:p>
    <w:p w14:paraId="24D493D3" w14:textId="78CFE827" w:rsidR="00434FBD" w:rsidRPr="008B1965" w:rsidRDefault="00D67560" w:rsidP="004166C9">
      <w:pPr>
        <w:pStyle w:val="1"/>
        <w:spacing w:before="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10.4. Бағдарламаны іске асыруды ресурстық қамтамасыз ету</w:t>
      </w:r>
    </w:p>
    <w:p w14:paraId="0A37DB13" w14:textId="77777777" w:rsidR="00434FBD" w:rsidRPr="008B1965" w:rsidRDefault="00434FBD" w:rsidP="004166C9">
      <w:pPr>
        <w:pStyle w:val="isselectedend"/>
        <w:spacing w:before="0" w:beforeAutospacing="0" w:after="0" w:afterAutospacing="0"/>
        <w:ind w:firstLine="709"/>
        <w:jc w:val="both"/>
      </w:pPr>
      <w:r w:rsidRPr="008B1965">
        <w:t>Стратегиялық мақсаттарға жету үшін ресурстардың келесі түрлері қолданылады:</w:t>
      </w:r>
    </w:p>
    <w:p w14:paraId="1BDC1E14" w14:textId="77777777" w:rsidR="00434FBD" w:rsidRPr="008B1965" w:rsidRDefault="00434FBD" w:rsidP="004166C9">
      <w:pPr>
        <w:pStyle w:val="isselectedend"/>
        <w:spacing w:before="0" w:beforeAutospacing="0" w:after="0" w:afterAutospacing="0"/>
        <w:ind w:firstLine="709"/>
        <w:jc w:val="both"/>
      </w:pPr>
      <w:r w:rsidRPr="008B1965">
        <w:rPr>
          <w:rStyle w:val="a9"/>
        </w:rPr>
        <w:t>Кадрлық ресурстар</w:t>
      </w:r>
    </w:p>
    <w:p w14:paraId="667AA541" w14:textId="77777777" w:rsidR="00434FBD" w:rsidRPr="008B1965" w:rsidRDefault="00434FBD" w:rsidP="004166C9">
      <w:pPr>
        <w:numPr>
          <w:ilvl w:val="0"/>
          <w:numId w:val="50"/>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педагогикалық ұжым;</w:t>
      </w:r>
    </w:p>
    <w:p w14:paraId="0A228D1A" w14:textId="77777777" w:rsidR="00434FBD" w:rsidRPr="008B1965" w:rsidRDefault="00434FBD" w:rsidP="004166C9">
      <w:pPr>
        <w:numPr>
          <w:ilvl w:val="0"/>
          <w:numId w:val="50"/>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әкімшілік команда;</w:t>
      </w:r>
    </w:p>
    <w:p w14:paraId="6A8BD3CB" w14:textId="77777777" w:rsidR="00434FBD" w:rsidRPr="008B1965" w:rsidRDefault="00434FBD" w:rsidP="004166C9">
      <w:pPr>
        <w:numPr>
          <w:ilvl w:val="0"/>
          <w:numId w:val="50"/>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ғылыми-әдістемелік кеңес;</w:t>
      </w:r>
    </w:p>
    <w:p w14:paraId="1148F92D" w14:textId="77777777" w:rsidR="00434FBD" w:rsidRPr="008B1965" w:rsidRDefault="00434FBD" w:rsidP="004166C9">
      <w:pPr>
        <w:numPr>
          <w:ilvl w:val="0"/>
          <w:numId w:val="50"/>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әдістемелік бірлестіктердің жетекшілері;</w:t>
      </w:r>
    </w:p>
    <w:p w14:paraId="378BF270" w14:textId="77777777" w:rsidR="00434FBD" w:rsidRPr="008B1965" w:rsidRDefault="00434FBD" w:rsidP="004166C9">
      <w:pPr>
        <w:numPr>
          <w:ilvl w:val="0"/>
          <w:numId w:val="50"/>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тәлімгерлер мен жобалық топтар.</w:t>
      </w:r>
    </w:p>
    <w:p w14:paraId="0EE08A48" w14:textId="77777777" w:rsidR="00434FBD" w:rsidRPr="008B1965" w:rsidRDefault="00434FBD" w:rsidP="004166C9">
      <w:pPr>
        <w:pStyle w:val="isselectedend"/>
        <w:spacing w:before="0" w:beforeAutospacing="0" w:after="0" w:afterAutospacing="0"/>
        <w:ind w:firstLine="709"/>
        <w:jc w:val="both"/>
      </w:pPr>
      <w:r w:rsidRPr="008B1965">
        <w:rPr>
          <w:rStyle w:val="a9"/>
        </w:rPr>
        <w:t>Нормативтік-құқықтық ресурстар</w:t>
      </w:r>
    </w:p>
    <w:p w14:paraId="5725AC98" w14:textId="77777777" w:rsidR="00434FBD" w:rsidRPr="008B1965" w:rsidRDefault="00434FBD" w:rsidP="004166C9">
      <w:pPr>
        <w:numPr>
          <w:ilvl w:val="0"/>
          <w:numId w:val="51"/>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мектептің жергілікті актілері;</w:t>
      </w:r>
    </w:p>
    <w:p w14:paraId="5B5B2526" w14:textId="77777777" w:rsidR="00434FBD" w:rsidRPr="008B1965" w:rsidRDefault="00434FBD" w:rsidP="004166C9">
      <w:pPr>
        <w:numPr>
          <w:ilvl w:val="0"/>
          <w:numId w:val="51"/>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жобалар туралы ережелер;</w:t>
      </w:r>
    </w:p>
    <w:p w14:paraId="52AD0C27" w14:textId="77777777" w:rsidR="00434FBD" w:rsidRPr="008B1965" w:rsidRDefault="00434FBD" w:rsidP="004166C9">
      <w:pPr>
        <w:numPr>
          <w:ilvl w:val="0"/>
          <w:numId w:val="51"/>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мониторинг регламенттері;</w:t>
      </w:r>
    </w:p>
    <w:p w14:paraId="53B81CD8" w14:textId="77777777" w:rsidR="00434FBD" w:rsidRPr="008B1965" w:rsidRDefault="00434FBD" w:rsidP="004166C9">
      <w:pPr>
        <w:numPr>
          <w:ilvl w:val="0"/>
          <w:numId w:val="51"/>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білім беру сапасын бағалаудың ішкі жүйесінің құжаттары.</w:t>
      </w:r>
    </w:p>
    <w:p w14:paraId="59375ACA" w14:textId="77777777" w:rsidR="00434FBD" w:rsidRPr="008B1965" w:rsidRDefault="00434FBD" w:rsidP="004166C9">
      <w:pPr>
        <w:pStyle w:val="isselectedend"/>
        <w:spacing w:before="0" w:beforeAutospacing="0" w:after="0" w:afterAutospacing="0"/>
        <w:ind w:firstLine="709"/>
        <w:jc w:val="both"/>
      </w:pPr>
      <w:r w:rsidRPr="008B1965">
        <w:rPr>
          <w:rStyle w:val="a9"/>
        </w:rPr>
        <w:t>Материалдық-техникалық ресурстар</w:t>
      </w:r>
    </w:p>
    <w:p w14:paraId="3BA2ECCC" w14:textId="77777777" w:rsidR="00434FBD" w:rsidRPr="008B1965" w:rsidRDefault="00434FBD" w:rsidP="004166C9">
      <w:pPr>
        <w:numPr>
          <w:ilvl w:val="0"/>
          <w:numId w:val="52"/>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заманауи оқу кабинеттері;</w:t>
      </w:r>
    </w:p>
    <w:p w14:paraId="746319C9" w14:textId="77777777" w:rsidR="00434FBD" w:rsidRPr="008B1965" w:rsidRDefault="00434FBD" w:rsidP="004166C9">
      <w:pPr>
        <w:numPr>
          <w:ilvl w:val="0"/>
          <w:numId w:val="52"/>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цифрлық жабдық;</w:t>
      </w:r>
    </w:p>
    <w:p w14:paraId="18E11F65" w14:textId="77777777" w:rsidR="00434FBD" w:rsidRPr="008B1965" w:rsidRDefault="00434FBD" w:rsidP="004166C9">
      <w:pPr>
        <w:numPr>
          <w:ilvl w:val="0"/>
          <w:numId w:val="52"/>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компьютерлік техника;</w:t>
      </w:r>
    </w:p>
    <w:p w14:paraId="0F7E2469" w14:textId="77777777" w:rsidR="00434FBD" w:rsidRPr="008B1965" w:rsidRDefault="00434FBD" w:rsidP="004166C9">
      <w:pPr>
        <w:numPr>
          <w:ilvl w:val="0"/>
          <w:numId w:val="52"/>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интерактивті панельдер;</w:t>
      </w:r>
    </w:p>
    <w:p w14:paraId="754784E4" w14:textId="77777777" w:rsidR="00434FBD" w:rsidRPr="008B1965" w:rsidRDefault="00434FBD" w:rsidP="004166C9">
      <w:pPr>
        <w:numPr>
          <w:ilvl w:val="0"/>
          <w:numId w:val="52"/>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зертханалық жабдықтар;</w:t>
      </w:r>
    </w:p>
    <w:p w14:paraId="53C21A3C" w14:textId="77777777" w:rsidR="00434FBD" w:rsidRPr="008B1965" w:rsidRDefault="00434FBD" w:rsidP="004166C9">
      <w:pPr>
        <w:numPr>
          <w:ilvl w:val="0"/>
          <w:numId w:val="52"/>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жоғары жылдамдықты интернет.</w:t>
      </w:r>
    </w:p>
    <w:p w14:paraId="58754FEE" w14:textId="77777777" w:rsidR="00434FBD" w:rsidRPr="008B1965" w:rsidRDefault="00434FBD" w:rsidP="004166C9">
      <w:pPr>
        <w:pStyle w:val="isselectedend"/>
        <w:spacing w:before="0" w:beforeAutospacing="0" w:after="0" w:afterAutospacing="0"/>
        <w:ind w:firstLine="709"/>
        <w:jc w:val="both"/>
      </w:pPr>
      <w:r w:rsidRPr="008B1965">
        <w:rPr>
          <w:rStyle w:val="a9"/>
        </w:rPr>
        <w:t>Ақпараттық ресурстар</w:t>
      </w:r>
    </w:p>
    <w:p w14:paraId="27883906" w14:textId="77777777" w:rsidR="00434FBD" w:rsidRPr="008B1965" w:rsidRDefault="00434FBD" w:rsidP="004166C9">
      <w:pPr>
        <w:numPr>
          <w:ilvl w:val="0"/>
          <w:numId w:val="53"/>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цифрлық білім беру платформалары;</w:t>
      </w:r>
    </w:p>
    <w:p w14:paraId="300073AC" w14:textId="77777777" w:rsidR="00434FBD" w:rsidRPr="008B1965" w:rsidRDefault="00434FBD" w:rsidP="004166C9">
      <w:pPr>
        <w:numPr>
          <w:ilvl w:val="0"/>
          <w:numId w:val="53"/>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электрондық журнал;</w:t>
      </w:r>
    </w:p>
    <w:p w14:paraId="1C6254D2" w14:textId="77777777" w:rsidR="00434FBD" w:rsidRPr="008B1965" w:rsidRDefault="00434FBD" w:rsidP="004166C9">
      <w:pPr>
        <w:numPr>
          <w:ilvl w:val="0"/>
          <w:numId w:val="53"/>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диагностикалық материалдар банкі;</w:t>
      </w:r>
    </w:p>
    <w:p w14:paraId="035CACC6" w14:textId="77777777" w:rsidR="00434FBD" w:rsidRPr="008B1965" w:rsidRDefault="00434FBD" w:rsidP="004166C9">
      <w:pPr>
        <w:numPr>
          <w:ilvl w:val="0"/>
          <w:numId w:val="53"/>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әдістемелік әзірлемелердің мектеп банкі;</w:t>
      </w:r>
    </w:p>
    <w:p w14:paraId="155CC90D" w14:textId="77777777" w:rsidR="00434FBD" w:rsidRPr="008B1965" w:rsidRDefault="00434FBD" w:rsidP="004166C9">
      <w:pPr>
        <w:numPr>
          <w:ilvl w:val="0"/>
          <w:numId w:val="53"/>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цифрлық кітапхана;</w:t>
      </w:r>
    </w:p>
    <w:p w14:paraId="2399B624" w14:textId="77777777" w:rsidR="00434FBD" w:rsidRPr="008B1965" w:rsidRDefault="00434FBD" w:rsidP="004166C9">
      <w:pPr>
        <w:numPr>
          <w:ilvl w:val="0"/>
          <w:numId w:val="53"/>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жасанды интеллект сервистері.</w:t>
      </w:r>
    </w:p>
    <w:p w14:paraId="5AED4251" w14:textId="77777777" w:rsidR="00434FBD" w:rsidRPr="008B1965" w:rsidRDefault="00434FBD" w:rsidP="004166C9">
      <w:pPr>
        <w:pStyle w:val="isselectedend"/>
        <w:spacing w:before="0" w:beforeAutospacing="0" w:after="0" w:afterAutospacing="0"/>
        <w:ind w:firstLine="709"/>
        <w:jc w:val="both"/>
      </w:pPr>
      <w:r w:rsidRPr="008B1965">
        <w:rPr>
          <w:rStyle w:val="a9"/>
        </w:rPr>
        <w:t>Әлеуметтік ресурстар</w:t>
      </w:r>
    </w:p>
    <w:p w14:paraId="5B1602F4" w14:textId="77777777" w:rsidR="00434FBD" w:rsidRPr="008B1965" w:rsidRDefault="00434FBD" w:rsidP="004166C9">
      <w:pPr>
        <w:numPr>
          <w:ilvl w:val="0"/>
          <w:numId w:val="54"/>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білім алушылардың ата-аналары;</w:t>
      </w:r>
    </w:p>
    <w:p w14:paraId="767C2932" w14:textId="77777777" w:rsidR="00434FBD" w:rsidRPr="008B1965" w:rsidRDefault="00434FBD" w:rsidP="004166C9">
      <w:pPr>
        <w:numPr>
          <w:ilvl w:val="0"/>
          <w:numId w:val="54"/>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Қамқоршылық кеңес;</w:t>
      </w:r>
    </w:p>
    <w:p w14:paraId="14456C36" w14:textId="77777777" w:rsidR="00434FBD" w:rsidRPr="008B1965" w:rsidRDefault="00434FBD" w:rsidP="004166C9">
      <w:pPr>
        <w:numPr>
          <w:ilvl w:val="0"/>
          <w:numId w:val="54"/>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Астана қаласының білім басқармасы;</w:t>
      </w:r>
    </w:p>
    <w:p w14:paraId="46550FA2" w14:textId="77777777" w:rsidR="00434FBD" w:rsidRPr="008B1965" w:rsidRDefault="00434FBD" w:rsidP="004166C9">
      <w:pPr>
        <w:numPr>
          <w:ilvl w:val="0"/>
          <w:numId w:val="54"/>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Әдістемелік орталық;</w:t>
      </w:r>
    </w:p>
    <w:p w14:paraId="4845A6A6" w14:textId="77777777" w:rsidR="00434FBD" w:rsidRPr="008B1965" w:rsidRDefault="00434FBD" w:rsidP="004166C9">
      <w:pPr>
        <w:numPr>
          <w:ilvl w:val="0"/>
          <w:numId w:val="54"/>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қосымша білім беру ұйымдары;</w:t>
      </w:r>
    </w:p>
    <w:p w14:paraId="3316FE41" w14:textId="77777777" w:rsidR="00434FBD" w:rsidRPr="008B1965" w:rsidRDefault="00434FBD" w:rsidP="004166C9">
      <w:pPr>
        <w:numPr>
          <w:ilvl w:val="0"/>
          <w:numId w:val="54"/>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жоғары оқу орындары;</w:t>
      </w:r>
    </w:p>
    <w:p w14:paraId="1424D630" w14:textId="77777777" w:rsidR="00434FBD" w:rsidRPr="008B1965" w:rsidRDefault="00434FBD" w:rsidP="004166C9">
      <w:pPr>
        <w:numPr>
          <w:ilvl w:val="0"/>
          <w:numId w:val="54"/>
        </w:numPr>
        <w:tabs>
          <w:tab w:val="left" w:pos="1134"/>
        </w:tabs>
        <w:spacing w:after="0" w:line="240" w:lineRule="auto"/>
        <w:ind w:left="0" w:firstLine="709"/>
        <w:jc w:val="both"/>
        <w:rPr>
          <w:rFonts w:ascii="Times New Roman" w:hAnsi="Times New Roman" w:cs="Times New Roman"/>
          <w:sz w:val="24"/>
          <w:szCs w:val="24"/>
        </w:rPr>
      </w:pPr>
      <w:r w:rsidRPr="008B1965">
        <w:rPr>
          <w:rFonts w:ascii="Times New Roman" w:hAnsi="Times New Roman" w:cs="Times New Roman"/>
          <w:sz w:val="24"/>
          <w:szCs w:val="24"/>
        </w:rPr>
        <w:t>әлеуметтік серіктестер.</w:t>
      </w:r>
    </w:p>
    <w:p w14:paraId="6439A95B" w14:textId="4A8144AD" w:rsidR="00434FBD" w:rsidRPr="008B1965" w:rsidRDefault="00434FBD" w:rsidP="004166C9">
      <w:pPr>
        <w:spacing w:after="0" w:line="240" w:lineRule="auto"/>
        <w:ind w:firstLine="709"/>
        <w:jc w:val="both"/>
        <w:rPr>
          <w:rFonts w:ascii="Times New Roman" w:hAnsi="Times New Roman" w:cs="Times New Roman"/>
          <w:sz w:val="24"/>
          <w:szCs w:val="24"/>
        </w:rPr>
      </w:pPr>
    </w:p>
    <w:p w14:paraId="1322F190" w14:textId="0D557DE1" w:rsidR="00434FBD" w:rsidRPr="008B1965" w:rsidRDefault="00D67560" w:rsidP="004166C9">
      <w:pPr>
        <w:pStyle w:val="1"/>
        <w:spacing w:before="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10.5. Өзгерістерді басқару</w:t>
      </w:r>
    </w:p>
    <w:p w14:paraId="3E99CB33" w14:textId="77777777" w:rsidR="00434FBD" w:rsidRPr="008B1965" w:rsidRDefault="00434FBD" w:rsidP="004166C9">
      <w:pPr>
        <w:pStyle w:val="isselectedend"/>
        <w:spacing w:before="0" w:beforeAutospacing="0" w:after="0" w:afterAutospacing="0"/>
        <w:ind w:firstLine="709"/>
        <w:jc w:val="both"/>
      </w:pPr>
      <w:r w:rsidRPr="008B1965">
        <w:t>Даму бағдарламасын іске асыру қол жеткізілген нәтижелерді жыл сайын бағалауды, іске асырылатын іс-шаралардың тиімділігін талдауды және қажет болған жағдайда жоспарларды, көрсеткіштерді және іске асыру тетіктерін түзетуді көздейді.</w:t>
      </w:r>
    </w:p>
    <w:p w14:paraId="2D152B9C" w14:textId="77777777" w:rsidR="00434FBD" w:rsidRPr="008B1965" w:rsidRDefault="00434FBD" w:rsidP="004166C9">
      <w:pPr>
        <w:pStyle w:val="isselectedend"/>
        <w:spacing w:before="0" w:beforeAutospacing="0" w:after="0" w:afterAutospacing="0"/>
        <w:ind w:firstLine="709"/>
        <w:jc w:val="both"/>
      </w:pPr>
      <w:r w:rsidRPr="008B1965">
        <w:t>Бұл тәсіл басқарудың икемділігін, қоршаған ортаның өзгеруіне уақтылы ден қоюды және мектептің стратегиялық даму мақсаттарына тұрақты қол жеткізуді қамтамасыз етеді.</w:t>
      </w:r>
    </w:p>
    <w:p w14:paraId="2036CF79" w14:textId="77777777" w:rsidR="00434FBD" w:rsidRPr="00A35290" w:rsidRDefault="00434FBD" w:rsidP="004166C9">
      <w:pPr>
        <w:pStyle w:val="a5"/>
        <w:spacing w:before="0" w:beforeAutospacing="0" w:after="0" w:afterAutospacing="0"/>
        <w:ind w:firstLine="709"/>
        <w:jc w:val="both"/>
        <w:rPr>
          <w:lang w:val="ru-KZ"/>
        </w:rPr>
      </w:pPr>
      <w:r w:rsidRPr="00A35290">
        <w:rPr>
          <w:lang w:val="ru-KZ"/>
        </w:rPr>
        <w:t>Бағдарламаны іске асыру нәтижесінде білім беру аналитикасына, жобалық басқаруға, педагогтардың кәсіби дамуына және білім беруді үздіксіз жетілдіруге негізделген білім беру сапасын басқарудың заманауи моделі қалыптастырылатын болады бұл білім беру сапасының жоспарланған көрсеткіштеріне қол жеткізуді және мектеп миссиясын табысты жүзеге асыруды қамтамасыз етуге мүмкіндік береді.</w:t>
      </w:r>
    </w:p>
    <w:p w14:paraId="7DD958F5" w14:textId="4F80C117" w:rsidR="003E2EFE" w:rsidRPr="008B1965" w:rsidRDefault="00D67560" w:rsidP="00D75607">
      <w:pPr>
        <w:spacing w:after="0" w:line="240" w:lineRule="auto"/>
        <w:ind w:firstLine="709"/>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10.6 Даму бағдарламасы шеңберінде материалдық-техникалық базаны нығайту мен дамытуды қаржылай қамтамасыз ету</w:t>
      </w:r>
      <w:r w:rsidR="00D75607">
        <w:rPr>
          <w:rFonts w:ascii="Times New Roman" w:eastAsia="Times New Roman" w:hAnsi="Times New Roman" w:cs="Times New Roman"/>
          <w:b/>
          <w:sz w:val="24"/>
          <w:szCs w:val="24"/>
          <w:lang w:val="kk-KZ"/>
        </w:rPr>
        <w:t>.</w:t>
      </w:r>
    </w:p>
    <w:p w14:paraId="16369C7A" w14:textId="77777777" w:rsidR="003E2EFE" w:rsidRPr="008B1965" w:rsidRDefault="003E2EFE" w:rsidP="005661AC">
      <w:pPr>
        <w:spacing w:after="0" w:line="240" w:lineRule="auto"/>
        <w:rPr>
          <w:rFonts w:ascii="Times New Roman" w:hAnsi="Times New Roman" w:cs="Times New Roman"/>
          <w:sz w:val="24"/>
          <w:szCs w:val="24"/>
          <w:lang w:val="kk-KZ"/>
        </w:rPr>
      </w:pPr>
    </w:p>
    <w:p w14:paraId="481DC1DF" w14:textId="77777777" w:rsidR="003E2EFE" w:rsidRPr="008B1965" w:rsidRDefault="003E2EFE" w:rsidP="005661AC">
      <w:pPr>
        <w:spacing w:after="0" w:line="240" w:lineRule="auto"/>
        <w:rPr>
          <w:rFonts w:ascii="Times New Roman" w:hAnsi="Times New Roman" w:cs="Times New Roman"/>
          <w:sz w:val="24"/>
          <w:szCs w:val="24"/>
          <w:lang w:val="kk-KZ"/>
        </w:rPr>
      </w:pPr>
    </w:p>
    <w:tbl>
      <w:tblPr>
        <w:tblW w:w="9771" w:type="dxa"/>
        <w:tblLayout w:type="fixed"/>
        <w:tblCellMar>
          <w:left w:w="0" w:type="dxa"/>
          <w:right w:w="0" w:type="dxa"/>
        </w:tblCellMar>
        <w:tblLook w:val="04A0" w:firstRow="1" w:lastRow="0" w:firstColumn="1" w:lastColumn="0" w:noHBand="0" w:noVBand="1"/>
      </w:tblPr>
      <w:tblGrid>
        <w:gridCol w:w="2967"/>
        <w:gridCol w:w="1134"/>
        <w:gridCol w:w="1134"/>
        <w:gridCol w:w="996"/>
        <w:gridCol w:w="1131"/>
        <w:gridCol w:w="1133"/>
        <w:gridCol w:w="1276"/>
      </w:tblGrid>
      <w:tr w:rsidR="003E2EFE" w:rsidRPr="008B1965" w14:paraId="06918810" w14:textId="77777777" w:rsidTr="00D75607">
        <w:trPr>
          <w:trHeight w:val="764"/>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8A361C7" w14:textId="4359A963"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
                <w:bCs/>
                <w:kern w:val="24"/>
                <w:sz w:val="24"/>
                <w:szCs w:val="24"/>
              </w:rPr>
              <w:t>Тауарлардың атауы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EEAD9FE" w14:textId="61C42570" w:rsidR="003E2EFE" w:rsidRPr="008B1965" w:rsidRDefault="003E2EFE" w:rsidP="00D75607">
            <w:pPr>
              <w:spacing w:after="0" w:line="240" w:lineRule="auto"/>
              <w:ind w:left="115"/>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
                <w:bCs/>
                <w:kern w:val="24"/>
                <w:sz w:val="24"/>
                <w:szCs w:val="24"/>
              </w:rPr>
              <w:t>2023</w:t>
            </w:r>
            <w:r w:rsidRPr="008B1965">
              <w:rPr>
                <w:rFonts w:ascii="Times New Roman" w:eastAsia="Times New Roman" w:hAnsi="Times New Roman" w:cs="Times New Roman"/>
                <w:b/>
                <w:bCs/>
                <w:kern w:val="24"/>
                <w:sz w:val="24"/>
                <w:szCs w:val="24"/>
                <w:lang w:val="kk-KZ"/>
              </w:rPr>
              <w:t>қ.</w:t>
            </w:r>
          </w:p>
          <w:p w14:paraId="42B9E926" w14:textId="3CDD17CC" w:rsidR="003E2EFE" w:rsidRPr="008B1965" w:rsidRDefault="003E2EFE" w:rsidP="00D75607">
            <w:pPr>
              <w:spacing w:after="0" w:line="240" w:lineRule="auto"/>
              <w:ind w:left="115"/>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
                <w:bCs/>
                <w:kern w:val="24"/>
                <w:sz w:val="24"/>
                <w:szCs w:val="24"/>
              </w:rPr>
              <w:t>(мың теңге)</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44" w:type="dxa"/>
              <w:bottom w:w="72" w:type="dxa"/>
              <w:right w:w="144" w:type="dxa"/>
            </w:tcMar>
            <w:vAlign w:val="center"/>
            <w:hideMark/>
          </w:tcPr>
          <w:p w14:paraId="713224A7" w14:textId="08E6CC59" w:rsidR="003E2EFE" w:rsidRPr="008B1965" w:rsidRDefault="003E2EFE" w:rsidP="00D75607">
            <w:pPr>
              <w:spacing w:after="0" w:line="240" w:lineRule="auto"/>
              <w:ind w:left="115"/>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
                <w:bCs/>
                <w:kern w:val="24"/>
                <w:sz w:val="24"/>
                <w:szCs w:val="24"/>
              </w:rPr>
              <w:t>202</w:t>
            </w:r>
            <w:r w:rsidRPr="008B1965">
              <w:rPr>
                <w:rFonts w:ascii="Times New Roman" w:eastAsia="Times New Roman" w:hAnsi="Times New Roman" w:cs="Times New Roman"/>
                <w:b/>
                <w:bCs/>
                <w:kern w:val="24"/>
                <w:sz w:val="24"/>
                <w:szCs w:val="24"/>
                <w:lang w:val="kk-KZ"/>
              </w:rPr>
              <w:t>4ж.</w:t>
            </w:r>
          </w:p>
          <w:p w14:paraId="2BB5104F" w14:textId="193A20A4" w:rsidR="003E2EFE" w:rsidRPr="008B1965" w:rsidRDefault="003E2EFE" w:rsidP="00D75607">
            <w:pPr>
              <w:spacing w:after="0" w:line="240" w:lineRule="auto"/>
              <w:ind w:left="115"/>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
                <w:bCs/>
                <w:kern w:val="24"/>
                <w:sz w:val="24"/>
                <w:szCs w:val="24"/>
              </w:rPr>
              <w:t>(мың теңге)</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44" w:type="dxa"/>
              <w:bottom w:w="72" w:type="dxa"/>
              <w:right w:w="144" w:type="dxa"/>
            </w:tcMar>
            <w:vAlign w:val="center"/>
            <w:hideMark/>
          </w:tcPr>
          <w:p w14:paraId="5C3F6111" w14:textId="77777777" w:rsidR="003E2EFE" w:rsidRPr="008B1965" w:rsidRDefault="003E2EFE" w:rsidP="00D75607">
            <w:pPr>
              <w:spacing w:after="0" w:line="240" w:lineRule="auto"/>
              <w:ind w:left="115"/>
              <w:jc w:val="center"/>
              <w:textAlignment w:val="baseline"/>
              <w:rPr>
                <w:rFonts w:ascii="Times New Roman" w:eastAsia="Times New Roman" w:hAnsi="Times New Roman" w:cs="Times New Roman"/>
                <w:sz w:val="24"/>
                <w:szCs w:val="24"/>
                <w:lang w:val="en-US"/>
              </w:rPr>
            </w:pPr>
            <w:r w:rsidRPr="008B1965">
              <w:rPr>
                <w:rFonts w:ascii="Times New Roman" w:eastAsia="Times New Roman" w:hAnsi="Times New Roman" w:cs="Times New Roman"/>
                <w:b/>
                <w:bCs/>
                <w:kern w:val="24"/>
                <w:sz w:val="24"/>
                <w:szCs w:val="24"/>
              </w:rPr>
              <w:t>2025</w:t>
            </w:r>
            <w:r w:rsidRPr="008B1965">
              <w:rPr>
                <w:rFonts w:ascii="Times New Roman" w:eastAsia="Times New Roman" w:hAnsi="Times New Roman" w:cs="Times New Roman"/>
                <w:b/>
                <w:bCs/>
                <w:kern w:val="24"/>
                <w:sz w:val="24"/>
                <w:szCs w:val="24"/>
                <w:lang w:val="en-US"/>
              </w:rPr>
              <w:t>-2026</w:t>
            </w:r>
          </w:p>
          <w:p w14:paraId="067BB620" w14:textId="6602F0CB" w:rsidR="003E2EFE" w:rsidRPr="008B1965" w:rsidRDefault="003E2EFE" w:rsidP="00D75607">
            <w:pPr>
              <w:spacing w:after="0" w:line="240" w:lineRule="auto"/>
              <w:ind w:left="115"/>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
                <w:bCs/>
                <w:kern w:val="24"/>
                <w:sz w:val="24"/>
                <w:szCs w:val="24"/>
              </w:rPr>
              <w:t>(мың теңге)</w:t>
            </w:r>
          </w:p>
        </w:tc>
        <w:tc>
          <w:tcPr>
            <w:tcW w:w="1131" w:type="dxa"/>
            <w:tcBorders>
              <w:top w:val="single" w:sz="8" w:space="0" w:color="000000"/>
              <w:left w:val="single" w:sz="8" w:space="0" w:color="000000"/>
              <w:bottom w:val="single" w:sz="8" w:space="0" w:color="000000"/>
              <w:right w:val="single" w:sz="8" w:space="0" w:color="000000"/>
            </w:tcBorders>
            <w:vAlign w:val="center"/>
          </w:tcPr>
          <w:p w14:paraId="5306A125" w14:textId="77777777" w:rsidR="003E2EFE" w:rsidRPr="008B1965" w:rsidRDefault="003E2EFE" w:rsidP="00D75607">
            <w:pPr>
              <w:spacing w:after="0" w:line="240" w:lineRule="auto"/>
              <w:ind w:left="115"/>
              <w:jc w:val="center"/>
              <w:textAlignment w:val="baseline"/>
              <w:rPr>
                <w:rFonts w:ascii="Times New Roman" w:eastAsia="Times New Roman" w:hAnsi="Times New Roman" w:cs="Times New Roman"/>
                <w:b/>
                <w:bCs/>
                <w:kern w:val="24"/>
                <w:sz w:val="24"/>
                <w:szCs w:val="24"/>
              </w:rPr>
            </w:pPr>
            <w:r w:rsidRPr="008B1965">
              <w:rPr>
                <w:rFonts w:ascii="Times New Roman" w:eastAsia="Times New Roman" w:hAnsi="Times New Roman" w:cs="Times New Roman"/>
                <w:b/>
                <w:bCs/>
                <w:kern w:val="24"/>
                <w:sz w:val="24"/>
                <w:szCs w:val="24"/>
              </w:rPr>
              <w:t>2026-2027</w:t>
            </w:r>
          </w:p>
        </w:tc>
        <w:tc>
          <w:tcPr>
            <w:tcW w:w="1133" w:type="dxa"/>
            <w:tcBorders>
              <w:top w:val="single" w:sz="8" w:space="0" w:color="000000"/>
              <w:left w:val="single" w:sz="8" w:space="0" w:color="000000"/>
              <w:bottom w:val="single" w:sz="8" w:space="0" w:color="000000"/>
              <w:right w:val="single" w:sz="8" w:space="0" w:color="000000"/>
            </w:tcBorders>
            <w:vAlign w:val="center"/>
          </w:tcPr>
          <w:p w14:paraId="4060F922" w14:textId="77777777" w:rsidR="003E2EFE" w:rsidRPr="008B1965" w:rsidRDefault="003E2EFE" w:rsidP="00D75607">
            <w:pPr>
              <w:spacing w:after="0" w:line="240" w:lineRule="auto"/>
              <w:ind w:left="115"/>
              <w:jc w:val="center"/>
              <w:textAlignment w:val="baseline"/>
              <w:rPr>
                <w:rFonts w:ascii="Times New Roman" w:eastAsia="Times New Roman" w:hAnsi="Times New Roman" w:cs="Times New Roman"/>
                <w:b/>
                <w:bCs/>
                <w:kern w:val="24"/>
                <w:sz w:val="24"/>
                <w:szCs w:val="24"/>
              </w:rPr>
            </w:pPr>
            <w:r w:rsidRPr="008B1965">
              <w:rPr>
                <w:rFonts w:ascii="Times New Roman" w:eastAsia="Times New Roman" w:hAnsi="Times New Roman" w:cs="Times New Roman"/>
                <w:b/>
                <w:bCs/>
                <w:kern w:val="24"/>
                <w:sz w:val="24"/>
                <w:szCs w:val="24"/>
              </w:rPr>
              <w:t>2027-2028</w:t>
            </w:r>
          </w:p>
        </w:tc>
        <w:tc>
          <w:tcPr>
            <w:tcW w:w="1276" w:type="dxa"/>
            <w:tcBorders>
              <w:top w:val="single" w:sz="8" w:space="0" w:color="000000"/>
              <w:left w:val="single" w:sz="8" w:space="0" w:color="000000"/>
              <w:bottom w:val="single" w:sz="8" w:space="0" w:color="000000"/>
              <w:right w:val="single" w:sz="8" w:space="0" w:color="000000"/>
            </w:tcBorders>
            <w:vAlign w:val="center"/>
          </w:tcPr>
          <w:p w14:paraId="63426E62" w14:textId="77777777" w:rsidR="003E2EFE" w:rsidRPr="008B1965" w:rsidRDefault="003E2EFE" w:rsidP="00D75607">
            <w:pPr>
              <w:spacing w:after="0" w:line="240" w:lineRule="auto"/>
              <w:ind w:left="115"/>
              <w:jc w:val="center"/>
              <w:textAlignment w:val="baseline"/>
              <w:rPr>
                <w:rFonts w:ascii="Times New Roman" w:eastAsia="Times New Roman" w:hAnsi="Times New Roman" w:cs="Times New Roman"/>
                <w:b/>
                <w:bCs/>
                <w:kern w:val="24"/>
                <w:sz w:val="24"/>
                <w:szCs w:val="24"/>
              </w:rPr>
            </w:pPr>
            <w:r w:rsidRPr="008B1965">
              <w:rPr>
                <w:rFonts w:ascii="Times New Roman" w:eastAsia="Times New Roman" w:hAnsi="Times New Roman" w:cs="Times New Roman"/>
                <w:b/>
                <w:bCs/>
                <w:kern w:val="24"/>
                <w:sz w:val="24"/>
                <w:szCs w:val="24"/>
              </w:rPr>
              <w:t>2028-2029</w:t>
            </w:r>
          </w:p>
        </w:tc>
      </w:tr>
      <w:tr w:rsidR="003E2EFE" w:rsidRPr="008B1965" w14:paraId="77445979" w14:textId="77777777" w:rsidTr="00D75607">
        <w:trPr>
          <w:trHeight w:val="551"/>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81D74DA" w14:textId="77777777" w:rsidR="003E2EFE" w:rsidRPr="008B1965" w:rsidRDefault="003E2EFE" w:rsidP="005661AC">
            <w:pPr>
              <w:spacing w:after="0" w:line="240" w:lineRule="auto"/>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
                <w:bCs/>
                <w:kern w:val="24"/>
                <w:sz w:val="24"/>
                <w:szCs w:val="24"/>
              </w:rPr>
              <w:t>Қаржыландырудың жалпы көлемі</w:t>
            </w:r>
          </w:p>
          <w:p w14:paraId="3D189B06" w14:textId="77777777" w:rsidR="003E2EFE" w:rsidRPr="008B1965" w:rsidRDefault="003E2EFE" w:rsidP="005661AC">
            <w:pPr>
              <w:spacing w:after="0" w:line="240" w:lineRule="auto"/>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
                <w:bCs/>
                <w:kern w:val="24"/>
                <w:sz w:val="24"/>
                <w:szCs w:val="24"/>
              </w:rPr>
              <w:t xml:space="preserve"> (мың теңге)</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400081F"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
                <w:bCs/>
                <w:kern w:val="24"/>
                <w:sz w:val="24"/>
                <w:szCs w:val="24"/>
              </w:rPr>
              <w:t>743 407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0449063"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b/>
                <w:bCs/>
                <w:kern w:val="24"/>
                <w:sz w:val="24"/>
                <w:szCs w:val="24"/>
              </w:rPr>
              <w:t>795 445</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163FB03"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851 221</w:t>
            </w:r>
          </w:p>
        </w:tc>
        <w:tc>
          <w:tcPr>
            <w:tcW w:w="1131" w:type="dxa"/>
            <w:tcBorders>
              <w:top w:val="single" w:sz="8" w:space="0" w:color="000000"/>
              <w:left w:val="single" w:sz="8" w:space="0" w:color="000000"/>
              <w:bottom w:val="single" w:sz="8" w:space="0" w:color="000000"/>
              <w:right w:val="single" w:sz="8" w:space="0" w:color="000000"/>
            </w:tcBorders>
            <w:vAlign w:val="center"/>
          </w:tcPr>
          <w:p w14:paraId="13A15BCA" w14:textId="19DC84F3"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1 475 201</w:t>
            </w:r>
          </w:p>
        </w:tc>
        <w:tc>
          <w:tcPr>
            <w:tcW w:w="1133" w:type="dxa"/>
            <w:tcBorders>
              <w:top w:val="single" w:sz="8" w:space="0" w:color="000000"/>
              <w:left w:val="single" w:sz="8" w:space="0" w:color="000000"/>
              <w:bottom w:val="single" w:sz="8" w:space="0" w:color="000000"/>
              <w:right w:val="single" w:sz="8" w:space="0" w:color="000000"/>
            </w:tcBorders>
            <w:vAlign w:val="center"/>
          </w:tcPr>
          <w:p w14:paraId="48B01DA5" w14:textId="77F24E9F" w:rsidR="003E2EFE" w:rsidRPr="00D75607" w:rsidRDefault="003E2EFE" w:rsidP="00D75607">
            <w:pPr>
              <w:spacing w:after="0" w:line="240" w:lineRule="auto"/>
              <w:jc w:val="center"/>
              <w:rPr>
                <w:rFonts w:ascii="Times New Roman" w:eastAsia="Times New Roman" w:hAnsi="Times New Roman" w:cs="Times New Roman"/>
                <w:sz w:val="24"/>
                <w:szCs w:val="24"/>
                <w:lang w:val="ru-KZ" w:eastAsia="ru-KZ"/>
              </w:rPr>
            </w:pPr>
            <w:r w:rsidRPr="008B1965">
              <w:rPr>
                <w:rFonts w:ascii="Times New Roman" w:hAnsi="Times New Roman" w:cs="Times New Roman"/>
                <w:sz w:val="24"/>
                <w:szCs w:val="24"/>
              </w:rPr>
              <w:t>978 029</w:t>
            </w:r>
          </w:p>
        </w:tc>
        <w:tc>
          <w:tcPr>
            <w:tcW w:w="1276" w:type="dxa"/>
            <w:tcBorders>
              <w:top w:val="single" w:sz="8" w:space="0" w:color="000000"/>
              <w:left w:val="single" w:sz="8" w:space="0" w:color="000000"/>
              <w:bottom w:val="single" w:sz="8" w:space="0" w:color="000000"/>
              <w:right w:val="single" w:sz="8" w:space="0" w:color="000000"/>
            </w:tcBorders>
            <w:vAlign w:val="center"/>
          </w:tcPr>
          <w:p w14:paraId="493E54B4" w14:textId="25BF10CA" w:rsidR="003E2EFE" w:rsidRPr="00D75607" w:rsidRDefault="003E2EFE" w:rsidP="00D75607">
            <w:pPr>
              <w:spacing w:after="0" w:line="240" w:lineRule="auto"/>
              <w:jc w:val="center"/>
              <w:rPr>
                <w:rFonts w:ascii="Times New Roman" w:eastAsia="Times New Roman" w:hAnsi="Times New Roman" w:cs="Times New Roman"/>
                <w:sz w:val="24"/>
                <w:szCs w:val="24"/>
                <w:lang w:val="ru-KZ" w:eastAsia="ru-KZ"/>
              </w:rPr>
            </w:pPr>
            <w:r w:rsidRPr="008B1965">
              <w:rPr>
                <w:rFonts w:ascii="Times New Roman" w:hAnsi="Times New Roman" w:cs="Times New Roman"/>
                <w:sz w:val="24"/>
                <w:szCs w:val="24"/>
              </w:rPr>
              <w:t>1 046 492</w:t>
            </w:r>
          </w:p>
        </w:tc>
      </w:tr>
      <w:tr w:rsidR="003E2EFE" w:rsidRPr="008B1965" w14:paraId="6D055676" w14:textId="77777777" w:rsidTr="00D75607">
        <w:trPr>
          <w:trHeight w:val="248"/>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429803B" w14:textId="77777777" w:rsidR="003E2EFE" w:rsidRPr="008B1965" w:rsidRDefault="003E2EFE" w:rsidP="005661AC">
            <w:pPr>
              <w:spacing w:after="0" w:line="240" w:lineRule="auto"/>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 xml:space="preserve">111. Жалақы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72901EC"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478 239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B3B6DD7"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511 715</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1F17FEF"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547 535</w:t>
            </w:r>
          </w:p>
        </w:tc>
        <w:tc>
          <w:tcPr>
            <w:tcW w:w="1131" w:type="dxa"/>
            <w:tcBorders>
              <w:top w:val="single" w:sz="8" w:space="0" w:color="000000"/>
              <w:left w:val="single" w:sz="8" w:space="0" w:color="000000"/>
              <w:bottom w:val="single" w:sz="8" w:space="0" w:color="000000"/>
              <w:right w:val="single" w:sz="8" w:space="0" w:color="000000"/>
            </w:tcBorders>
            <w:vAlign w:val="center"/>
          </w:tcPr>
          <w:p w14:paraId="38C5E1D2"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586 609</w:t>
            </w:r>
          </w:p>
        </w:tc>
        <w:tc>
          <w:tcPr>
            <w:tcW w:w="1133" w:type="dxa"/>
            <w:tcBorders>
              <w:top w:val="single" w:sz="8" w:space="0" w:color="000000"/>
              <w:left w:val="single" w:sz="8" w:space="0" w:color="000000"/>
              <w:bottom w:val="single" w:sz="8" w:space="0" w:color="000000"/>
              <w:right w:val="single" w:sz="8" w:space="0" w:color="000000"/>
            </w:tcBorders>
            <w:vAlign w:val="center"/>
          </w:tcPr>
          <w:p w14:paraId="1A7501A5"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627 671</w:t>
            </w:r>
          </w:p>
        </w:tc>
        <w:tc>
          <w:tcPr>
            <w:tcW w:w="1276" w:type="dxa"/>
            <w:tcBorders>
              <w:top w:val="single" w:sz="8" w:space="0" w:color="000000"/>
              <w:left w:val="single" w:sz="8" w:space="0" w:color="000000"/>
              <w:bottom w:val="single" w:sz="8" w:space="0" w:color="000000"/>
              <w:right w:val="single" w:sz="8" w:space="0" w:color="000000"/>
            </w:tcBorders>
            <w:vAlign w:val="center"/>
          </w:tcPr>
          <w:p w14:paraId="15CCCDF1"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671 608</w:t>
            </w:r>
          </w:p>
        </w:tc>
      </w:tr>
      <w:tr w:rsidR="003E2EFE" w:rsidRPr="008B1965" w14:paraId="3AE75E9D" w14:textId="77777777" w:rsidTr="00D75607">
        <w:trPr>
          <w:trHeight w:val="210"/>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D2EAC0" w14:textId="42714C51" w:rsidR="003E2EFE" w:rsidRPr="008B1965" w:rsidRDefault="003E2EFE" w:rsidP="005661AC">
            <w:pPr>
              <w:spacing w:after="0" w:line="240" w:lineRule="auto"/>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113.</w:t>
            </w:r>
            <w:r w:rsidR="00D75607">
              <w:rPr>
                <w:rFonts w:ascii="Times New Roman" w:eastAsia="Times New Roman" w:hAnsi="Times New Roman" w:cs="Times New Roman"/>
                <w:kern w:val="24"/>
                <w:sz w:val="24"/>
                <w:szCs w:val="24"/>
                <w:lang w:val="kk-KZ"/>
              </w:rPr>
              <w:t xml:space="preserve"> </w:t>
            </w:r>
            <w:r w:rsidRPr="008B1965">
              <w:rPr>
                <w:rFonts w:ascii="Times New Roman" w:eastAsia="Times New Roman" w:hAnsi="Times New Roman" w:cs="Times New Roman"/>
                <w:kern w:val="24"/>
                <w:sz w:val="24"/>
                <w:szCs w:val="24"/>
              </w:rPr>
              <w:t>Өтемақы төлемдері</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6848139"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lang w:val="kk-KZ"/>
              </w:rPr>
              <w:t>21 320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45E2766"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22 812</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B1A4220"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24 409</w:t>
            </w:r>
          </w:p>
        </w:tc>
        <w:tc>
          <w:tcPr>
            <w:tcW w:w="1131" w:type="dxa"/>
            <w:tcBorders>
              <w:top w:val="single" w:sz="8" w:space="0" w:color="000000"/>
              <w:left w:val="single" w:sz="8" w:space="0" w:color="000000"/>
              <w:bottom w:val="single" w:sz="8" w:space="0" w:color="000000"/>
              <w:right w:val="single" w:sz="8" w:space="0" w:color="000000"/>
            </w:tcBorders>
            <w:vAlign w:val="center"/>
          </w:tcPr>
          <w:p w14:paraId="3967D02B"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29 911</w:t>
            </w:r>
          </w:p>
        </w:tc>
        <w:tc>
          <w:tcPr>
            <w:tcW w:w="1133" w:type="dxa"/>
            <w:tcBorders>
              <w:top w:val="single" w:sz="8" w:space="0" w:color="000000"/>
              <w:left w:val="single" w:sz="8" w:space="0" w:color="000000"/>
              <w:bottom w:val="single" w:sz="8" w:space="0" w:color="000000"/>
              <w:right w:val="single" w:sz="8" w:space="0" w:color="000000"/>
            </w:tcBorders>
            <w:vAlign w:val="center"/>
          </w:tcPr>
          <w:p w14:paraId="5EA9D5EA"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32 004</w:t>
            </w:r>
          </w:p>
        </w:tc>
        <w:tc>
          <w:tcPr>
            <w:tcW w:w="1276" w:type="dxa"/>
            <w:tcBorders>
              <w:top w:val="single" w:sz="8" w:space="0" w:color="000000"/>
              <w:left w:val="single" w:sz="8" w:space="0" w:color="000000"/>
              <w:bottom w:val="single" w:sz="8" w:space="0" w:color="000000"/>
              <w:right w:val="single" w:sz="8" w:space="0" w:color="000000"/>
            </w:tcBorders>
            <w:vAlign w:val="center"/>
          </w:tcPr>
          <w:p w14:paraId="3480591C"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34 245</w:t>
            </w:r>
          </w:p>
        </w:tc>
      </w:tr>
      <w:tr w:rsidR="003E2EFE" w:rsidRPr="008B1965" w14:paraId="4229A5BA" w14:textId="77777777" w:rsidTr="00D75607">
        <w:trPr>
          <w:trHeight w:val="450"/>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2585E6" w14:textId="256701B1" w:rsidR="003E2EFE" w:rsidRPr="008B1965" w:rsidRDefault="00D75607" w:rsidP="00D75607">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kern w:val="24"/>
                <w:sz w:val="24"/>
                <w:szCs w:val="24"/>
              </w:rPr>
              <w:t xml:space="preserve">121.Салықтар (әлеуметтік салық, әлеуметтік </w:t>
            </w:r>
            <w:r w:rsidR="003E2EFE" w:rsidRPr="008B1965">
              <w:rPr>
                <w:rFonts w:ascii="Times New Roman" w:eastAsia="Times New Roman" w:hAnsi="Times New Roman" w:cs="Times New Roman"/>
                <w:kern w:val="24"/>
                <w:sz w:val="24"/>
                <w:szCs w:val="24"/>
              </w:rPr>
              <w:t>аударымдар,</w:t>
            </w:r>
            <w:r>
              <w:rPr>
                <w:rFonts w:ascii="Times New Roman" w:eastAsia="Times New Roman" w:hAnsi="Times New Roman" w:cs="Times New Roman"/>
                <w:kern w:val="24"/>
                <w:sz w:val="24"/>
                <w:szCs w:val="24"/>
                <w:lang w:val="kk-KZ"/>
              </w:rPr>
              <w:t xml:space="preserve"> </w:t>
            </w:r>
            <w:r w:rsidR="003E2EFE" w:rsidRPr="008B1965">
              <w:rPr>
                <w:rFonts w:ascii="Times New Roman" w:eastAsia="Times New Roman" w:hAnsi="Times New Roman" w:cs="Times New Roman"/>
                <w:kern w:val="24"/>
                <w:sz w:val="24"/>
                <w:szCs w:val="24"/>
              </w:rPr>
              <w:t>сақтандыру)</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F8EB2BB"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55 243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06B722B"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59 110</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507CB56"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63 247</w:t>
            </w:r>
          </w:p>
        </w:tc>
        <w:tc>
          <w:tcPr>
            <w:tcW w:w="1131" w:type="dxa"/>
            <w:tcBorders>
              <w:top w:val="single" w:sz="8" w:space="0" w:color="000000"/>
              <w:left w:val="single" w:sz="8" w:space="0" w:color="000000"/>
              <w:bottom w:val="single" w:sz="8" w:space="0" w:color="000000"/>
              <w:right w:val="single" w:sz="8" w:space="0" w:color="000000"/>
            </w:tcBorders>
            <w:vAlign w:val="center"/>
          </w:tcPr>
          <w:p w14:paraId="77109BD9"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93 171</w:t>
            </w:r>
          </w:p>
        </w:tc>
        <w:tc>
          <w:tcPr>
            <w:tcW w:w="1133" w:type="dxa"/>
            <w:tcBorders>
              <w:top w:val="single" w:sz="8" w:space="0" w:color="000000"/>
              <w:left w:val="single" w:sz="8" w:space="0" w:color="000000"/>
              <w:bottom w:val="single" w:sz="8" w:space="0" w:color="000000"/>
              <w:right w:val="single" w:sz="8" w:space="0" w:color="000000"/>
            </w:tcBorders>
            <w:vAlign w:val="center"/>
          </w:tcPr>
          <w:p w14:paraId="5337CC77"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99 692</w:t>
            </w:r>
          </w:p>
        </w:tc>
        <w:tc>
          <w:tcPr>
            <w:tcW w:w="1276" w:type="dxa"/>
            <w:tcBorders>
              <w:top w:val="single" w:sz="8" w:space="0" w:color="000000"/>
              <w:left w:val="single" w:sz="8" w:space="0" w:color="000000"/>
              <w:bottom w:val="single" w:sz="8" w:space="0" w:color="000000"/>
              <w:right w:val="single" w:sz="8" w:space="0" w:color="000000"/>
            </w:tcBorders>
            <w:vAlign w:val="center"/>
          </w:tcPr>
          <w:p w14:paraId="1EABDC28"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106 671</w:t>
            </w:r>
          </w:p>
        </w:tc>
      </w:tr>
      <w:tr w:rsidR="003E2EFE" w:rsidRPr="008B1965" w14:paraId="0FE1B2C1" w14:textId="77777777" w:rsidTr="00D75607">
        <w:trPr>
          <w:trHeight w:val="450"/>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2C79714" w14:textId="77777777" w:rsidR="003E2EFE" w:rsidRPr="008B1965" w:rsidRDefault="003E2EFE" w:rsidP="005661AC">
            <w:pPr>
              <w:spacing w:after="0" w:line="240" w:lineRule="auto"/>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149. Басқа қорлар (канц. тов, шаруашылық. тов және б.)</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DFBB12F"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12 365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BC92686"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13 234</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ED7C355"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14 161</w:t>
            </w:r>
          </w:p>
        </w:tc>
        <w:tc>
          <w:tcPr>
            <w:tcW w:w="1131" w:type="dxa"/>
            <w:tcBorders>
              <w:top w:val="single" w:sz="8" w:space="0" w:color="000000"/>
              <w:left w:val="single" w:sz="8" w:space="0" w:color="000000"/>
              <w:bottom w:val="single" w:sz="8" w:space="0" w:color="000000"/>
              <w:right w:val="single" w:sz="8" w:space="0" w:color="000000"/>
            </w:tcBorders>
            <w:vAlign w:val="center"/>
          </w:tcPr>
          <w:p w14:paraId="366DA038"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10000</w:t>
            </w:r>
          </w:p>
        </w:tc>
        <w:tc>
          <w:tcPr>
            <w:tcW w:w="1133" w:type="dxa"/>
            <w:tcBorders>
              <w:top w:val="single" w:sz="8" w:space="0" w:color="000000"/>
              <w:left w:val="single" w:sz="8" w:space="0" w:color="000000"/>
              <w:bottom w:val="single" w:sz="8" w:space="0" w:color="000000"/>
              <w:right w:val="single" w:sz="8" w:space="0" w:color="000000"/>
            </w:tcBorders>
            <w:vAlign w:val="center"/>
          </w:tcPr>
          <w:p w14:paraId="26A8666D"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10 700</w:t>
            </w:r>
          </w:p>
        </w:tc>
        <w:tc>
          <w:tcPr>
            <w:tcW w:w="1276" w:type="dxa"/>
            <w:tcBorders>
              <w:top w:val="single" w:sz="8" w:space="0" w:color="000000"/>
              <w:left w:val="single" w:sz="8" w:space="0" w:color="000000"/>
              <w:bottom w:val="single" w:sz="8" w:space="0" w:color="000000"/>
              <w:right w:val="single" w:sz="8" w:space="0" w:color="000000"/>
            </w:tcBorders>
            <w:vAlign w:val="center"/>
          </w:tcPr>
          <w:p w14:paraId="256E3486"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11 449</w:t>
            </w:r>
          </w:p>
        </w:tc>
      </w:tr>
      <w:tr w:rsidR="003E2EFE" w:rsidRPr="008B1965" w14:paraId="6610C7CA" w14:textId="77777777" w:rsidTr="00D75607">
        <w:trPr>
          <w:trHeight w:val="450"/>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09340D2" w14:textId="77777777" w:rsidR="003E2EFE" w:rsidRPr="008B1965" w:rsidRDefault="003E2EFE" w:rsidP="005661AC">
            <w:pPr>
              <w:spacing w:after="0" w:line="240" w:lineRule="auto"/>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151. Коммуналдық қызметтер</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C2AA6A9"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44 530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B486A39"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47 647</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41FFBD4"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50 982</w:t>
            </w:r>
          </w:p>
        </w:tc>
        <w:tc>
          <w:tcPr>
            <w:tcW w:w="1131" w:type="dxa"/>
            <w:tcBorders>
              <w:top w:val="single" w:sz="8" w:space="0" w:color="000000"/>
              <w:left w:val="single" w:sz="8" w:space="0" w:color="000000"/>
              <w:bottom w:val="single" w:sz="8" w:space="0" w:color="000000"/>
              <w:right w:val="single" w:sz="8" w:space="0" w:color="000000"/>
            </w:tcBorders>
            <w:vAlign w:val="center"/>
          </w:tcPr>
          <w:p w14:paraId="5A0CB5CD"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33 832</w:t>
            </w:r>
          </w:p>
        </w:tc>
        <w:tc>
          <w:tcPr>
            <w:tcW w:w="1133" w:type="dxa"/>
            <w:tcBorders>
              <w:top w:val="single" w:sz="8" w:space="0" w:color="000000"/>
              <w:left w:val="single" w:sz="8" w:space="0" w:color="000000"/>
              <w:bottom w:val="single" w:sz="8" w:space="0" w:color="000000"/>
              <w:right w:val="single" w:sz="8" w:space="0" w:color="000000"/>
            </w:tcBorders>
            <w:vAlign w:val="center"/>
          </w:tcPr>
          <w:p w14:paraId="34A765BF"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36 200</w:t>
            </w:r>
          </w:p>
        </w:tc>
        <w:tc>
          <w:tcPr>
            <w:tcW w:w="1276" w:type="dxa"/>
            <w:tcBorders>
              <w:top w:val="single" w:sz="8" w:space="0" w:color="000000"/>
              <w:left w:val="single" w:sz="8" w:space="0" w:color="000000"/>
              <w:bottom w:val="single" w:sz="8" w:space="0" w:color="000000"/>
              <w:right w:val="single" w:sz="8" w:space="0" w:color="000000"/>
            </w:tcBorders>
            <w:vAlign w:val="center"/>
          </w:tcPr>
          <w:p w14:paraId="14F715EC"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38 734</w:t>
            </w:r>
          </w:p>
        </w:tc>
      </w:tr>
      <w:tr w:rsidR="003E2EFE" w:rsidRPr="008B1965" w14:paraId="1DD118C5" w14:textId="77777777" w:rsidTr="00D75607">
        <w:trPr>
          <w:trHeight w:val="450"/>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CCD6E0B" w14:textId="00704390" w:rsidR="003E2EFE" w:rsidRPr="008B1965" w:rsidRDefault="00D75607" w:rsidP="00D75607">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kern w:val="24"/>
                <w:sz w:val="24"/>
                <w:szCs w:val="24"/>
              </w:rPr>
              <w:t>152. Қызметт</w:t>
            </w:r>
            <w:r>
              <w:rPr>
                <w:rFonts w:ascii="Times New Roman" w:eastAsia="Times New Roman" w:hAnsi="Times New Roman" w:cs="Times New Roman"/>
                <w:kern w:val="24"/>
                <w:sz w:val="24"/>
                <w:szCs w:val="24"/>
                <w:lang w:val="kk-KZ"/>
              </w:rPr>
              <w:t>ік</w:t>
            </w:r>
            <w:r w:rsidR="003E2EFE" w:rsidRPr="008B1965">
              <w:rPr>
                <w:rFonts w:ascii="Times New Roman" w:eastAsia="Times New Roman" w:hAnsi="Times New Roman" w:cs="Times New Roman"/>
                <w:kern w:val="24"/>
                <w:sz w:val="24"/>
                <w:szCs w:val="24"/>
              </w:rPr>
              <w:t xml:space="preserve"> байланыстар</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00377C8"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4 678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017210E"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5 005</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25BD10F"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5 355</w:t>
            </w:r>
          </w:p>
        </w:tc>
        <w:tc>
          <w:tcPr>
            <w:tcW w:w="1131" w:type="dxa"/>
            <w:tcBorders>
              <w:top w:val="single" w:sz="8" w:space="0" w:color="000000"/>
              <w:left w:val="single" w:sz="8" w:space="0" w:color="000000"/>
              <w:bottom w:val="single" w:sz="8" w:space="0" w:color="000000"/>
              <w:right w:val="single" w:sz="8" w:space="0" w:color="000000"/>
            </w:tcBorders>
            <w:vAlign w:val="center"/>
          </w:tcPr>
          <w:p w14:paraId="676FDE0D"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5 219</w:t>
            </w:r>
          </w:p>
        </w:tc>
        <w:tc>
          <w:tcPr>
            <w:tcW w:w="1133" w:type="dxa"/>
            <w:tcBorders>
              <w:top w:val="single" w:sz="8" w:space="0" w:color="000000"/>
              <w:left w:val="single" w:sz="8" w:space="0" w:color="000000"/>
              <w:bottom w:val="single" w:sz="8" w:space="0" w:color="000000"/>
              <w:right w:val="single" w:sz="8" w:space="0" w:color="000000"/>
            </w:tcBorders>
            <w:vAlign w:val="center"/>
          </w:tcPr>
          <w:p w14:paraId="49A689A8"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5 584</w:t>
            </w:r>
          </w:p>
        </w:tc>
        <w:tc>
          <w:tcPr>
            <w:tcW w:w="1276" w:type="dxa"/>
            <w:tcBorders>
              <w:top w:val="single" w:sz="8" w:space="0" w:color="000000"/>
              <w:left w:val="single" w:sz="8" w:space="0" w:color="000000"/>
              <w:bottom w:val="single" w:sz="8" w:space="0" w:color="000000"/>
              <w:right w:val="single" w:sz="8" w:space="0" w:color="000000"/>
            </w:tcBorders>
            <w:vAlign w:val="center"/>
          </w:tcPr>
          <w:p w14:paraId="14FBE01B"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5 975</w:t>
            </w:r>
          </w:p>
        </w:tc>
      </w:tr>
      <w:tr w:rsidR="003E2EFE" w:rsidRPr="008B1965" w14:paraId="28314E1B" w14:textId="77777777" w:rsidTr="00D75607">
        <w:trPr>
          <w:trHeight w:val="450"/>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AFF071" w14:textId="77777777" w:rsidR="003E2EFE" w:rsidRPr="008B1965" w:rsidRDefault="003E2EFE" w:rsidP="005661AC">
            <w:pPr>
              <w:spacing w:after="0" w:line="240" w:lineRule="auto"/>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153 Көлік қызметтері</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DA805B3"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18 612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1EF9E89"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19 914</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0A1C702"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21 308</w:t>
            </w:r>
          </w:p>
        </w:tc>
        <w:tc>
          <w:tcPr>
            <w:tcW w:w="1131" w:type="dxa"/>
            <w:tcBorders>
              <w:top w:val="single" w:sz="8" w:space="0" w:color="000000"/>
              <w:left w:val="single" w:sz="8" w:space="0" w:color="000000"/>
              <w:bottom w:val="single" w:sz="8" w:space="0" w:color="000000"/>
              <w:right w:val="single" w:sz="8" w:space="0" w:color="000000"/>
            </w:tcBorders>
            <w:vAlign w:val="center"/>
          </w:tcPr>
          <w:p w14:paraId="195C7E62"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34 601</w:t>
            </w:r>
          </w:p>
        </w:tc>
        <w:tc>
          <w:tcPr>
            <w:tcW w:w="1133" w:type="dxa"/>
            <w:tcBorders>
              <w:top w:val="single" w:sz="8" w:space="0" w:color="000000"/>
              <w:left w:val="single" w:sz="8" w:space="0" w:color="000000"/>
              <w:bottom w:val="single" w:sz="8" w:space="0" w:color="000000"/>
              <w:right w:val="single" w:sz="8" w:space="0" w:color="000000"/>
            </w:tcBorders>
            <w:vAlign w:val="center"/>
          </w:tcPr>
          <w:p w14:paraId="0C69233D"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37 023</w:t>
            </w:r>
          </w:p>
        </w:tc>
        <w:tc>
          <w:tcPr>
            <w:tcW w:w="1276" w:type="dxa"/>
            <w:tcBorders>
              <w:top w:val="single" w:sz="8" w:space="0" w:color="000000"/>
              <w:left w:val="single" w:sz="8" w:space="0" w:color="000000"/>
              <w:bottom w:val="single" w:sz="8" w:space="0" w:color="000000"/>
              <w:right w:val="single" w:sz="8" w:space="0" w:color="000000"/>
            </w:tcBorders>
            <w:vAlign w:val="center"/>
          </w:tcPr>
          <w:p w14:paraId="38798007"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39 614</w:t>
            </w:r>
          </w:p>
        </w:tc>
      </w:tr>
      <w:tr w:rsidR="003E2EFE" w:rsidRPr="008B1965" w14:paraId="03FE0191" w14:textId="77777777" w:rsidTr="00D75607">
        <w:trPr>
          <w:trHeight w:val="728"/>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8E392E" w14:textId="6DDC95F2" w:rsidR="003E2EFE" w:rsidRPr="008B1965" w:rsidRDefault="003E2EFE" w:rsidP="005661AC">
            <w:pPr>
              <w:spacing w:after="0" w:line="240" w:lineRule="auto"/>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159.</w:t>
            </w:r>
            <w:r w:rsidR="00D75607">
              <w:rPr>
                <w:rFonts w:ascii="Times New Roman" w:eastAsia="Times New Roman" w:hAnsi="Times New Roman" w:cs="Times New Roman"/>
                <w:kern w:val="24"/>
                <w:sz w:val="24"/>
                <w:szCs w:val="24"/>
                <w:lang w:val="kk-KZ"/>
              </w:rPr>
              <w:t xml:space="preserve"> </w:t>
            </w:r>
            <w:r w:rsidRPr="008B1965">
              <w:rPr>
                <w:rFonts w:ascii="Times New Roman" w:eastAsia="Times New Roman" w:hAnsi="Times New Roman" w:cs="Times New Roman"/>
                <w:kern w:val="24"/>
                <w:sz w:val="24"/>
                <w:szCs w:val="24"/>
              </w:rPr>
              <w:t>Өзге де қызметтер (жеткізу, авариялық-құтқару жұмыстары, ағымдағы жөндеу және т.б.)</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934453F"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75 195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55149D2"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80 458</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A89BF27"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86 090</w:t>
            </w:r>
          </w:p>
        </w:tc>
        <w:tc>
          <w:tcPr>
            <w:tcW w:w="1131" w:type="dxa"/>
            <w:tcBorders>
              <w:top w:val="single" w:sz="8" w:space="0" w:color="000000"/>
              <w:left w:val="single" w:sz="8" w:space="0" w:color="000000"/>
              <w:bottom w:val="single" w:sz="8" w:space="0" w:color="000000"/>
              <w:right w:val="single" w:sz="8" w:space="0" w:color="000000"/>
            </w:tcBorders>
            <w:vAlign w:val="center"/>
          </w:tcPr>
          <w:p w14:paraId="3177080C"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80 110</w:t>
            </w:r>
          </w:p>
        </w:tc>
        <w:tc>
          <w:tcPr>
            <w:tcW w:w="1133" w:type="dxa"/>
            <w:tcBorders>
              <w:top w:val="single" w:sz="8" w:space="0" w:color="000000"/>
              <w:left w:val="single" w:sz="8" w:space="0" w:color="000000"/>
              <w:bottom w:val="single" w:sz="8" w:space="0" w:color="000000"/>
              <w:right w:val="single" w:sz="8" w:space="0" w:color="000000"/>
            </w:tcBorders>
            <w:vAlign w:val="center"/>
          </w:tcPr>
          <w:p w14:paraId="3E7C75C6"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85 717</w:t>
            </w:r>
          </w:p>
        </w:tc>
        <w:tc>
          <w:tcPr>
            <w:tcW w:w="1276" w:type="dxa"/>
            <w:tcBorders>
              <w:top w:val="single" w:sz="8" w:space="0" w:color="000000"/>
              <w:left w:val="single" w:sz="8" w:space="0" w:color="000000"/>
              <w:bottom w:val="single" w:sz="8" w:space="0" w:color="000000"/>
              <w:right w:val="single" w:sz="8" w:space="0" w:color="000000"/>
            </w:tcBorders>
            <w:vAlign w:val="center"/>
          </w:tcPr>
          <w:p w14:paraId="47BEF65C"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91 717</w:t>
            </w:r>
          </w:p>
        </w:tc>
      </w:tr>
      <w:tr w:rsidR="003E2EFE" w:rsidRPr="008B1965" w14:paraId="3098AEC1" w14:textId="77777777" w:rsidTr="00D75607">
        <w:trPr>
          <w:trHeight w:val="450"/>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28EB87F" w14:textId="77777777" w:rsidR="003E2EFE" w:rsidRPr="008B1965" w:rsidRDefault="003E2EFE" w:rsidP="005661AC">
            <w:pPr>
              <w:spacing w:after="0" w:line="240" w:lineRule="auto"/>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163. Жаппай оқыту</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848A90A"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5 901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689DAB9"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6 314</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198A8E0"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6 756</w:t>
            </w:r>
          </w:p>
        </w:tc>
        <w:tc>
          <w:tcPr>
            <w:tcW w:w="1131" w:type="dxa"/>
            <w:tcBorders>
              <w:top w:val="single" w:sz="8" w:space="0" w:color="000000"/>
              <w:left w:val="single" w:sz="8" w:space="0" w:color="000000"/>
              <w:bottom w:val="single" w:sz="8" w:space="0" w:color="000000"/>
              <w:right w:val="single" w:sz="8" w:space="0" w:color="000000"/>
            </w:tcBorders>
            <w:vAlign w:val="center"/>
          </w:tcPr>
          <w:p w14:paraId="18935FA9"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8 938</w:t>
            </w:r>
          </w:p>
        </w:tc>
        <w:tc>
          <w:tcPr>
            <w:tcW w:w="1133" w:type="dxa"/>
            <w:tcBorders>
              <w:top w:val="single" w:sz="8" w:space="0" w:color="000000"/>
              <w:left w:val="single" w:sz="8" w:space="0" w:color="000000"/>
              <w:bottom w:val="single" w:sz="8" w:space="0" w:color="000000"/>
              <w:right w:val="single" w:sz="8" w:space="0" w:color="000000"/>
            </w:tcBorders>
            <w:vAlign w:val="center"/>
          </w:tcPr>
          <w:p w14:paraId="68C99867"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9 563</w:t>
            </w:r>
          </w:p>
        </w:tc>
        <w:tc>
          <w:tcPr>
            <w:tcW w:w="1276" w:type="dxa"/>
            <w:tcBorders>
              <w:top w:val="single" w:sz="8" w:space="0" w:color="000000"/>
              <w:left w:val="single" w:sz="8" w:space="0" w:color="000000"/>
              <w:bottom w:val="single" w:sz="8" w:space="0" w:color="000000"/>
              <w:right w:val="single" w:sz="8" w:space="0" w:color="000000"/>
            </w:tcBorders>
            <w:vAlign w:val="center"/>
          </w:tcPr>
          <w:p w14:paraId="18E8A899"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10 233</w:t>
            </w:r>
          </w:p>
        </w:tc>
      </w:tr>
      <w:tr w:rsidR="003E2EFE" w:rsidRPr="008B1965" w14:paraId="67E33A66" w14:textId="77777777" w:rsidTr="00D75607">
        <w:trPr>
          <w:trHeight w:val="316"/>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C74EC4A" w14:textId="77777777" w:rsidR="003E2EFE" w:rsidRPr="008B1965" w:rsidRDefault="003E2EFE" w:rsidP="005661AC">
            <w:pPr>
              <w:spacing w:after="0" w:line="240" w:lineRule="auto"/>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414. Негізгі құралдар</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C99CC57"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27 324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3411062"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29 236</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21E2CDC" w14:textId="77777777" w:rsidR="003E2EFE" w:rsidRPr="008B1965" w:rsidRDefault="003E2EFE" w:rsidP="00D75607">
            <w:pPr>
              <w:spacing w:after="0" w:line="240" w:lineRule="auto"/>
              <w:jc w:val="center"/>
              <w:textAlignment w:val="baseline"/>
              <w:rPr>
                <w:rFonts w:ascii="Times New Roman" w:eastAsia="Times New Roman" w:hAnsi="Times New Roman" w:cs="Times New Roman"/>
                <w:sz w:val="24"/>
                <w:szCs w:val="24"/>
              </w:rPr>
            </w:pPr>
            <w:r w:rsidRPr="008B1965">
              <w:rPr>
                <w:rFonts w:ascii="Times New Roman" w:eastAsia="Times New Roman" w:hAnsi="Times New Roman" w:cs="Times New Roman"/>
                <w:kern w:val="24"/>
                <w:sz w:val="24"/>
                <w:szCs w:val="24"/>
              </w:rPr>
              <w:t>31 378</w:t>
            </w:r>
          </w:p>
        </w:tc>
        <w:tc>
          <w:tcPr>
            <w:tcW w:w="1131" w:type="dxa"/>
            <w:tcBorders>
              <w:top w:val="single" w:sz="8" w:space="0" w:color="000000"/>
              <w:left w:val="single" w:sz="8" w:space="0" w:color="000000"/>
              <w:bottom w:val="single" w:sz="8" w:space="0" w:color="000000"/>
              <w:right w:val="single" w:sz="8" w:space="0" w:color="000000"/>
            </w:tcBorders>
            <w:vAlign w:val="center"/>
          </w:tcPr>
          <w:p w14:paraId="1AABC2AD"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31 659</w:t>
            </w:r>
          </w:p>
        </w:tc>
        <w:tc>
          <w:tcPr>
            <w:tcW w:w="1133" w:type="dxa"/>
            <w:tcBorders>
              <w:top w:val="single" w:sz="8" w:space="0" w:color="000000"/>
              <w:left w:val="single" w:sz="8" w:space="0" w:color="000000"/>
              <w:bottom w:val="single" w:sz="8" w:space="0" w:color="000000"/>
              <w:right w:val="single" w:sz="8" w:space="0" w:color="000000"/>
            </w:tcBorders>
            <w:vAlign w:val="center"/>
          </w:tcPr>
          <w:p w14:paraId="4A5816A7"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33 875</w:t>
            </w:r>
          </w:p>
        </w:tc>
        <w:tc>
          <w:tcPr>
            <w:tcW w:w="1276" w:type="dxa"/>
            <w:tcBorders>
              <w:top w:val="single" w:sz="8" w:space="0" w:color="000000"/>
              <w:left w:val="single" w:sz="8" w:space="0" w:color="000000"/>
              <w:bottom w:val="single" w:sz="8" w:space="0" w:color="000000"/>
              <w:right w:val="single" w:sz="8" w:space="0" w:color="000000"/>
            </w:tcBorders>
            <w:vAlign w:val="center"/>
          </w:tcPr>
          <w:p w14:paraId="3069DA2A"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36 246</w:t>
            </w:r>
          </w:p>
        </w:tc>
      </w:tr>
      <w:tr w:rsidR="003E2EFE" w:rsidRPr="008B1965" w14:paraId="57461EAE" w14:textId="77777777" w:rsidTr="00D75607">
        <w:trPr>
          <w:trHeight w:val="316"/>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3443D4A" w14:textId="7BB8B485" w:rsidR="003E2EFE" w:rsidRPr="008B1965" w:rsidRDefault="003E2EFE" w:rsidP="005661AC">
            <w:pPr>
              <w:spacing w:after="0" w:line="240" w:lineRule="auto"/>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421.</w:t>
            </w:r>
            <w:r w:rsidR="00D75607">
              <w:rPr>
                <w:rFonts w:ascii="Times New Roman" w:eastAsia="Times New Roman" w:hAnsi="Times New Roman" w:cs="Times New Roman"/>
                <w:kern w:val="24"/>
                <w:sz w:val="24"/>
                <w:szCs w:val="24"/>
                <w:lang w:val="kk-KZ"/>
              </w:rPr>
              <w:t xml:space="preserve"> </w:t>
            </w:r>
            <w:r w:rsidRPr="008B1965">
              <w:rPr>
                <w:rFonts w:ascii="Times New Roman" w:eastAsia="Times New Roman" w:hAnsi="Times New Roman" w:cs="Times New Roman"/>
                <w:kern w:val="24"/>
                <w:sz w:val="24"/>
                <w:szCs w:val="24"/>
              </w:rPr>
              <w:t xml:space="preserve">Ғимараттардың, құрылыстардың үй-жайларын күрделі жөндеу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BEFF861"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018796F"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5F742C8"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p>
        </w:tc>
        <w:tc>
          <w:tcPr>
            <w:tcW w:w="1131" w:type="dxa"/>
            <w:tcBorders>
              <w:top w:val="single" w:sz="8" w:space="0" w:color="000000"/>
              <w:left w:val="single" w:sz="8" w:space="0" w:color="000000"/>
              <w:bottom w:val="single" w:sz="8" w:space="0" w:color="000000"/>
              <w:right w:val="single" w:sz="8" w:space="0" w:color="000000"/>
            </w:tcBorders>
            <w:vAlign w:val="center"/>
          </w:tcPr>
          <w:p w14:paraId="39C9D9FC"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r w:rsidRPr="008B1965">
              <w:rPr>
                <w:rFonts w:ascii="Times New Roman" w:eastAsia="Times New Roman" w:hAnsi="Times New Roman" w:cs="Times New Roman"/>
                <w:kern w:val="24"/>
                <w:sz w:val="24"/>
                <w:szCs w:val="24"/>
              </w:rPr>
              <w:t>561 151</w:t>
            </w:r>
          </w:p>
        </w:tc>
        <w:tc>
          <w:tcPr>
            <w:tcW w:w="1133" w:type="dxa"/>
            <w:tcBorders>
              <w:top w:val="single" w:sz="8" w:space="0" w:color="000000"/>
              <w:left w:val="single" w:sz="8" w:space="0" w:color="000000"/>
              <w:bottom w:val="single" w:sz="8" w:space="0" w:color="000000"/>
              <w:right w:val="single" w:sz="8" w:space="0" w:color="000000"/>
            </w:tcBorders>
            <w:vAlign w:val="center"/>
          </w:tcPr>
          <w:p w14:paraId="0FBC6C2C"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4A8E7C5F" w14:textId="77777777" w:rsidR="003E2EFE" w:rsidRPr="008B1965" w:rsidRDefault="003E2EFE" w:rsidP="00D75607">
            <w:pPr>
              <w:spacing w:after="0" w:line="240" w:lineRule="auto"/>
              <w:jc w:val="center"/>
              <w:textAlignment w:val="baseline"/>
              <w:rPr>
                <w:rFonts w:ascii="Times New Roman" w:eastAsia="Times New Roman" w:hAnsi="Times New Roman" w:cs="Times New Roman"/>
                <w:kern w:val="24"/>
                <w:sz w:val="24"/>
                <w:szCs w:val="24"/>
              </w:rPr>
            </w:pPr>
          </w:p>
        </w:tc>
      </w:tr>
    </w:tbl>
    <w:p w14:paraId="3813CEB4" w14:textId="77777777" w:rsidR="003E2EFE" w:rsidRPr="008B1965" w:rsidRDefault="003E2EFE" w:rsidP="005661AC">
      <w:pPr>
        <w:spacing w:after="0" w:line="240" w:lineRule="auto"/>
        <w:rPr>
          <w:rFonts w:ascii="Times New Roman" w:hAnsi="Times New Roman" w:cs="Times New Roman"/>
          <w:sz w:val="24"/>
          <w:szCs w:val="24"/>
          <w:lang w:val="kk-KZ"/>
        </w:rPr>
      </w:pPr>
    </w:p>
    <w:p w14:paraId="7D413E85" w14:textId="77777777" w:rsidR="00A15110" w:rsidRPr="008B1965" w:rsidRDefault="00A15110" w:rsidP="005661AC">
      <w:pPr>
        <w:spacing w:after="0" w:line="240" w:lineRule="auto"/>
        <w:rPr>
          <w:rFonts w:ascii="Times New Roman" w:hAnsi="Times New Roman" w:cs="Times New Roman"/>
          <w:sz w:val="24"/>
          <w:szCs w:val="24"/>
          <w:lang w:val="en-US"/>
        </w:rPr>
      </w:pPr>
    </w:p>
    <w:p w14:paraId="4B087B7D" w14:textId="77777777" w:rsidR="00A15110" w:rsidRDefault="00A15110" w:rsidP="005661AC">
      <w:pPr>
        <w:spacing w:after="0" w:line="240" w:lineRule="auto"/>
        <w:rPr>
          <w:rFonts w:ascii="Times New Roman" w:hAnsi="Times New Roman" w:cs="Times New Roman"/>
          <w:sz w:val="24"/>
          <w:szCs w:val="24"/>
          <w:lang w:val="en-US"/>
        </w:rPr>
      </w:pPr>
    </w:p>
    <w:p w14:paraId="4B782B98" w14:textId="77777777" w:rsidR="00D67560" w:rsidRDefault="00D67560" w:rsidP="005661AC">
      <w:pPr>
        <w:spacing w:after="0" w:line="240" w:lineRule="auto"/>
        <w:rPr>
          <w:rFonts w:ascii="Times New Roman" w:hAnsi="Times New Roman" w:cs="Times New Roman"/>
          <w:sz w:val="24"/>
          <w:szCs w:val="24"/>
          <w:lang w:val="en-US"/>
        </w:rPr>
      </w:pPr>
    </w:p>
    <w:p w14:paraId="4DA0A0E6" w14:textId="77777777" w:rsidR="00D67560" w:rsidRDefault="00D67560" w:rsidP="005661AC">
      <w:pPr>
        <w:spacing w:after="0" w:line="240" w:lineRule="auto"/>
        <w:rPr>
          <w:rFonts w:ascii="Times New Roman" w:hAnsi="Times New Roman" w:cs="Times New Roman"/>
          <w:sz w:val="24"/>
          <w:szCs w:val="24"/>
          <w:lang w:val="en-US"/>
        </w:rPr>
      </w:pPr>
    </w:p>
    <w:p w14:paraId="6B19FB27" w14:textId="77777777" w:rsidR="00D67560" w:rsidRDefault="00D67560" w:rsidP="005661AC">
      <w:pPr>
        <w:spacing w:after="0" w:line="240" w:lineRule="auto"/>
        <w:rPr>
          <w:rFonts w:ascii="Times New Roman" w:hAnsi="Times New Roman" w:cs="Times New Roman"/>
          <w:sz w:val="24"/>
          <w:szCs w:val="24"/>
          <w:lang w:val="en-US"/>
        </w:rPr>
      </w:pPr>
    </w:p>
    <w:p w14:paraId="46C16461" w14:textId="77777777" w:rsidR="00D67560" w:rsidRDefault="00D67560" w:rsidP="005661AC">
      <w:pPr>
        <w:spacing w:after="0" w:line="240" w:lineRule="auto"/>
        <w:rPr>
          <w:rFonts w:ascii="Times New Roman" w:hAnsi="Times New Roman" w:cs="Times New Roman"/>
          <w:sz w:val="24"/>
          <w:szCs w:val="24"/>
          <w:lang w:val="en-US"/>
        </w:rPr>
      </w:pPr>
    </w:p>
    <w:p w14:paraId="2DF3E5EF" w14:textId="77777777" w:rsidR="00D75607" w:rsidRDefault="00D75607" w:rsidP="005661AC">
      <w:pPr>
        <w:spacing w:after="0" w:line="240" w:lineRule="auto"/>
        <w:rPr>
          <w:rFonts w:ascii="Times New Roman" w:hAnsi="Times New Roman" w:cs="Times New Roman"/>
          <w:sz w:val="24"/>
          <w:szCs w:val="24"/>
          <w:lang w:val="en-US"/>
        </w:rPr>
      </w:pPr>
    </w:p>
    <w:p w14:paraId="77B910E8" w14:textId="77777777" w:rsidR="00D67560" w:rsidRDefault="00D67560" w:rsidP="005661AC">
      <w:pPr>
        <w:spacing w:after="0" w:line="240" w:lineRule="auto"/>
        <w:rPr>
          <w:rFonts w:ascii="Times New Roman" w:hAnsi="Times New Roman" w:cs="Times New Roman"/>
          <w:sz w:val="24"/>
          <w:szCs w:val="24"/>
          <w:lang w:val="en-US"/>
        </w:rPr>
      </w:pPr>
    </w:p>
    <w:p w14:paraId="2105E985" w14:textId="77777777" w:rsidR="00D67560" w:rsidRDefault="00D67560" w:rsidP="005661AC">
      <w:pPr>
        <w:spacing w:after="0" w:line="240" w:lineRule="auto"/>
        <w:rPr>
          <w:rFonts w:ascii="Times New Roman" w:hAnsi="Times New Roman" w:cs="Times New Roman"/>
          <w:sz w:val="24"/>
          <w:szCs w:val="24"/>
          <w:lang w:val="en-US"/>
        </w:rPr>
      </w:pPr>
    </w:p>
    <w:p w14:paraId="743D95BF" w14:textId="77777777" w:rsidR="00D67560" w:rsidRDefault="00D67560" w:rsidP="005661AC">
      <w:pPr>
        <w:spacing w:after="0" w:line="240" w:lineRule="auto"/>
        <w:rPr>
          <w:rFonts w:ascii="Times New Roman" w:hAnsi="Times New Roman" w:cs="Times New Roman"/>
          <w:sz w:val="24"/>
          <w:szCs w:val="24"/>
          <w:lang w:val="en-US"/>
        </w:rPr>
      </w:pPr>
    </w:p>
    <w:p w14:paraId="09D319AA" w14:textId="77777777" w:rsidR="00D67560" w:rsidRDefault="00D67560" w:rsidP="005661AC">
      <w:pPr>
        <w:spacing w:after="0" w:line="240" w:lineRule="auto"/>
        <w:rPr>
          <w:rFonts w:ascii="Times New Roman" w:hAnsi="Times New Roman" w:cs="Times New Roman"/>
          <w:sz w:val="24"/>
          <w:szCs w:val="24"/>
          <w:lang w:val="en-US"/>
        </w:rPr>
      </w:pPr>
    </w:p>
    <w:p w14:paraId="579CA313" w14:textId="77777777" w:rsidR="00D67560" w:rsidRPr="008B1965" w:rsidRDefault="00D67560" w:rsidP="005661AC">
      <w:pPr>
        <w:spacing w:after="0" w:line="240" w:lineRule="auto"/>
        <w:rPr>
          <w:rFonts w:ascii="Times New Roman" w:hAnsi="Times New Roman" w:cs="Times New Roman"/>
          <w:sz w:val="24"/>
          <w:szCs w:val="24"/>
          <w:lang w:val="en-US"/>
        </w:rPr>
      </w:pPr>
    </w:p>
    <w:p w14:paraId="1F7637F7" w14:textId="77777777" w:rsidR="00A15110" w:rsidRPr="008B1965" w:rsidRDefault="00A15110" w:rsidP="005661AC">
      <w:pPr>
        <w:spacing w:after="0" w:line="240" w:lineRule="auto"/>
        <w:rPr>
          <w:rFonts w:ascii="Times New Roman" w:hAnsi="Times New Roman" w:cs="Times New Roman"/>
          <w:sz w:val="24"/>
          <w:szCs w:val="24"/>
          <w:lang w:val="en-US"/>
        </w:rPr>
      </w:pPr>
    </w:p>
    <w:p w14:paraId="1E838D22" w14:textId="26245C6D" w:rsidR="003F2012" w:rsidRPr="00D75607" w:rsidRDefault="00D67560" w:rsidP="00D75607">
      <w:pPr>
        <w:spacing w:after="0" w:line="240" w:lineRule="auto"/>
        <w:ind w:firstLine="567"/>
        <w:jc w:val="both"/>
        <w:rPr>
          <w:rFonts w:ascii="Times New Roman" w:hAnsi="Times New Roman" w:cs="Times New Roman"/>
          <w:sz w:val="24"/>
          <w:szCs w:val="24"/>
          <w:lang w:val="kk-KZ"/>
        </w:rPr>
      </w:pPr>
      <w:bookmarkStart w:id="14" w:name="z236"/>
      <w:bookmarkEnd w:id="13"/>
      <w:r w:rsidRPr="00A35290">
        <w:rPr>
          <w:rFonts w:ascii="Times New Roman" w:hAnsi="Times New Roman" w:cs="Times New Roman"/>
          <w:b/>
          <w:sz w:val="24"/>
          <w:szCs w:val="24"/>
          <w:lang w:val="en-US"/>
        </w:rPr>
        <w:lastRenderedPageBreak/>
        <w:t>11.</w:t>
      </w:r>
      <w:bookmarkStart w:id="15" w:name="z240"/>
      <w:bookmarkEnd w:id="14"/>
      <w:r w:rsidR="003F2012" w:rsidRPr="00A35290">
        <w:rPr>
          <w:rFonts w:ascii="Times New Roman" w:hAnsi="Times New Roman" w:cs="Times New Roman"/>
          <w:sz w:val="24"/>
          <w:szCs w:val="24"/>
          <w:lang w:val="en-US"/>
        </w:rPr>
        <w:t xml:space="preserve"> </w:t>
      </w:r>
      <w:r w:rsidR="003F2012" w:rsidRPr="00D67560">
        <w:rPr>
          <w:rFonts w:ascii="Times New Roman" w:hAnsi="Times New Roman" w:cs="Times New Roman"/>
          <w:b/>
          <w:bCs/>
          <w:sz w:val="24"/>
          <w:szCs w:val="24"/>
        </w:rPr>
        <w:t>ДАМУ</w:t>
      </w:r>
      <w:r w:rsidR="003F2012" w:rsidRPr="00A35290">
        <w:rPr>
          <w:rFonts w:ascii="Times New Roman" w:hAnsi="Times New Roman" w:cs="Times New Roman"/>
          <w:b/>
          <w:bCs/>
          <w:sz w:val="24"/>
          <w:szCs w:val="24"/>
          <w:lang w:val="en-US"/>
        </w:rPr>
        <w:t xml:space="preserve"> </w:t>
      </w:r>
      <w:r w:rsidR="003F2012" w:rsidRPr="00D67560">
        <w:rPr>
          <w:rFonts w:ascii="Times New Roman" w:hAnsi="Times New Roman" w:cs="Times New Roman"/>
          <w:b/>
          <w:bCs/>
          <w:sz w:val="24"/>
          <w:szCs w:val="24"/>
        </w:rPr>
        <w:t>БАҒДАРЛАМАСЫН</w:t>
      </w:r>
      <w:r w:rsidR="003F2012" w:rsidRPr="00A35290">
        <w:rPr>
          <w:rFonts w:ascii="Times New Roman" w:hAnsi="Times New Roman" w:cs="Times New Roman"/>
          <w:b/>
          <w:bCs/>
          <w:sz w:val="24"/>
          <w:szCs w:val="24"/>
          <w:lang w:val="en-US"/>
        </w:rPr>
        <w:t xml:space="preserve"> </w:t>
      </w:r>
      <w:r w:rsidR="003F2012" w:rsidRPr="00D67560">
        <w:rPr>
          <w:rFonts w:ascii="Times New Roman" w:hAnsi="Times New Roman" w:cs="Times New Roman"/>
          <w:b/>
          <w:bCs/>
          <w:sz w:val="24"/>
          <w:szCs w:val="24"/>
        </w:rPr>
        <w:t>ІСКЕ</w:t>
      </w:r>
      <w:r w:rsidR="003F2012" w:rsidRPr="00A35290">
        <w:rPr>
          <w:rFonts w:ascii="Times New Roman" w:hAnsi="Times New Roman" w:cs="Times New Roman"/>
          <w:b/>
          <w:bCs/>
          <w:sz w:val="24"/>
          <w:szCs w:val="24"/>
          <w:lang w:val="en-US"/>
        </w:rPr>
        <w:t xml:space="preserve"> </w:t>
      </w:r>
      <w:r w:rsidR="003F2012" w:rsidRPr="00D67560">
        <w:rPr>
          <w:rFonts w:ascii="Times New Roman" w:hAnsi="Times New Roman" w:cs="Times New Roman"/>
          <w:b/>
          <w:bCs/>
          <w:sz w:val="24"/>
          <w:szCs w:val="24"/>
        </w:rPr>
        <w:t>АСЫРУДАН</w:t>
      </w:r>
      <w:r w:rsidR="003F2012" w:rsidRPr="00A35290">
        <w:rPr>
          <w:rFonts w:ascii="Times New Roman" w:hAnsi="Times New Roman" w:cs="Times New Roman"/>
          <w:b/>
          <w:bCs/>
          <w:sz w:val="24"/>
          <w:szCs w:val="24"/>
          <w:lang w:val="en-US"/>
        </w:rPr>
        <w:t xml:space="preserve"> </w:t>
      </w:r>
      <w:r w:rsidR="003F2012" w:rsidRPr="00D67560">
        <w:rPr>
          <w:rFonts w:ascii="Times New Roman" w:hAnsi="Times New Roman" w:cs="Times New Roman"/>
          <w:b/>
          <w:bCs/>
          <w:sz w:val="24"/>
          <w:szCs w:val="24"/>
        </w:rPr>
        <w:t>КҮТІЛЕТІН</w:t>
      </w:r>
      <w:r w:rsidR="003F2012" w:rsidRPr="00A35290">
        <w:rPr>
          <w:rFonts w:ascii="Times New Roman" w:hAnsi="Times New Roman" w:cs="Times New Roman"/>
          <w:b/>
          <w:bCs/>
          <w:sz w:val="24"/>
          <w:szCs w:val="24"/>
          <w:lang w:val="en-US"/>
        </w:rPr>
        <w:t xml:space="preserve"> </w:t>
      </w:r>
      <w:r w:rsidR="003F2012" w:rsidRPr="00D67560">
        <w:rPr>
          <w:rFonts w:ascii="Times New Roman" w:hAnsi="Times New Roman" w:cs="Times New Roman"/>
          <w:b/>
          <w:bCs/>
          <w:sz w:val="24"/>
          <w:szCs w:val="24"/>
        </w:rPr>
        <w:t>НӘТИЖЕЛЕР</w:t>
      </w:r>
      <w:r w:rsidR="00D75607">
        <w:rPr>
          <w:rFonts w:ascii="Times New Roman" w:hAnsi="Times New Roman" w:cs="Times New Roman"/>
          <w:b/>
          <w:bCs/>
          <w:sz w:val="24"/>
          <w:szCs w:val="24"/>
          <w:lang w:val="kk-KZ"/>
        </w:rPr>
        <w:t>.</w:t>
      </w:r>
    </w:p>
    <w:p w14:paraId="37CA110B" w14:textId="2735FFC5" w:rsidR="003F2012" w:rsidRPr="008B1965" w:rsidRDefault="00D75607" w:rsidP="00D75607">
      <w:pPr>
        <w:pStyle w:val="isselectedend"/>
        <w:spacing w:before="0" w:beforeAutospacing="0" w:after="0" w:afterAutospacing="0"/>
        <w:ind w:firstLine="567"/>
        <w:jc w:val="both"/>
      </w:pPr>
      <w:r w:rsidRPr="008B1965">
        <w:t xml:space="preserve">Астана қаласы әкімдігінің </w:t>
      </w:r>
      <w:r>
        <w:rPr>
          <w:lang w:val="kk-KZ"/>
        </w:rPr>
        <w:t>«</w:t>
      </w:r>
      <w:r w:rsidR="003F2012" w:rsidRPr="008B1965">
        <w:t>№41 жалпы білім беретін мектеп</w:t>
      </w:r>
      <w:r>
        <w:rPr>
          <w:lang w:val="kk-KZ"/>
        </w:rPr>
        <w:t>»</w:t>
      </w:r>
      <w:r w:rsidR="003F2012" w:rsidRPr="008B1965">
        <w:t xml:space="preserve"> КММ-нің 2026-2029 жылдарға арналған даму бағдарламасын іске асыру тұрақты білім беру нәтижелеріне қол жеткізуге, мұғалімдердің біліктілігін арттыруға, инновациялық білім беру технологияларын енгізуге және білім алушылардың үлгеріміне жағдай жасауға бағытталған білім сапасын басқарудың заманауи моделін қалыптастыруға мүмкіндік береді. әрбір білім алушының дамуы.</w:t>
      </w:r>
    </w:p>
    <w:p w14:paraId="5DFC959B" w14:textId="77777777" w:rsidR="003F2012" w:rsidRPr="008B1965" w:rsidRDefault="003F2012" w:rsidP="00D75607">
      <w:pPr>
        <w:pStyle w:val="isselectedend"/>
        <w:spacing w:before="0" w:beforeAutospacing="0" w:after="0" w:afterAutospacing="0"/>
        <w:ind w:firstLine="567"/>
        <w:jc w:val="both"/>
      </w:pPr>
      <w:r w:rsidRPr="008B1965">
        <w:t>Күтілетін нәтижелер мектептің миссиясына, стратегиялық мақсатына, дамудың басым бағыттарына сәйкес айқындалады және Бағдарламаны іске асыру тиімділігінің өлшенетін көрсеткіштері болып табылады.</w:t>
      </w:r>
    </w:p>
    <w:p w14:paraId="3E044781" w14:textId="7995A1D1" w:rsidR="003F2012" w:rsidRPr="00A35290" w:rsidRDefault="003F2012" w:rsidP="00D75607">
      <w:pPr>
        <w:spacing w:after="0" w:line="240" w:lineRule="auto"/>
        <w:ind w:firstLine="567"/>
        <w:jc w:val="both"/>
        <w:rPr>
          <w:rFonts w:ascii="Times New Roman" w:hAnsi="Times New Roman" w:cs="Times New Roman"/>
          <w:sz w:val="24"/>
          <w:szCs w:val="24"/>
          <w:lang w:val="ru-KZ"/>
        </w:rPr>
      </w:pPr>
    </w:p>
    <w:p w14:paraId="453804CB" w14:textId="5DA1E03D" w:rsidR="003F2012" w:rsidRPr="00D75607" w:rsidRDefault="00D67560" w:rsidP="00D75607">
      <w:pPr>
        <w:pStyle w:val="1"/>
        <w:spacing w:before="0" w:line="240" w:lineRule="auto"/>
        <w:ind w:firstLine="567"/>
        <w:jc w:val="both"/>
        <w:rPr>
          <w:rFonts w:ascii="Times New Roman" w:hAnsi="Times New Roman" w:cs="Times New Roman"/>
          <w:color w:val="auto"/>
          <w:sz w:val="24"/>
          <w:szCs w:val="24"/>
          <w:lang w:val="kk-KZ"/>
        </w:rPr>
      </w:pPr>
      <w:r w:rsidRPr="00A35290">
        <w:rPr>
          <w:rFonts w:ascii="Times New Roman" w:hAnsi="Times New Roman" w:cs="Times New Roman"/>
          <w:color w:val="auto"/>
          <w:sz w:val="24"/>
          <w:szCs w:val="24"/>
          <w:lang w:val="ru-KZ"/>
        </w:rPr>
        <w:t>11.1. Білім алушылар үшін күтілетін нәтижелер</w:t>
      </w:r>
      <w:r w:rsidR="00D75607">
        <w:rPr>
          <w:rFonts w:ascii="Times New Roman" w:hAnsi="Times New Roman" w:cs="Times New Roman"/>
          <w:color w:val="auto"/>
          <w:sz w:val="24"/>
          <w:szCs w:val="24"/>
          <w:lang w:val="kk-KZ"/>
        </w:rPr>
        <w:t>.</w:t>
      </w:r>
    </w:p>
    <w:p w14:paraId="111CACED" w14:textId="77777777" w:rsidR="003F2012" w:rsidRPr="008B1965" w:rsidRDefault="003F2012" w:rsidP="00D75607">
      <w:pPr>
        <w:pStyle w:val="isselectedend"/>
        <w:spacing w:before="0" w:beforeAutospacing="0" w:after="0" w:afterAutospacing="0"/>
        <w:ind w:firstLine="567"/>
        <w:jc w:val="both"/>
      </w:pPr>
      <w:r w:rsidRPr="008B1965">
        <w:t>Даму бағдарламасын іске асыруды аяқтау жоспарлануда:</w:t>
      </w:r>
    </w:p>
    <w:p w14:paraId="1422B706" w14:textId="77777777" w:rsidR="003F2012" w:rsidRPr="00A35290" w:rsidRDefault="003F2012" w:rsidP="00D75607">
      <w:pPr>
        <w:numPr>
          <w:ilvl w:val="0"/>
          <w:numId w:val="55"/>
        </w:numPr>
        <w:spacing w:after="0" w:line="240" w:lineRule="auto"/>
        <w:ind w:left="0"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білім беру сапасын арттыру және білім алушылардың білім беру нәтижелерінің тұрақты өсуі;</w:t>
      </w:r>
    </w:p>
    <w:p w14:paraId="12D41A21" w14:textId="77777777" w:rsidR="003F2012" w:rsidRPr="00A35290" w:rsidRDefault="003F2012" w:rsidP="00D75607">
      <w:pPr>
        <w:numPr>
          <w:ilvl w:val="0"/>
          <w:numId w:val="55"/>
        </w:numPr>
        <w:spacing w:after="0" w:line="240" w:lineRule="auto"/>
        <w:ind w:left="0"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білім алушыларда функционалдық сауаттылықтың жоғары деңгейін, оның ішінде оқу, математикалық, жаратылыстану-ғылыми сауаттылықты және жаһандық құзыреттіліктерді қалыптастыру;</w:t>
      </w:r>
    </w:p>
    <w:p w14:paraId="6DFB1943" w14:textId="77777777" w:rsidR="003F2012" w:rsidRPr="00A35290" w:rsidRDefault="003F2012" w:rsidP="00D75607">
      <w:pPr>
        <w:numPr>
          <w:ilvl w:val="0"/>
          <w:numId w:val="55"/>
        </w:numPr>
        <w:spacing w:after="0" w:line="240" w:lineRule="auto"/>
        <w:ind w:left="0"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оқу тапшылығын ерте анықтау және жою жүйесін құру;</w:t>
      </w:r>
    </w:p>
    <w:p w14:paraId="5504FECC" w14:textId="77777777" w:rsidR="003F2012" w:rsidRPr="00A35290" w:rsidRDefault="003F2012" w:rsidP="00D75607">
      <w:pPr>
        <w:numPr>
          <w:ilvl w:val="0"/>
          <w:numId w:val="55"/>
        </w:numPr>
        <w:spacing w:after="0" w:line="240" w:lineRule="auto"/>
        <w:ind w:left="0"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әрбір білім алушының білім жетістіктерінің оң динамикасын қамтамасыз ету;</w:t>
      </w:r>
    </w:p>
    <w:p w14:paraId="3BAFC1D5" w14:textId="77777777" w:rsidR="003F2012" w:rsidRPr="00A35290" w:rsidRDefault="003F2012" w:rsidP="00D75607">
      <w:pPr>
        <w:numPr>
          <w:ilvl w:val="0"/>
          <w:numId w:val="55"/>
        </w:numPr>
        <w:spacing w:after="0" w:line="240" w:lineRule="auto"/>
        <w:ind w:left="0"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оқуда тұрақты қиындықтарға тап болған білім алушылардың санын азайту;</w:t>
      </w:r>
    </w:p>
    <w:p w14:paraId="60ABED88" w14:textId="77777777" w:rsidR="003F2012" w:rsidRPr="00A35290" w:rsidRDefault="003F2012" w:rsidP="00D75607">
      <w:pPr>
        <w:numPr>
          <w:ilvl w:val="0"/>
          <w:numId w:val="55"/>
        </w:numPr>
        <w:spacing w:after="0" w:line="240" w:lineRule="auto"/>
        <w:ind w:left="0"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педагогикалық қолдауды қажет ететін білім алушылар үшін жеке білім беру бағыттарын енгізу;</w:t>
      </w:r>
    </w:p>
    <w:p w14:paraId="3EC45C7D" w14:textId="77777777" w:rsidR="003F2012" w:rsidRPr="00A35290" w:rsidRDefault="003F2012" w:rsidP="00D75607">
      <w:pPr>
        <w:numPr>
          <w:ilvl w:val="0"/>
          <w:numId w:val="55"/>
        </w:numPr>
        <w:spacing w:after="0" w:line="240" w:lineRule="auto"/>
        <w:ind w:left="0"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пәндік олимпиадалардың, ғылыми жобалардың, зияткерлік, шығармашылық және спорттық байқаулардың жеңімпаздары мен жүлдегерлерінің санын арттыру;</w:t>
      </w:r>
    </w:p>
    <w:p w14:paraId="0E1CF856" w14:textId="77777777" w:rsidR="003F2012" w:rsidRPr="00A35290" w:rsidRDefault="003F2012" w:rsidP="00D75607">
      <w:pPr>
        <w:numPr>
          <w:ilvl w:val="0"/>
          <w:numId w:val="55"/>
        </w:numPr>
        <w:spacing w:after="0" w:line="240" w:lineRule="auto"/>
        <w:ind w:left="0"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білім алушылардың зерттеушілік, коммуникативтік, цифрлық және әлеуметтік құзыреттіліктерін дамыту;</w:t>
      </w:r>
    </w:p>
    <w:p w14:paraId="086FB551" w14:textId="77777777" w:rsidR="003F2012" w:rsidRPr="00A35290" w:rsidRDefault="003F2012" w:rsidP="00D75607">
      <w:pPr>
        <w:numPr>
          <w:ilvl w:val="0"/>
          <w:numId w:val="55"/>
        </w:numPr>
        <w:spacing w:after="0" w:line="240" w:lineRule="auto"/>
        <w:ind w:left="0"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оқушылардың тәрбиелілік деңгейін, азаматтық жауапкершілігін, көшбасшылық қасиеттерін және әлеуметтік белсенділігін арттыру;</w:t>
      </w:r>
    </w:p>
    <w:p w14:paraId="408B8F23" w14:textId="77777777" w:rsidR="003F2012" w:rsidRPr="00A35290" w:rsidRDefault="003F2012" w:rsidP="00D75607">
      <w:pPr>
        <w:numPr>
          <w:ilvl w:val="0"/>
          <w:numId w:val="55"/>
        </w:numPr>
        <w:spacing w:after="0" w:line="240" w:lineRule="auto"/>
        <w:ind w:left="0"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түлектерді табысты әлеуметтендіру және олардың үздіксіз білім алуға дайындығын арттыру.</w:t>
      </w:r>
    </w:p>
    <w:p w14:paraId="44FEF9B9" w14:textId="13501DE8" w:rsidR="003F2012" w:rsidRPr="00A35290" w:rsidRDefault="003F2012" w:rsidP="00D75607">
      <w:pPr>
        <w:spacing w:after="0" w:line="240" w:lineRule="auto"/>
        <w:ind w:firstLine="567"/>
        <w:jc w:val="both"/>
        <w:rPr>
          <w:rFonts w:ascii="Times New Roman" w:hAnsi="Times New Roman" w:cs="Times New Roman"/>
          <w:sz w:val="24"/>
          <w:szCs w:val="24"/>
          <w:lang w:val="ru-KZ"/>
        </w:rPr>
      </w:pPr>
    </w:p>
    <w:p w14:paraId="04BEF70B" w14:textId="5BFA9A63" w:rsidR="003F2012" w:rsidRPr="00D75607" w:rsidRDefault="00D67560" w:rsidP="00D75607">
      <w:pPr>
        <w:pStyle w:val="1"/>
        <w:spacing w:before="0" w:line="240" w:lineRule="auto"/>
        <w:ind w:firstLine="567"/>
        <w:jc w:val="both"/>
        <w:rPr>
          <w:rFonts w:ascii="Times New Roman" w:hAnsi="Times New Roman" w:cs="Times New Roman"/>
          <w:color w:val="auto"/>
          <w:sz w:val="24"/>
          <w:szCs w:val="24"/>
          <w:lang w:val="kk-KZ"/>
        </w:rPr>
      </w:pPr>
      <w:r w:rsidRPr="00A35290">
        <w:rPr>
          <w:rFonts w:ascii="Times New Roman" w:hAnsi="Times New Roman" w:cs="Times New Roman"/>
          <w:color w:val="auto"/>
          <w:sz w:val="24"/>
          <w:szCs w:val="24"/>
          <w:lang w:val="ru-KZ"/>
        </w:rPr>
        <w:t>11.2. Педагогтер үшін күтілетін нәтижелер</w:t>
      </w:r>
      <w:r w:rsidR="00D75607">
        <w:rPr>
          <w:rFonts w:ascii="Times New Roman" w:hAnsi="Times New Roman" w:cs="Times New Roman"/>
          <w:color w:val="auto"/>
          <w:sz w:val="24"/>
          <w:szCs w:val="24"/>
          <w:lang w:val="kk-KZ"/>
        </w:rPr>
        <w:t>.</w:t>
      </w:r>
    </w:p>
    <w:p w14:paraId="2D180364" w14:textId="77777777" w:rsidR="003F2012" w:rsidRPr="008B1965" w:rsidRDefault="003F2012" w:rsidP="00D75607">
      <w:pPr>
        <w:pStyle w:val="isselectedend"/>
        <w:spacing w:before="0" w:beforeAutospacing="0" w:after="0" w:afterAutospacing="0"/>
        <w:ind w:firstLine="567"/>
        <w:jc w:val="both"/>
      </w:pPr>
      <w:r w:rsidRPr="008B1965">
        <w:t>Даму бағдарламасын іске асыру нәтижесінде қамтамасыз етілетін болады:</w:t>
      </w:r>
    </w:p>
    <w:p w14:paraId="0D46D51E" w14:textId="77777777" w:rsidR="003F2012" w:rsidRPr="00A35290" w:rsidRDefault="003F2012" w:rsidP="00D75607">
      <w:pPr>
        <w:numPr>
          <w:ilvl w:val="0"/>
          <w:numId w:val="56"/>
        </w:numPr>
        <w:spacing w:after="0" w:line="240" w:lineRule="auto"/>
        <w:ind w:left="0"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әдістемелік қызметтің заманауи моделінің жұмыс істеуі;</w:t>
      </w:r>
    </w:p>
    <w:p w14:paraId="716AA5CE" w14:textId="77777777" w:rsidR="003F2012" w:rsidRPr="00A35290" w:rsidRDefault="003F2012" w:rsidP="00D75607">
      <w:pPr>
        <w:numPr>
          <w:ilvl w:val="0"/>
          <w:numId w:val="56"/>
        </w:numPr>
        <w:spacing w:after="0" w:line="240" w:lineRule="auto"/>
        <w:ind w:left="0"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педагогтердің кәсіптік білім алушы қоғамдастығын құру;</w:t>
      </w:r>
    </w:p>
    <w:p w14:paraId="2367BBBC" w14:textId="77777777" w:rsidR="003F2012" w:rsidRPr="00A35290" w:rsidRDefault="003F2012" w:rsidP="00D75607">
      <w:pPr>
        <w:numPr>
          <w:ilvl w:val="0"/>
          <w:numId w:val="56"/>
        </w:numPr>
        <w:spacing w:after="0" w:line="240" w:lineRule="auto"/>
        <w:ind w:left="0"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педагогтердің кәсіби құзыреттіліктерінің деңгейін арттыру;</w:t>
      </w:r>
    </w:p>
    <w:p w14:paraId="5D99E45A" w14:textId="77777777" w:rsidR="003F2012" w:rsidRPr="00A35290" w:rsidRDefault="003F2012" w:rsidP="00D75607">
      <w:pPr>
        <w:numPr>
          <w:ilvl w:val="0"/>
          <w:numId w:val="56"/>
        </w:numPr>
        <w:spacing w:after="0" w:line="240" w:lineRule="auto"/>
        <w:ind w:left="0"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"педагог-сарапшы", "педагог-зерттеуші" және "педагог-шебер" біліктілік санаттары бар педагогтардың үлесін арттыру;</w:t>
      </w:r>
    </w:p>
    <w:p w14:paraId="73DA2E5A" w14:textId="77777777" w:rsidR="003F2012" w:rsidRPr="00A35290" w:rsidRDefault="003F2012" w:rsidP="00D75607">
      <w:pPr>
        <w:numPr>
          <w:ilvl w:val="0"/>
          <w:numId w:val="56"/>
        </w:numPr>
        <w:spacing w:after="0" w:line="240" w:lineRule="auto"/>
        <w:ind w:left="0"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технологияларды енгізу Lesson Study, педагогикалық зерттеулер және білім беру аналитикасының;</w:t>
      </w:r>
    </w:p>
    <w:p w14:paraId="143134D9" w14:textId="77777777" w:rsidR="003F2012" w:rsidRPr="00A35290" w:rsidRDefault="003F2012" w:rsidP="00D75607">
      <w:pPr>
        <w:numPr>
          <w:ilvl w:val="0"/>
          <w:numId w:val="56"/>
        </w:numPr>
        <w:spacing w:after="0" w:line="240" w:lineRule="auto"/>
        <w:ind w:left="0"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сабақтарды жобалауда, білім беру нәтижелерін бағалау мен талдауда жасанды интеллект технологияларын жүйелі қолдану;</w:t>
      </w:r>
    </w:p>
    <w:p w14:paraId="3EC52FF0" w14:textId="77777777" w:rsidR="003F2012" w:rsidRPr="00A35290" w:rsidRDefault="003F2012" w:rsidP="00D75607">
      <w:pPr>
        <w:numPr>
          <w:ilvl w:val="0"/>
          <w:numId w:val="56"/>
        </w:numPr>
        <w:spacing w:after="0" w:line="240" w:lineRule="auto"/>
        <w:ind w:left="0"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авторлық әдістемелік әзірлемелердің, жарияланымдардың және цифрлық білім беру ресурстарының санын арттыру;</w:t>
      </w:r>
    </w:p>
    <w:p w14:paraId="2DCCF27D" w14:textId="77777777" w:rsidR="003F2012" w:rsidRPr="00A35290" w:rsidRDefault="003F2012" w:rsidP="00D75607">
      <w:pPr>
        <w:numPr>
          <w:ilvl w:val="0"/>
          <w:numId w:val="56"/>
        </w:numPr>
        <w:spacing w:after="0" w:line="240" w:lineRule="auto"/>
        <w:ind w:left="0"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тәлімгерлікті дамыту және тиімді педагогикалық тәжірибелерді тарату;</w:t>
      </w:r>
    </w:p>
    <w:p w14:paraId="2A7F7942" w14:textId="77777777" w:rsidR="003F2012" w:rsidRPr="00A35290" w:rsidRDefault="003F2012" w:rsidP="00D75607">
      <w:pPr>
        <w:numPr>
          <w:ilvl w:val="0"/>
          <w:numId w:val="56"/>
        </w:numPr>
        <w:spacing w:after="0" w:line="240" w:lineRule="auto"/>
        <w:ind w:left="0"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педагогтердің кәсіби конкурстар мен конференцияларға қатысуының нәтижелілігін арттыру;</w:t>
      </w:r>
    </w:p>
    <w:p w14:paraId="775B9644" w14:textId="77777777" w:rsidR="003F2012" w:rsidRPr="00A35290" w:rsidRDefault="003F2012" w:rsidP="00D75607">
      <w:pPr>
        <w:numPr>
          <w:ilvl w:val="0"/>
          <w:numId w:val="56"/>
        </w:numPr>
        <w:spacing w:after="0" w:line="240" w:lineRule="auto"/>
        <w:ind w:left="0"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педагогтердің кәсіби даму жағдайларына қанағаттануын арттыру.</w:t>
      </w:r>
    </w:p>
    <w:p w14:paraId="0FA09EE0" w14:textId="1E0079DF" w:rsidR="003F2012" w:rsidRDefault="003F2012" w:rsidP="00D75607">
      <w:pPr>
        <w:spacing w:after="0" w:line="240" w:lineRule="auto"/>
        <w:ind w:firstLine="567"/>
        <w:jc w:val="both"/>
        <w:rPr>
          <w:rFonts w:ascii="Times New Roman" w:hAnsi="Times New Roman" w:cs="Times New Roman"/>
          <w:sz w:val="24"/>
          <w:szCs w:val="24"/>
          <w:lang w:val="ru-KZ"/>
        </w:rPr>
      </w:pPr>
    </w:p>
    <w:p w14:paraId="6E78E291" w14:textId="77777777" w:rsidR="00984D7A" w:rsidRDefault="00984D7A" w:rsidP="00D75607">
      <w:pPr>
        <w:spacing w:after="0" w:line="240" w:lineRule="auto"/>
        <w:ind w:firstLine="567"/>
        <w:jc w:val="both"/>
        <w:rPr>
          <w:rFonts w:ascii="Times New Roman" w:hAnsi="Times New Roman" w:cs="Times New Roman"/>
          <w:sz w:val="24"/>
          <w:szCs w:val="24"/>
          <w:lang w:val="ru-KZ"/>
        </w:rPr>
      </w:pPr>
    </w:p>
    <w:p w14:paraId="34C1B4CD" w14:textId="77777777" w:rsidR="00984D7A" w:rsidRPr="00A35290" w:rsidRDefault="00984D7A" w:rsidP="00D75607">
      <w:pPr>
        <w:spacing w:after="0" w:line="240" w:lineRule="auto"/>
        <w:ind w:firstLine="567"/>
        <w:jc w:val="both"/>
        <w:rPr>
          <w:rFonts w:ascii="Times New Roman" w:hAnsi="Times New Roman" w:cs="Times New Roman"/>
          <w:sz w:val="24"/>
          <w:szCs w:val="24"/>
          <w:lang w:val="ru-KZ"/>
        </w:rPr>
      </w:pPr>
    </w:p>
    <w:p w14:paraId="1FFBA7B5" w14:textId="3801AB2C" w:rsidR="003F2012" w:rsidRPr="00D75607" w:rsidRDefault="00D67560" w:rsidP="00D75607">
      <w:pPr>
        <w:pStyle w:val="1"/>
        <w:spacing w:before="0" w:line="240" w:lineRule="auto"/>
        <w:ind w:firstLine="567"/>
        <w:jc w:val="both"/>
        <w:rPr>
          <w:rFonts w:ascii="Times New Roman" w:hAnsi="Times New Roman" w:cs="Times New Roman"/>
          <w:color w:val="auto"/>
          <w:sz w:val="24"/>
          <w:szCs w:val="24"/>
          <w:lang w:val="kk-KZ"/>
        </w:rPr>
      </w:pPr>
      <w:r w:rsidRPr="00A35290">
        <w:rPr>
          <w:rFonts w:ascii="Times New Roman" w:hAnsi="Times New Roman" w:cs="Times New Roman"/>
          <w:color w:val="auto"/>
          <w:sz w:val="24"/>
          <w:szCs w:val="24"/>
          <w:lang w:val="ru-KZ"/>
        </w:rPr>
        <w:lastRenderedPageBreak/>
        <w:t>11.3. Мектепті басқару жүйесінен күтілетін нәтижелер</w:t>
      </w:r>
      <w:r w:rsidR="00D75607">
        <w:rPr>
          <w:rFonts w:ascii="Times New Roman" w:hAnsi="Times New Roman" w:cs="Times New Roman"/>
          <w:color w:val="auto"/>
          <w:sz w:val="24"/>
          <w:szCs w:val="24"/>
          <w:lang w:val="kk-KZ"/>
        </w:rPr>
        <w:t>.</w:t>
      </w:r>
    </w:p>
    <w:p w14:paraId="145D844D" w14:textId="77777777" w:rsidR="003F2012" w:rsidRPr="008B1965" w:rsidRDefault="003F2012" w:rsidP="00D75607">
      <w:pPr>
        <w:pStyle w:val="isselectedend"/>
        <w:spacing w:before="0" w:beforeAutospacing="0" w:after="0" w:afterAutospacing="0"/>
        <w:ind w:firstLine="567"/>
        <w:jc w:val="both"/>
      </w:pPr>
      <w:r w:rsidRPr="008B1965">
        <w:t>Білім беру ұйымын басқарудың заманауи жүйесі құрылады, ол мыналарға негізделеді:</w:t>
      </w:r>
    </w:p>
    <w:p w14:paraId="62A944A1" w14:textId="77777777" w:rsidR="003F2012" w:rsidRPr="008B1965" w:rsidRDefault="003F2012" w:rsidP="00D75607">
      <w:pPr>
        <w:numPr>
          <w:ilvl w:val="0"/>
          <w:numId w:val="57"/>
        </w:numPr>
        <w:spacing w:after="0" w:line="240" w:lineRule="auto"/>
        <w:ind w:left="0" w:firstLine="567"/>
        <w:jc w:val="both"/>
        <w:rPr>
          <w:rFonts w:ascii="Times New Roman" w:hAnsi="Times New Roman" w:cs="Times New Roman"/>
          <w:sz w:val="24"/>
          <w:szCs w:val="24"/>
        </w:rPr>
      </w:pPr>
      <w:r w:rsidRPr="008B1965">
        <w:rPr>
          <w:rFonts w:ascii="Times New Roman" w:hAnsi="Times New Roman" w:cs="Times New Roman"/>
          <w:sz w:val="24"/>
          <w:szCs w:val="24"/>
        </w:rPr>
        <w:t>білім беру аналитикасына;</w:t>
      </w:r>
    </w:p>
    <w:p w14:paraId="12BAB958" w14:textId="77777777" w:rsidR="003F2012" w:rsidRPr="008B1965" w:rsidRDefault="003F2012" w:rsidP="00D75607">
      <w:pPr>
        <w:numPr>
          <w:ilvl w:val="0"/>
          <w:numId w:val="57"/>
        </w:numPr>
        <w:spacing w:after="0" w:line="240" w:lineRule="auto"/>
        <w:ind w:left="0" w:firstLine="567"/>
        <w:jc w:val="both"/>
        <w:rPr>
          <w:rFonts w:ascii="Times New Roman" w:hAnsi="Times New Roman" w:cs="Times New Roman"/>
          <w:sz w:val="24"/>
          <w:szCs w:val="24"/>
        </w:rPr>
      </w:pPr>
      <w:r w:rsidRPr="008B1965">
        <w:rPr>
          <w:rFonts w:ascii="Times New Roman" w:hAnsi="Times New Roman" w:cs="Times New Roman"/>
          <w:sz w:val="24"/>
          <w:szCs w:val="24"/>
        </w:rPr>
        <w:t>жобалық басқаруда;</w:t>
      </w:r>
    </w:p>
    <w:p w14:paraId="20652B2E" w14:textId="77777777" w:rsidR="003F2012" w:rsidRPr="00A35290" w:rsidRDefault="003F2012" w:rsidP="00D75607">
      <w:pPr>
        <w:numPr>
          <w:ilvl w:val="0"/>
          <w:numId w:val="57"/>
        </w:numPr>
        <w:spacing w:after="0" w:line="240" w:lineRule="auto"/>
        <w:ind w:left="0" w:firstLine="567"/>
        <w:jc w:val="both"/>
        <w:rPr>
          <w:rFonts w:ascii="Times New Roman" w:hAnsi="Times New Roman" w:cs="Times New Roman"/>
          <w:sz w:val="24"/>
          <w:szCs w:val="24"/>
          <w:lang w:val="en-US"/>
        </w:rPr>
      </w:pPr>
      <w:r w:rsidRPr="008B1965">
        <w:rPr>
          <w:rFonts w:ascii="Times New Roman" w:hAnsi="Times New Roman" w:cs="Times New Roman"/>
          <w:sz w:val="24"/>
          <w:szCs w:val="24"/>
        </w:rPr>
        <w:t>деректерге</w:t>
      </w:r>
      <w:r w:rsidRPr="00A35290">
        <w:rPr>
          <w:rFonts w:ascii="Times New Roman" w:hAnsi="Times New Roman" w:cs="Times New Roman"/>
          <w:sz w:val="24"/>
          <w:szCs w:val="24"/>
          <w:lang w:val="en-US"/>
        </w:rPr>
        <w:t xml:space="preserve"> </w:t>
      </w:r>
      <w:r w:rsidRPr="008B1965">
        <w:rPr>
          <w:rFonts w:ascii="Times New Roman" w:hAnsi="Times New Roman" w:cs="Times New Roman"/>
          <w:sz w:val="24"/>
          <w:szCs w:val="24"/>
        </w:rPr>
        <w:t>негізделген</w:t>
      </w:r>
      <w:r w:rsidRPr="00A35290">
        <w:rPr>
          <w:rFonts w:ascii="Times New Roman" w:hAnsi="Times New Roman" w:cs="Times New Roman"/>
          <w:sz w:val="24"/>
          <w:szCs w:val="24"/>
          <w:lang w:val="en-US"/>
        </w:rPr>
        <w:t xml:space="preserve"> </w:t>
      </w:r>
      <w:r w:rsidRPr="008B1965">
        <w:rPr>
          <w:rFonts w:ascii="Times New Roman" w:hAnsi="Times New Roman" w:cs="Times New Roman"/>
          <w:sz w:val="24"/>
          <w:szCs w:val="24"/>
        </w:rPr>
        <w:t>басқару</w:t>
      </w:r>
      <w:r w:rsidRPr="00A35290">
        <w:rPr>
          <w:rFonts w:ascii="Times New Roman" w:hAnsi="Times New Roman" w:cs="Times New Roman"/>
          <w:sz w:val="24"/>
          <w:szCs w:val="24"/>
          <w:lang w:val="en-US"/>
        </w:rPr>
        <w:t xml:space="preserve"> (Data Driven Management);</w:t>
      </w:r>
    </w:p>
    <w:p w14:paraId="64363EC1" w14:textId="77777777" w:rsidR="003F2012" w:rsidRPr="008B1965" w:rsidRDefault="003F2012" w:rsidP="00D75607">
      <w:pPr>
        <w:numPr>
          <w:ilvl w:val="0"/>
          <w:numId w:val="57"/>
        </w:numPr>
        <w:spacing w:after="0" w:line="240" w:lineRule="auto"/>
        <w:ind w:left="0" w:firstLine="567"/>
        <w:jc w:val="both"/>
        <w:rPr>
          <w:rFonts w:ascii="Times New Roman" w:hAnsi="Times New Roman" w:cs="Times New Roman"/>
          <w:sz w:val="24"/>
          <w:szCs w:val="24"/>
        </w:rPr>
      </w:pPr>
      <w:r w:rsidRPr="008B1965">
        <w:rPr>
          <w:rFonts w:ascii="Times New Roman" w:hAnsi="Times New Roman" w:cs="Times New Roman"/>
          <w:sz w:val="24"/>
          <w:szCs w:val="24"/>
        </w:rPr>
        <w:t>басқарушылық процестерді цифрлық трансформациялау;</w:t>
      </w:r>
    </w:p>
    <w:p w14:paraId="1012510D" w14:textId="77777777" w:rsidR="003F2012" w:rsidRPr="008B1965" w:rsidRDefault="003F2012" w:rsidP="00D75607">
      <w:pPr>
        <w:numPr>
          <w:ilvl w:val="0"/>
          <w:numId w:val="57"/>
        </w:numPr>
        <w:spacing w:after="0" w:line="240" w:lineRule="auto"/>
        <w:ind w:left="0" w:firstLine="567"/>
        <w:jc w:val="both"/>
        <w:rPr>
          <w:rFonts w:ascii="Times New Roman" w:hAnsi="Times New Roman" w:cs="Times New Roman"/>
          <w:sz w:val="24"/>
          <w:szCs w:val="24"/>
        </w:rPr>
      </w:pPr>
      <w:r w:rsidRPr="008B1965">
        <w:rPr>
          <w:rFonts w:ascii="Times New Roman" w:hAnsi="Times New Roman" w:cs="Times New Roman"/>
          <w:sz w:val="24"/>
          <w:szCs w:val="24"/>
        </w:rPr>
        <w:t>мектепішілік бақылаудың тиімді жүйесіне;</w:t>
      </w:r>
    </w:p>
    <w:p w14:paraId="29BC1885" w14:textId="77777777" w:rsidR="003F2012" w:rsidRPr="008B1965" w:rsidRDefault="003F2012" w:rsidP="00D75607">
      <w:pPr>
        <w:numPr>
          <w:ilvl w:val="0"/>
          <w:numId w:val="57"/>
        </w:numPr>
        <w:spacing w:after="0" w:line="240" w:lineRule="auto"/>
        <w:ind w:left="0" w:firstLine="567"/>
        <w:jc w:val="both"/>
        <w:rPr>
          <w:rFonts w:ascii="Times New Roman" w:hAnsi="Times New Roman" w:cs="Times New Roman"/>
          <w:sz w:val="24"/>
          <w:szCs w:val="24"/>
        </w:rPr>
      </w:pPr>
      <w:r w:rsidRPr="008B1965">
        <w:rPr>
          <w:rFonts w:ascii="Times New Roman" w:hAnsi="Times New Roman" w:cs="Times New Roman"/>
          <w:sz w:val="24"/>
          <w:szCs w:val="24"/>
        </w:rPr>
        <w:t>білім беру нәтижелеріне қол жеткізудің үздіксіз мониторингінде;</w:t>
      </w:r>
    </w:p>
    <w:p w14:paraId="30057405" w14:textId="2F0C7301" w:rsidR="003F2012" w:rsidRPr="008B1965" w:rsidRDefault="003F2012" w:rsidP="00D75607">
      <w:pPr>
        <w:numPr>
          <w:ilvl w:val="0"/>
          <w:numId w:val="57"/>
        </w:numPr>
        <w:spacing w:after="0" w:line="240" w:lineRule="auto"/>
        <w:ind w:left="0" w:firstLine="567"/>
        <w:jc w:val="both"/>
        <w:rPr>
          <w:rFonts w:ascii="Times New Roman" w:hAnsi="Times New Roman" w:cs="Times New Roman"/>
          <w:sz w:val="24"/>
          <w:szCs w:val="24"/>
        </w:rPr>
      </w:pPr>
      <w:r w:rsidRPr="008B1965">
        <w:rPr>
          <w:rFonts w:ascii="Times New Roman" w:hAnsi="Times New Roman" w:cs="Times New Roman"/>
          <w:sz w:val="24"/>
          <w:szCs w:val="24"/>
        </w:rPr>
        <w:t>басқарушылық шешімдерді қабылдау кезінде тиімділіктің негізгі көрсеткіштерін (</w:t>
      </w:r>
      <w:r w:rsidR="00D75607">
        <w:rPr>
          <w:rFonts w:ascii="Times New Roman" w:hAnsi="Times New Roman" w:cs="Times New Roman"/>
          <w:sz w:val="24"/>
          <w:szCs w:val="24"/>
          <w:lang w:val="en-US"/>
        </w:rPr>
        <w:t>KPI</w:t>
      </w:r>
      <w:r w:rsidRPr="008B1965">
        <w:rPr>
          <w:rFonts w:ascii="Times New Roman" w:hAnsi="Times New Roman" w:cs="Times New Roman"/>
          <w:sz w:val="24"/>
          <w:szCs w:val="24"/>
        </w:rPr>
        <w:t>) пайдалану.</w:t>
      </w:r>
    </w:p>
    <w:p w14:paraId="5C40A527" w14:textId="77777777" w:rsidR="003F2012" w:rsidRPr="008B1965" w:rsidRDefault="003F2012" w:rsidP="00D75607">
      <w:pPr>
        <w:pStyle w:val="isselectedend"/>
        <w:spacing w:before="0" w:beforeAutospacing="0" w:after="0" w:afterAutospacing="0"/>
        <w:ind w:firstLine="567"/>
        <w:jc w:val="both"/>
      </w:pPr>
      <w:r w:rsidRPr="008B1965">
        <w:t>Мектепті басқару ашық, икемді, болжамды және стратегиялық нәтижелерге қол жеткізуге бағытталған болады.</w:t>
      </w:r>
    </w:p>
    <w:p w14:paraId="370CB1FE" w14:textId="20169936" w:rsidR="003F2012" w:rsidRPr="008B1965" w:rsidRDefault="003F2012" w:rsidP="00D75607">
      <w:pPr>
        <w:spacing w:after="0" w:line="240" w:lineRule="auto"/>
        <w:ind w:firstLine="567"/>
        <w:jc w:val="both"/>
        <w:rPr>
          <w:rFonts w:ascii="Times New Roman" w:hAnsi="Times New Roman" w:cs="Times New Roman"/>
          <w:sz w:val="24"/>
          <w:szCs w:val="24"/>
        </w:rPr>
      </w:pPr>
    </w:p>
    <w:p w14:paraId="7D153B88" w14:textId="3ADB5E9B" w:rsidR="003F2012" w:rsidRPr="008B1965" w:rsidRDefault="00D67560" w:rsidP="00D75607">
      <w:pPr>
        <w:pStyle w:val="1"/>
        <w:spacing w:before="0" w:line="240" w:lineRule="auto"/>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11.4. Білім беру ортасын дамытудан күтілетін нәтижелер</w:t>
      </w:r>
    </w:p>
    <w:p w14:paraId="3299BD94" w14:textId="77777777" w:rsidR="003F2012" w:rsidRPr="008B1965" w:rsidRDefault="003F2012" w:rsidP="00D75607">
      <w:pPr>
        <w:pStyle w:val="isselectedend"/>
        <w:spacing w:before="0" w:beforeAutospacing="0" w:after="0" w:afterAutospacing="0"/>
        <w:ind w:firstLine="567"/>
        <w:jc w:val="both"/>
      </w:pPr>
      <w:r w:rsidRPr="008B1965">
        <w:t>2029 жылға қарай мектеп қамтамасыз етеді:</w:t>
      </w:r>
    </w:p>
    <w:p w14:paraId="4F0AA344" w14:textId="77777777" w:rsidR="003F2012" w:rsidRPr="00A35290" w:rsidRDefault="003F2012" w:rsidP="00D75607">
      <w:pPr>
        <w:numPr>
          <w:ilvl w:val="0"/>
          <w:numId w:val="58"/>
        </w:numPr>
        <w:spacing w:after="0" w:line="240" w:lineRule="auto"/>
        <w:ind w:left="0"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заманауи цифрлық білім беру ортасының жұмыс істеуі;</w:t>
      </w:r>
    </w:p>
    <w:p w14:paraId="66265300" w14:textId="77777777" w:rsidR="003F2012" w:rsidRPr="00A35290" w:rsidRDefault="003F2012" w:rsidP="00D75607">
      <w:pPr>
        <w:numPr>
          <w:ilvl w:val="0"/>
          <w:numId w:val="58"/>
        </w:numPr>
        <w:spacing w:after="0" w:line="240" w:lineRule="auto"/>
        <w:ind w:left="0" w:firstLine="567"/>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оқу кабинеттерінің заманауи жабдықтармен 100% қамтамасыз етілуі;</w:t>
      </w:r>
    </w:p>
    <w:p w14:paraId="674B0508" w14:textId="77777777" w:rsidR="003F2012" w:rsidRPr="008B1965" w:rsidRDefault="003F2012" w:rsidP="00D75607">
      <w:pPr>
        <w:numPr>
          <w:ilvl w:val="0"/>
          <w:numId w:val="58"/>
        </w:numPr>
        <w:spacing w:after="0" w:line="240" w:lineRule="auto"/>
        <w:ind w:left="0" w:firstLine="567"/>
        <w:jc w:val="both"/>
        <w:rPr>
          <w:rFonts w:ascii="Times New Roman" w:hAnsi="Times New Roman" w:cs="Times New Roman"/>
          <w:sz w:val="24"/>
          <w:szCs w:val="24"/>
        </w:rPr>
      </w:pPr>
      <w:r w:rsidRPr="008B1965">
        <w:rPr>
          <w:rFonts w:ascii="Times New Roman" w:hAnsi="Times New Roman" w:cs="Times New Roman"/>
          <w:sz w:val="24"/>
          <w:szCs w:val="24"/>
        </w:rPr>
        <w:t>цифрлық білім беру платформалары мен сервистерін тиімді пайдалану;</w:t>
      </w:r>
    </w:p>
    <w:p w14:paraId="440D0289" w14:textId="77777777" w:rsidR="003F2012" w:rsidRPr="008B1965" w:rsidRDefault="003F2012" w:rsidP="00D75607">
      <w:pPr>
        <w:numPr>
          <w:ilvl w:val="0"/>
          <w:numId w:val="58"/>
        </w:numPr>
        <w:spacing w:after="0" w:line="240" w:lineRule="auto"/>
        <w:ind w:left="0" w:firstLine="567"/>
        <w:jc w:val="both"/>
        <w:rPr>
          <w:rFonts w:ascii="Times New Roman" w:hAnsi="Times New Roman" w:cs="Times New Roman"/>
          <w:sz w:val="24"/>
          <w:szCs w:val="24"/>
        </w:rPr>
      </w:pPr>
      <w:r w:rsidRPr="008B1965">
        <w:rPr>
          <w:rFonts w:ascii="Times New Roman" w:hAnsi="Times New Roman" w:cs="Times New Roman"/>
          <w:sz w:val="24"/>
          <w:szCs w:val="24"/>
        </w:rPr>
        <w:t>цифрлық білім беру ресурстары мен әдістемелік материалдар банкін құру;</w:t>
      </w:r>
    </w:p>
    <w:p w14:paraId="42271A8F" w14:textId="77777777" w:rsidR="003F2012" w:rsidRPr="008B1965" w:rsidRDefault="003F2012" w:rsidP="00D75607">
      <w:pPr>
        <w:numPr>
          <w:ilvl w:val="0"/>
          <w:numId w:val="58"/>
        </w:numPr>
        <w:spacing w:after="0" w:line="240" w:lineRule="auto"/>
        <w:ind w:left="0" w:firstLine="567"/>
        <w:jc w:val="both"/>
        <w:rPr>
          <w:rFonts w:ascii="Times New Roman" w:hAnsi="Times New Roman" w:cs="Times New Roman"/>
          <w:sz w:val="24"/>
          <w:szCs w:val="24"/>
        </w:rPr>
      </w:pPr>
      <w:r w:rsidRPr="008B1965">
        <w:rPr>
          <w:rFonts w:ascii="Times New Roman" w:hAnsi="Times New Roman" w:cs="Times New Roman"/>
          <w:sz w:val="24"/>
          <w:szCs w:val="24"/>
        </w:rPr>
        <w:t>жасанды интеллект технологияларын білім беру үдерісіне кеңінен енгізу;</w:t>
      </w:r>
    </w:p>
    <w:p w14:paraId="7132C327" w14:textId="77777777" w:rsidR="003F2012" w:rsidRPr="008B1965" w:rsidRDefault="003F2012" w:rsidP="00D75607">
      <w:pPr>
        <w:numPr>
          <w:ilvl w:val="0"/>
          <w:numId w:val="58"/>
        </w:numPr>
        <w:spacing w:after="0" w:line="240" w:lineRule="auto"/>
        <w:ind w:left="0" w:firstLine="567"/>
        <w:jc w:val="both"/>
        <w:rPr>
          <w:rFonts w:ascii="Times New Roman" w:hAnsi="Times New Roman" w:cs="Times New Roman"/>
          <w:sz w:val="24"/>
          <w:szCs w:val="24"/>
        </w:rPr>
      </w:pPr>
      <w:r w:rsidRPr="008B1965">
        <w:rPr>
          <w:rFonts w:ascii="Times New Roman" w:hAnsi="Times New Roman" w:cs="Times New Roman"/>
          <w:sz w:val="24"/>
          <w:szCs w:val="24"/>
        </w:rPr>
        <w:t>қауіпсіз, жайлы және инклюзивті білім беру ортасын дамыту;</w:t>
      </w:r>
    </w:p>
    <w:p w14:paraId="43759BE4" w14:textId="77777777" w:rsidR="003F2012" w:rsidRPr="008B1965" w:rsidRDefault="003F2012" w:rsidP="00D75607">
      <w:pPr>
        <w:numPr>
          <w:ilvl w:val="0"/>
          <w:numId w:val="58"/>
        </w:numPr>
        <w:spacing w:after="0" w:line="240" w:lineRule="auto"/>
        <w:ind w:left="0" w:firstLine="567"/>
        <w:jc w:val="both"/>
        <w:rPr>
          <w:rFonts w:ascii="Times New Roman" w:hAnsi="Times New Roman" w:cs="Times New Roman"/>
          <w:sz w:val="24"/>
          <w:szCs w:val="24"/>
        </w:rPr>
      </w:pPr>
      <w:r w:rsidRPr="008B1965">
        <w:rPr>
          <w:rFonts w:ascii="Times New Roman" w:hAnsi="Times New Roman" w:cs="Times New Roman"/>
          <w:sz w:val="24"/>
          <w:szCs w:val="24"/>
        </w:rPr>
        <w:t>білім алушылардың жобалық, зерттеушілік және сыныптан тыс жұмыстарының мүмкіндіктерін кеңейту.</w:t>
      </w:r>
    </w:p>
    <w:p w14:paraId="11EA42E3" w14:textId="0398021C" w:rsidR="003F2012" w:rsidRPr="008B1965" w:rsidRDefault="003F2012" w:rsidP="00D75607">
      <w:pPr>
        <w:spacing w:after="0" w:line="240" w:lineRule="auto"/>
        <w:ind w:firstLine="567"/>
        <w:jc w:val="both"/>
        <w:rPr>
          <w:rFonts w:ascii="Times New Roman" w:hAnsi="Times New Roman" w:cs="Times New Roman"/>
          <w:sz w:val="24"/>
          <w:szCs w:val="24"/>
        </w:rPr>
      </w:pPr>
    </w:p>
    <w:p w14:paraId="6314B5C3" w14:textId="60A32C92" w:rsidR="003F2012" w:rsidRPr="008B1965" w:rsidRDefault="00D67560" w:rsidP="00D75607">
      <w:pPr>
        <w:pStyle w:val="1"/>
        <w:spacing w:before="0" w:line="240" w:lineRule="auto"/>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11.5. Бағдарламаны іске асырудың нысаналы көрсеткіштері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81"/>
        <w:gridCol w:w="5856"/>
      </w:tblGrid>
      <w:tr w:rsidR="008B1965" w:rsidRPr="008B1965" w14:paraId="0E6FF7A7" w14:textId="77777777" w:rsidTr="003F2012">
        <w:trPr>
          <w:tblCellSpacing w:w="15" w:type="dxa"/>
        </w:trPr>
        <w:tc>
          <w:tcPr>
            <w:tcW w:w="0" w:type="auto"/>
            <w:vAlign w:val="center"/>
            <w:hideMark/>
          </w:tcPr>
          <w:p w14:paraId="2C8DD5A1" w14:textId="77777777" w:rsidR="003F2012" w:rsidRPr="008B1965" w:rsidRDefault="003F2012" w:rsidP="005661AC">
            <w:pPr>
              <w:spacing w:after="0" w:line="240" w:lineRule="auto"/>
              <w:jc w:val="center"/>
              <w:rPr>
                <w:rFonts w:ascii="Times New Roman" w:hAnsi="Times New Roman" w:cs="Times New Roman"/>
                <w:b/>
                <w:bCs/>
                <w:sz w:val="24"/>
                <w:szCs w:val="24"/>
              </w:rPr>
            </w:pPr>
            <w:r w:rsidRPr="008B1965">
              <w:rPr>
                <w:rFonts w:ascii="Times New Roman" w:hAnsi="Times New Roman" w:cs="Times New Roman"/>
                <w:b/>
                <w:bCs/>
                <w:sz w:val="24"/>
                <w:szCs w:val="24"/>
              </w:rPr>
              <w:t>Бағыт</w:t>
            </w:r>
          </w:p>
        </w:tc>
        <w:tc>
          <w:tcPr>
            <w:tcW w:w="0" w:type="auto"/>
            <w:vAlign w:val="center"/>
            <w:hideMark/>
          </w:tcPr>
          <w:p w14:paraId="58494885" w14:textId="77777777" w:rsidR="003F2012" w:rsidRPr="008B1965" w:rsidRDefault="003F2012" w:rsidP="005661AC">
            <w:pPr>
              <w:spacing w:after="0" w:line="240" w:lineRule="auto"/>
              <w:jc w:val="center"/>
              <w:rPr>
                <w:rFonts w:ascii="Times New Roman" w:hAnsi="Times New Roman" w:cs="Times New Roman"/>
                <w:b/>
                <w:bCs/>
                <w:sz w:val="24"/>
                <w:szCs w:val="24"/>
              </w:rPr>
            </w:pPr>
            <w:r w:rsidRPr="008B1965">
              <w:rPr>
                <w:rFonts w:ascii="Times New Roman" w:hAnsi="Times New Roman" w:cs="Times New Roman"/>
                <w:b/>
                <w:bCs/>
                <w:sz w:val="24"/>
                <w:szCs w:val="24"/>
              </w:rPr>
              <w:t>2029 жылға қарай күтілетін нәтиже</w:t>
            </w:r>
          </w:p>
        </w:tc>
      </w:tr>
      <w:tr w:rsidR="008B1965" w:rsidRPr="008B1965" w14:paraId="2CC380BC" w14:textId="77777777" w:rsidTr="003F2012">
        <w:trPr>
          <w:tblCellSpacing w:w="15" w:type="dxa"/>
        </w:trPr>
        <w:tc>
          <w:tcPr>
            <w:tcW w:w="0" w:type="auto"/>
            <w:vAlign w:val="center"/>
            <w:hideMark/>
          </w:tcPr>
          <w:p w14:paraId="787C7344" w14:textId="77777777" w:rsidR="003F2012" w:rsidRPr="008B1965" w:rsidRDefault="003F2012" w:rsidP="005661AC">
            <w:pPr>
              <w:spacing w:after="0" w:line="240" w:lineRule="auto"/>
              <w:rPr>
                <w:rFonts w:ascii="Times New Roman" w:hAnsi="Times New Roman" w:cs="Times New Roman"/>
                <w:sz w:val="24"/>
                <w:szCs w:val="24"/>
              </w:rPr>
            </w:pPr>
            <w:r w:rsidRPr="008B1965">
              <w:rPr>
                <w:rStyle w:val="a9"/>
                <w:rFonts w:ascii="Times New Roman" w:hAnsi="Times New Roman" w:cs="Times New Roman"/>
                <w:sz w:val="24"/>
                <w:szCs w:val="24"/>
              </w:rPr>
              <w:t>Білім беру сапасы</w:t>
            </w:r>
          </w:p>
        </w:tc>
        <w:tc>
          <w:tcPr>
            <w:tcW w:w="0" w:type="auto"/>
            <w:vAlign w:val="center"/>
            <w:hideMark/>
          </w:tcPr>
          <w:p w14:paraId="595F0158" w14:textId="77777777" w:rsidR="003F2012" w:rsidRPr="008B1965" w:rsidRDefault="003F2012" w:rsidP="00D75607">
            <w:pPr>
              <w:spacing w:after="0" w:line="240" w:lineRule="auto"/>
              <w:jc w:val="both"/>
              <w:rPr>
                <w:rFonts w:ascii="Times New Roman" w:hAnsi="Times New Roman" w:cs="Times New Roman"/>
                <w:sz w:val="24"/>
                <w:szCs w:val="24"/>
              </w:rPr>
            </w:pPr>
            <w:r w:rsidRPr="008B1965">
              <w:rPr>
                <w:rFonts w:ascii="Times New Roman" w:hAnsi="Times New Roman" w:cs="Times New Roman"/>
                <w:sz w:val="24"/>
                <w:szCs w:val="24"/>
              </w:rPr>
              <w:t xml:space="preserve">Білім сапасын кем дегенде деңгейге дейін арттыру </w:t>
            </w:r>
            <w:r w:rsidRPr="008B1965">
              <w:rPr>
                <w:rStyle w:val="a9"/>
                <w:rFonts w:ascii="Times New Roman" w:hAnsi="Times New Roman" w:cs="Times New Roman"/>
                <w:sz w:val="24"/>
                <w:szCs w:val="24"/>
              </w:rPr>
              <w:t>70%</w:t>
            </w:r>
          </w:p>
        </w:tc>
      </w:tr>
      <w:tr w:rsidR="008B1965" w:rsidRPr="008B1965" w14:paraId="44115BCD" w14:textId="77777777" w:rsidTr="003F2012">
        <w:trPr>
          <w:tblCellSpacing w:w="15" w:type="dxa"/>
        </w:trPr>
        <w:tc>
          <w:tcPr>
            <w:tcW w:w="0" w:type="auto"/>
            <w:vAlign w:val="center"/>
            <w:hideMark/>
          </w:tcPr>
          <w:p w14:paraId="632E781F" w14:textId="77777777" w:rsidR="003F2012" w:rsidRPr="008B1965" w:rsidRDefault="003F2012" w:rsidP="005661AC">
            <w:pPr>
              <w:spacing w:after="0" w:line="240" w:lineRule="auto"/>
              <w:rPr>
                <w:rFonts w:ascii="Times New Roman" w:hAnsi="Times New Roman" w:cs="Times New Roman"/>
                <w:sz w:val="24"/>
                <w:szCs w:val="24"/>
              </w:rPr>
            </w:pPr>
            <w:r w:rsidRPr="008B1965">
              <w:rPr>
                <w:rStyle w:val="a9"/>
                <w:rFonts w:ascii="Times New Roman" w:hAnsi="Times New Roman" w:cs="Times New Roman"/>
                <w:sz w:val="24"/>
                <w:szCs w:val="24"/>
              </w:rPr>
              <w:t>Функционалдық сауаттылық</w:t>
            </w:r>
          </w:p>
        </w:tc>
        <w:tc>
          <w:tcPr>
            <w:tcW w:w="0" w:type="auto"/>
            <w:vAlign w:val="center"/>
            <w:hideMark/>
          </w:tcPr>
          <w:p w14:paraId="08C33693" w14:textId="77777777" w:rsidR="003F2012" w:rsidRPr="008B1965" w:rsidRDefault="003F2012" w:rsidP="00D75607">
            <w:pPr>
              <w:spacing w:after="0" w:line="240" w:lineRule="auto"/>
              <w:jc w:val="both"/>
              <w:rPr>
                <w:rFonts w:ascii="Times New Roman" w:hAnsi="Times New Roman" w:cs="Times New Roman"/>
                <w:sz w:val="24"/>
                <w:szCs w:val="24"/>
              </w:rPr>
            </w:pPr>
            <w:r w:rsidRPr="008B1965">
              <w:rPr>
                <w:rFonts w:ascii="Times New Roman" w:hAnsi="Times New Roman" w:cs="Times New Roman"/>
                <w:sz w:val="24"/>
                <w:szCs w:val="24"/>
              </w:rPr>
              <w:t xml:space="preserve">Кем емес </w:t>
            </w:r>
            <w:r w:rsidRPr="008B1965">
              <w:rPr>
                <w:rStyle w:val="a9"/>
                <w:rFonts w:ascii="Times New Roman" w:hAnsi="Times New Roman" w:cs="Times New Roman"/>
                <w:sz w:val="24"/>
                <w:szCs w:val="24"/>
              </w:rPr>
              <w:t>85%</w:t>
            </w:r>
            <w:r w:rsidRPr="008B1965">
              <w:rPr>
                <w:rFonts w:ascii="Times New Roman" w:hAnsi="Times New Roman" w:cs="Times New Roman"/>
                <w:sz w:val="24"/>
                <w:szCs w:val="24"/>
              </w:rPr>
              <w:t xml:space="preserve"> білім алушылар мектептегі мониторинг нәтижелері бойынша базалық және жоғары деңгейге жетеді</w:t>
            </w:r>
          </w:p>
        </w:tc>
      </w:tr>
      <w:tr w:rsidR="008B1965" w:rsidRPr="008B1965" w14:paraId="0606F7E8" w14:textId="77777777" w:rsidTr="003F2012">
        <w:trPr>
          <w:tblCellSpacing w:w="15" w:type="dxa"/>
        </w:trPr>
        <w:tc>
          <w:tcPr>
            <w:tcW w:w="0" w:type="auto"/>
            <w:vAlign w:val="center"/>
            <w:hideMark/>
          </w:tcPr>
          <w:p w14:paraId="68FB9C5D" w14:textId="77777777" w:rsidR="003F2012" w:rsidRPr="008B1965" w:rsidRDefault="003F2012" w:rsidP="005661AC">
            <w:pPr>
              <w:spacing w:after="0" w:line="240" w:lineRule="auto"/>
              <w:rPr>
                <w:rFonts w:ascii="Times New Roman" w:hAnsi="Times New Roman" w:cs="Times New Roman"/>
                <w:sz w:val="24"/>
                <w:szCs w:val="24"/>
              </w:rPr>
            </w:pPr>
            <w:r w:rsidRPr="008B1965">
              <w:rPr>
                <w:rStyle w:val="a9"/>
                <w:rFonts w:ascii="Times New Roman" w:hAnsi="Times New Roman" w:cs="Times New Roman"/>
                <w:sz w:val="24"/>
                <w:szCs w:val="24"/>
              </w:rPr>
              <w:t>Оқудағы кемшіліктер</w:t>
            </w:r>
          </w:p>
        </w:tc>
        <w:tc>
          <w:tcPr>
            <w:tcW w:w="0" w:type="auto"/>
            <w:vAlign w:val="center"/>
            <w:hideMark/>
          </w:tcPr>
          <w:p w14:paraId="17AA9446" w14:textId="77777777" w:rsidR="003F2012" w:rsidRPr="008B1965" w:rsidRDefault="003F2012" w:rsidP="00D75607">
            <w:pPr>
              <w:spacing w:after="0" w:line="240" w:lineRule="auto"/>
              <w:jc w:val="both"/>
              <w:rPr>
                <w:rFonts w:ascii="Times New Roman" w:hAnsi="Times New Roman" w:cs="Times New Roman"/>
                <w:sz w:val="24"/>
                <w:szCs w:val="24"/>
              </w:rPr>
            </w:pPr>
            <w:r w:rsidRPr="008B1965">
              <w:rPr>
                <w:rFonts w:ascii="Times New Roman" w:hAnsi="Times New Roman" w:cs="Times New Roman"/>
                <w:sz w:val="24"/>
                <w:szCs w:val="24"/>
              </w:rPr>
              <w:t xml:space="preserve">Кем емес </w:t>
            </w:r>
            <w:r w:rsidRPr="008B1965">
              <w:rPr>
                <w:rStyle w:val="a9"/>
                <w:rFonts w:ascii="Times New Roman" w:hAnsi="Times New Roman" w:cs="Times New Roman"/>
                <w:sz w:val="24"/>
                <w:szCs w:val="24"/>
              </w:rPr>
              <w:t>85%</w:t>
            </w:r>
            <w:r w:rsidRPr="008B1965">
              <w:rPr>
                <w:rFonts w:ascii="Times New Roman" w:hAnsi="Times New Roman" w:cs="Times New Roman"/>
                <w:sz w:val="24"/>
                <w:szCs w:val="24"/>
              </w:rPr>
              <w:t xml:space="preserve"> анықталған оқу тапшылықтары сүйемелдеу қорытындысы бойынша жойылды</w:t>
            </w:r>
          </w:p>
        </w:tc>
      </w:tr>
      <w:tr w:rsidR="008B1965" w:rsidRPr="008B1965" w14:paraId="22C9CC3F" w14:textId="77777777" w:rsidTr="003F2012">
        <w:trPr>
          <w:tblCellSpacing w:w="15" w:type="dxa"/>
        </w:trPr>
        <w:tc>
          <w:tcPr>
            <w:tcW w:w="0" w:type="auto"/>
            <w:vAlign w:val="center"/>
            <w:hideMark/>
          </w:tcPr>
          <w:p w14:paraId="546134C7" w14:textId="77777777" w:rsidR="003F2012" w:rsidRPr="008B1965" w:rsidRDefault="003F2012" w:rsidP="005661AC">
            <w:pPr>
              <w:spacing w:after="0" w:line="240" w:lineRule="auto"/>
              <w:rPr>
                <w:rFonts w:ascii="Times New Roman" w:hAnsi="Times New Roman" w:cs="Times New Roman"/>
                <w:sz w:val="24"/>
                <w:szCs w:val="24"/>
              </w:rPr>
            </w:pPr>
            <w:r w:rsidRPr="008B1965">
              <w:rPr>
                <w:rStyle w:val="a9"/>
                <w:rFonts w:ascii="Times New Roman" w:hAnsi="Times New Roman" w:cs="Times New Roman"/>
                <w:sz w:val="24"/>
                <w:szCs w:val="24"/>
              </w:rPr>
              <w:t>Тәуекел сыныптары</w:t>
            </w:r>
          </w:p>
        </w:tc>
        <w:tc>
          <w:tcPr>
            <w:tcW w:w="0" w:type="auto"/>
            <w:vAlign w:val="center"/>
            <w:hideMark/>
          </w:tcPr>
          <w:p w14:paraId="3032AAA8" w14:textId="77777777" w:rsidR="003F2012" w:rsidRPr="008B1965" w:rsidRDefault="003F2012" w:rsidP="00D75607">
            <w:pPr>
              <w:spacing w:after="0" w:line="240" w:lineRule="auto"/>
              <w:jc w:val="both"/>
              <w:rPr>
                <w:rFonts w:ascii="Times New Roman" w:hAnsi="Times New Roman" w:cs="Times New Roman"/>
                <w:sz w:val="24"/>
                <w:szCs w:val="24"/>
              </w:rPr>
            </w:pPr>
            <w:r w:rsidRPr="008B1965">
              <w:rPr>
                <w:rFonts w:ascii="Times New Roman" w:hAnsi="Times New Roman" w:cs="Times New Roman"/>
                <w:sz w:val="24"/>
                <w:szCs w:val="24"/>
              </w:rPr>
              <w:t>Тәуекел сыныптарының санын ең төменгі деңгейге дейін қысқарту</w:t>
            </w:r>
          </w:p>
        </w:tc>
      </w:tr>
      <w:tr w:rsidR="008B1965" w:rsidRPr="008B1965" w14:paraId="41437915" w14:textId="77777777" w:rsidTr="003F2012">
        <w:trPr>
          <w:tblCellSpacing w:w="15" w:type="dxa"/>
        </w:trPr>
        <w:tc>
          <w:tcPr>
            <w:tcW w:w="0" w:type="auto"/>
            <w:vAlign w:val="center"/>
            <w:hideMark/>
          </w:tcPr>
          <w:p w14:paraId="32AD3EDD" w14:textId="77777777" w:rsidR="003F2012" w:rsidRPr="008B1965" w:rsidRDefault="003F2012" w:rsidP="005661AC">
            <w:pPr>
              <w:spacing w:after="0" w:line="240" w:lineRule="auto"/>
              <w:rPr>
                <w:rFonts w:ascii="Times New Roman" w:hAnsi="Times New Roman" w:cs="Times New Roman"/>
                <w:sz w:val="24"/>
                <w:szCs w:val="24"/>
              </w:rPr>
            </w:pPr>
            <w:r w:rsidRPr="008B1965">
              <w:rPr>
                <w:rStyle w:val="a9"/>
                <w:rFonts w:ascii="Times New Roman" w:hAnsi="Times New Roman" w:cs="Times New Roman"/>
                <w:sz w:val="24"/>
                <w:szCs w:val="24"/>
              </w:rPr>
              <w:t>Педагогтердің кәсіби дамуы</w:t>
            </w:r>
          </w:p>
        </w:tc>
        <w:tc>
          <w:tcPr>
            <w:tcW w:w="0" w:type="auto"/>
            <w:vAlign w:val="center"/>
            <w:hideMark/>
          </w:tcPr>
          <w:p w14:paraId="3B51840B" w14:textId="1121E58B" w:rsidR="003F2012" w:rsidRPr="008B1965" w:rsidRDefault="003F2012" w:rsidP="00D75607">
            <w:pPr>
              <w:spacing w:after="0" w:line="240" w:lineRule="auto"/>
              <w:jc w:val="both"/>
              <w:rPr>
                <w:rFonts w:ascii="Times New Roman" w:hAnsi="Times New Roman" w:cs="Times New Roman"/>
                <w:sz w:val="24"/>
                <w:szCs w:val="24"/>
              </w:rPr>
            </w:pPr>
            <w:r w:rsidRPr="008B1965">
              <w:rPr>
                <w:rFonts w:ascii="Times New Roman" w:hAnsi="Times New Roman" w:cs="Times New Roman"/>
                <w:sz w:val="24"/>
                <w:szCs w:val="24"/>
              </w:rPr>
              <w:t xml:space="preserve">Кем емес </w:t>
            </w:r>
            <w:r w:rsidRPr="008B1965">
              <w:rPr>
                <w:rStyle w:val="a9"/>
                <w:rFonts w:ascii="Times New Roman" w:hAnsi="Times New Roman" w:cs="Times New Roman"/>
                <w:sz w:val="24"/>
                <w:szCs w:val="24"/>
              </w:rPr>
              <w:t>60%</w:t>
            </w:r>
            <w:r w:rsidR="00D75607">
              <w:rPr>
                <w:rFonts w:ascii="Times New Roman" w:hAnsi="Times New Roman" w:cs="Times New Roman"/>
                <w:sz w:val="24"/>
                <w:szCs w:val="24"/>
              </w:rPr>
              <w:t xml:space="preserve"> педагогтердің «</w:t>
            </w:r>
            <w:r w:rsidRPr="008B1965">
              <w:rPr>
                <w:rFonts w:ascii="Times New Roman" w:hAnsi="Times New Roman" w:cs="Times New Roman"/>
                <w:sz w:val="24"/>
                <w:szCs w:val="24"/>
              </w:rPr>
              <w:t>модератор</w:t>
            </w:r>
            <w:r w:rsidR="00D75607">
              <w:rPr>
                <w:rFonts w:ascii="Times New Roman" w:hAnsi="Times New Roman" w:cs="Times New Roman"/>
                <w:sz w:val="24"/>
                <w:szCs w:val="24"/>
                <w:lang w:val="kk-KZ"/>
              </w:rPr>
              <w:t>»</w:t>
            </w:r>
            <w:r w:rsidRPr="008B1965">
              <w:rPr>
                <w:rFonts w:ascii="Times New Roman" w:hAnsi="Times New Roman" w:cs="Times New Roman"/>
                <w:sz w:val="24"/>
                <w:szCs w:val="24"/>
              </w:rPr>
              <w:t xml:space="preserve">, </w:t>
            </w:r>
            <w:r w:rsidR="00D75607">
              <w:rPr>
                <w:rFonts w:ascii="Times New Roman" w:hAnsi="Times New Roman" w:cs="Times New Roman"/>
                <w:sz w:val="24"/>
                <w:szCs w:val="24"/>
                <w:lang w:val="kk-KZ"/>
              </w:rPr>
              <w:t>«</w:t>
            </w:r>
            <w:r w:rsidRPr="008B1965">
              <w:rPr>
                <w:rFonts w:ascii="Times New Roman" w:hAnsi="Times New Roman" w:cs="Times New Roman"/>
                <w:sz w:val="24"/>
                <w:szCs w:val="24"/>
              </w:rPr>
              <w:t>сарапшы</w:t>
            </w:r>
            <w:r w:rsidR="00D75607">
              <w:rPr>
                <w:rFonts w:ascii="Times New Roman" w:hAnsi="Times New Roman" w:cs="Times New Roman"/>
                <w:sz w:val="24"/>
                <w:szCs w:val="24"/>
                <w:lang w:val="kk-KZ"/>
              </w:rPr>
              <w:t>»</w:t>
            </w:r>
            <w:r w:rsidRPr="008B1965">
              <w:rPr>
                <w:rFonts w:ascii="Times New Roman" w:hAnsi="Times New Roman" w:cs="Times New Roman"/>
                <w:sz w:val="24"/>
                <w:szCs w:val="24"/>
              </w:rPr>
              <w:t xml:space="preserve">, </w:t>
            </w:r>
            <w:r w:rsidR="00D75607">
              <w:rPr>
                <w:rFonts w:ascii="Times New Roman" w:hAnsi="Times New Roman" w:cs="Times New Roman"/>
                <w:sz w:val="24"/>
                <w:szCs w:val="24"/>
                <w:lang w:val="kk-KZ"/>
              </w:rPr>
              <w:t>«</w:t>
            </w:r>
            <w:r w:rsidRPr="008B1965">
              <w:rPr>
                <w:rFonts w:ascii="Times New Roman" w:hAnsi="Times New Roman" w:cs="Times New Roman"/>
                <w:sz w:val="24"/>
                <w:szCs w:val="24"/>
              </w:rPr>
              <w:t>зерттеуші</w:t>
            </w:r>
            <w:r w:rsidR="00D75607">
              <w:rPr>
                <w:rFonts w:ascii="Times New Roman" w:hAnsi="Times New Roman" w:cs="Times New Roman"/>
                <w:sz w:val="24"/>
                <w:szCs w:val="24"/>
                <w:lang w:val="kk-KZ"/>
              </w:rPr>
              <w:t>»</w:t>
            </w:r>
            <w:r w:rsidRPr="008B1965">
              <w:rPr>
                <w:rFonts w:ascii="Times New Roman" w:hAnsi="Times New Roman" w:cs="Times New Roman"/>
                <w:sz w:val="24"/>
                <w:szCs w:val="24"/>
              </w:rPr>
              <w:t xml:space="preserve">, </w:t>
            </w:r>
            <w:r w:rsidR="00D75607">
              <w:rPr>
                <w:rFonts w:ascii="Times New Roman" w:hAnsi="Times New Roman" w:cs="Times New Roman"/>
                <w:sz w:val="24"/>
                <w:szCs w:val="24"/>
                <w:lang w:val="kk-KZ"/>
              </w:rPr>
              <w:t>«</w:t>
            </w:r>
            <w:r w:rsidRPr="008B1965">
              <w:rPr>
                <w:rFonts w:ascii="Times New Roman" w:hAnsi="Times New Roman" w:cs="Times New Roman"/>
                <w:sz w:val="24"/>
                <w:szCs w:val="24"/>
              </w:rPr>
              <w:t>шебер</w:t>
            </w:r>
            <w:r w:rsidR="00D75607">
              <w:rPr>
                <w:rFonts w:ascii="Times New Roman" w:hAnsi="Times New Roman" w:cs="Times New Roman"/>
                <w:sz w:val="24"/>
                <w:szCs w:val="24"/>
                <w:lang w:val="kk-KZ"/>
              </w:rPr>
              <w:t>»</w:t>
            </w:r>
            <w:r w:rsidRPr="008B1965">
              <w:rPr>
                <w:rFonts w:ascii="Times New Roman" w:hAnsi="Times New Roman" w:cs="Times New Roman"/>
                <w:sz w:val="24"/>
                <w:szCs w:val="24"/>
              </w:rPr>
              <w:t xml:space="preserve"> біліктілік санаттары бар.</w:t>
            </w:r>
          </w:p>
        </w:tc>
      </w:tr>
      <w:tr w:rsidR="008B1965" w:rsidRPr="008B1965" w14:paraId="373D9CF9" w14:textId="77777777" w:rsidTr="003F2012">
        <w:trPr>
          <w:tblCellSpacing w:w="15" w:type="dxa"/>
        </w:trPr>
        <w:tc>
          <w:tcPr>
            <w:tcW w:w="0" w:type="auto"/>
            <w:vAlign w:val="center"/>
            <w:hideMark/>
          </w:tcPr>
          <w:p w14:paraId="5488E15C" w14:textId="77777777" w:rsidR="003F2012" w:rsidRPr="008B1965" w:rsidRDefault="003F2012" w:rsidP="005661AC">
            <w:pPr>
              <w:spacing w:after="0" w:line="240" w:lineRule="auto"/>
              <w:rPr>
                <w:rFonts w:ascii="Times New Roman" w:hAnsi="Times New Roman" w:cs="Times New Roman"/>
                <w:sz w:val="24"/>
                <w:szCs w:val="24"/>
              </w:rPr>
            </w:pPr>
            <w:r w:rsidRPr="008B1965">
              <w:rPr>
                <w:rStyle w:val="a9"/>
                <w:rFonts w:ascii="Times New Roman" w:hAnsi="Times New Roman" w:cs="Times New Roman"/>
                <w:sz w:val="24"/>
                <w:szCs w:val="24"/>
              </w:rPr>
              <w:t>Әдістемелік қызмет</w:t>
            </w:r>
          </w:p>
        </w:tc>
        <w:tc>
          <w:tcPr>
            <w:tcW w:w="0" w:type="auto"/>
            <w:vAlign w:val="center"/>
            <w:hideMark/>
          </w:tcPr>
          <w:p w14:paraId="223A723F" w14:textId="77777777" w:rsidR="003F2012" w:rsidRPr="008B1965" w:rsidRDefault="003F2012" w:rsidP="00D75607">
            <w:pPr>
              <w:spacing w:after="0" w:line="240" w:lineRule="auto"/>
              <w:jc w:val="both"/>
              <w:rPr>
                <w:rFonts w:ascii="Times New Roman" w:hAnsi="Times New Roman" w:cs="Times New Roman"/>
                <w:sz w:val="24"/>
                <w:szCs w:val="24"/>
              </w:rPr>
            </w:pPr>
            <w:r w:rsidRPr="008B1965">
              <w:rPr>
                <w:rFonts w:ascii="Times New Roman" w:hAnsi="Times New Roman" w:cs="Times New Roman"/>
                <w:sz w:val="24"/>
                <w:szCs w:val="24"/>
              </w:rPr>
              <w:t>Педагогтардың 100% мектептегі әдістемелік жобаларды жүзеге асыруға қатысады</w:t>
            </w:r>
          </w:p>
        </w:tc>
      </w:tr>
      <w:tr w:rsidR="008B1965" w:rsidRPr="008B1965" w14:paraId="3761C2F5" w14:textId="77777777" w:rsidTr="003F2012">
        <w:trPr>
          <w:tblCellSpacing w:w="15" w:type="dxa"/>
        </w:trPr>
        <w:tc>
          <w:tcPr>
            <w:tcW w:w="0" w:type="auto"/>
            <w:vAlign w:val="center"/>
            <w:hideMark/>
          </w:tcPr>
          <w:p w14:paraId="51BBDE3D" w14:textId="77777777" w:rsidR="003F2012" w:rsidRPr="008B1965" w:rsidRDefault="003F2012" w:rsidP="005661AC">
            <w:pPr>
              <w:spacing w:after="0" w:line="240" w:lineRule="auto"/>
              <w:rPr>
                <w:rFonts w:ascii="Times New Roman" w:hAnsi="Times New Roman" w:cs="Times New Roman"/>
                <w:sz w:val="24"/>
                <w:szCs w:val="24"/>
              </w:rPr>
            </w:pPr>
            <w:r w:rsidRPr="008B1965">
              <w:rPr>
                <w:rStyle w:val="a9"/>
                <w:rFonts w:ascii="Times New Roman" w:hAnsi="Times New Roman" w:cs="Times New Roman"/>
                <w:sz w:val="24"/>
                <w:szCs w:val="24"/>
              </w:rPr>
              <w:t>Жасанды интеллектті қолдану</w:t>
            </w:r>
          </w:p>
        </w:tc>
        <w:tc>
          <w:tcPr>
            <w:tcW w:w="0" w:type="auto"/>
            <w:vAlign w:val="center"/>
            <w:hideMark/>
          </w:tcPr>
          <w:p w14:paraId="2F49A593" w14:textId="77777777" w:rsidR="003F2012" w:rsidRPr="008B1965" w:rsidRDefault="003F2012" w:rsidP="00D75607">
            <w:pPr>
              <w:spacing w:after="0" w:line="240" w:lineRule="auto"/>
              <w:jc w:val="both"/>
              <w:rPr>
                <w:rFonts w:ascii="Times New Roman" w:hAnsi="Times New Roman" w:cs="Times New Roman"/>
                <w:sz w:val="24"/>
                <w:szCs w:val="24"/>
              </w:rPr>
            </w:pPr>
            <w:r w:rsidRPr="008B1965">
              <w:rPr>
                <w:rFonts w:ascii="Times New Roman" w:hAnsi="Times New Roman" w:cs="Times New Roman"/>
                <w:sz w:val="24"/>
                <w:szCs w:val="24"/>
              </w:rPr>
              <w:t>Педагогтардың 100%-ы кәсіби қызметінде жасанды интеллект құралдарын пайдаланады</w:t>
            </w:r>
          </w:p>
        </w:tc>
      </w:tr>
      <w:tr w:rsidR="008B1965" w:rsidRPr="008B1965" w14:paraId="67A0DD72" w14:textId="77777777" w:rsidTr="003F2012">
        <w:trPr>
          <w:tblCellSpacing w:w="15" w:type="dxa"/>
        </w:trPr>
        <w:tc>
          <w:tcPr>
            <w:tcW w:w="0" w:type="auto"/>
            <w:vAlign w:val="center"/>
            <w:hideMark/>
          </w:tcPr>
          <w:p w14:paraId="3C810094" w14:textId="77777777" w:rsidR="003F2012" w:rsidRPr="008B1965" w:rsidRDefault="003F2012" w:rsidP="005661AC">
            <w:pPr>
              <w:spacing w:after="0" w:line="240" w:lineRule="auto"/>
              <w:rPr>
                <w:rFonts w:ascii="Times New Roman" w:hAnsi="Times New Roman" w:cs="Times New Roman"/>
                <w:sz w:val="24"/>
                <w:szCs w:val="24"/>
              </w:rPr>
            </w:pPr>
            <w:r w:rsidRPr="008B1965">
              <w:rPr>
                <w:rStyle w:val="a9"/>
                <w:rFonts w:ascii="Times New Roman" w:hAnsi="Times New Roman" w:cs="Times New Roman"/>
                <w:sz w:val="24"/>
                <w:szCs w:val="24"/>
              </w:rPr>
              <w:t>Цифрлық білім беру ортасы</w:t>
            </w:r>
          </w:p>
        </w:tc>
        <w:tc>
          <w:tcPr>
            <w:tcW w:w="0" w:type="auto"/>
            <w:vAlign w:val="center"/>
            <w:hideMark/>
          </w:tcPr>
          <w:p w14:paraId="3C0003DC" w14:textId="77777777" w:rsidR="003F2012" w:rsidRPr="008B1965" w:rsidRDefault="003F2012" w:rsidP="00D75607">
            <w:pPr>
              <w:spacing w:after="0" w:line="240" w:lineRule="auto"/>
              <w:jc w:val="both"/>
              <w:rPr>
                <w:rFonts w:ascii="Times New Roman" w:hAnsi="Times New Roman" w:cs="Times New Roman"/>
                <w:sz w:val="24"/>
                <w:szCs w:val="24"/>
              </w:rPr>
            </w:pPr>
            <w:r w:rsidRPr="008B1965">
              <w:rPr>
                <w:rFonts w:ascii="Times New Roman" w:hAnsi="Times New Roman" w:cs="Times New Roman"/>
                <w:sz w:val="24"/>
                <w:szCs w:val="24"/>
              </w:rPr>
              <w:t>Барлық оқу кабинеттері заманауи цифрлық оқыту құралдарымен жабдықталған</w:t>
            </w:r>
          </w:p>
        </w:tc>
      </w:tr>
      <w:tr w:rsidR="008B1965" w:rsidRPr="008B1965" w14:paraId="1CDFD0CB" w14:textId="77777777" w:rsidTr="003F2012">
        <w:trPr>
          <w:tblCellSpacing w:w="15" w:type="dxa"/>
        </w:trPr>
        <w:tc>
          <w:tcPr>
            <w:tcW w:w="0" w:type="auto"/>
            <w:vAlign w:val="center"/>
            <w:hideMark/>
          </w:tcPr>
          <w:p w14:paraId="215C460B" w14:textId="77777777" w:rsidR="003F2012" w:rsidRPr="008B1965" w:rsidRDefault="003F2012" w:rsidP="005661AC">
            <w:pPr>
              <w:spacing w:after="0" w:line="240" w:lineRule="auto"/>
              <w:rPr>
                <w:rFonts w:ascii="Times New Roman" w:hAnsi="Times New Roman" w:cs="Times New Roman"/>
                <w:sz w:val="24"/>
                <w:szCs w:val="24"/>
              </w:rPr>
            </w:pPr>
            <w:r w:rsidRPr="008B1965">
              <w:rPr>
                <w:rStyle w:val="a9"/>
                <w:rFonts w:ascii="Times New Roman" w:hAnsi="Times New Roman" w:cs="Times New Roman"/>
                <w:sz w:val="24"/>
                <w:szCs w:val="24"/>
              </w:rPr>
              <w:t>Тәрбие жұмысы</w:t>
            </w:r>
          </w:p>
        </w:tc>
        <w:tc>
          <w:tcPr>
            <w:tcW w:w="0" w:type="auto"/>
            <w:vAlign w:val="center"/>
            <w:hideMark/>
          </w:tcPr>
          <w:p w14:paraId="6BF7CF7D" w14:textId="77777777" w:rsidR="003F2012" w:rsidRPr="008B1965" w:rsidRDefault="003F2012" w:rsidP="00D75607">
            <w:pPr>
              <w:spacing w:after="0" w:line="240" w:lineRule="auto"/>
              <w:jc w:val="both"/>
              <w:rPr>
                <w:rFonts w:ascii="Times New Roman" w:hAnsi="Times New Roman" w:cs="Times New Roman"/>
                <w:sz w:val="24"/>
                <w:szCs w:val="24"/>
              </w:rPr>
            </w:pPr>
            <w:r w:rsidRPr="008B1965">
              <w:rPr>
                <w:rFonts w:ascii="Times New Roman" w:hAnsi="Times New Roman" w:cs="Times New Roman"/>
                <w:sz w:val="24"/>
                <w:szCs w:val="24"/>
              </w:rPr>
              <w:t>Білім алушылардың әлеуметтік белсенділігін арттыру, волонтерлік, азаматтық-патриоттық және кәсіптік бағдар беру жобаларына қатысуын кеңейту</w:t>
            </w:r>
          </w:p>
        </w:tc>
      </w:tr>
      <w:tr w:rsidR="00005441" w:rsidRPr="008B1965" w14:paraId="2E0045DC" w14:textId="77777777" w:rsidTr="003F2012">
        <w:trPr>
          <w:tblCellSpacing w:w="15" w:type="dxa"/>
        </w:trPr>
        <w:tc>
          <w:tcPr>
            <w:tcW w:w="0" w:type="auto"/>
            <w:vAlign w:val="center"/>
            <w:hideMark/>
          </w:tcPr>
          <w:p w14:paraId="5159C241" w14:textId="77777777" w:rsidR="003F2012" w:rsidRPr="008B1965" w:rsidRDefault="003F2012" w:rsidP="005661AC">
            <w:pPr>
              <w:spacing w:after="0" w:line="240" w:lineRule="auto"/>
              <w:rPr>
                <w:rFonts w:ascii="Times New Roman" w:hAnsi="Times New Roman" w:cs="Times New Roman"/>
                <w:sz w:val="24"/>
                <w:szCs w:val="24"/>
              </w:rPr>
            </w:pPr>
            <w:r w:rsidRPr="008B1965">
              <w:rPr>
                <w:rStyle w:val="a9"/>
                <w:rFonts w:ascii="Times New Roman" w:hAnsi="Times New Roman" w:cs="Times New Roman"/>
                <w:sz w:val="24"/>
                <w:szCs w:val="24"/>
              </w:rPr>
              <w:t>Білім беру процесіне қатысушылардың қанағаттанушылығы</w:t>
            </w:r>
          </w:p>
        </w:tc>
        <w:tc>
          <w:tcPr>
            <w:tcW w:w="0" w:type="auto"/>
            <w:vAlign w:val="center"/>
            <w:hideMark/>
          </w:tcPr>
          <w:p w14:paraId="7B7E0E87" w14:textId="77777777" w:rsidR="003F2012" w:rsidRPr="008B1965" w:rsidRDefault="003F2012" w:rsidP="00D75607">
            <w:pPr>
              <w:spacing w:after="0" w:line="240" w:lineRule="auto"/>
              <w:jc w:val="both"/>
              <w:rPr>
                <w:rFonts w:ascii="Times New Roman" w:hAnsi="Times New Roman" w:cs="Times New Roman"/>
                <w:sz w:val="24"/>
                <w:szCs w:val="24"/>
              </w:rPr>
            </w:pPr>
            <w:r w:rsidRPr="008B1965">
              <w:rPr>
                <w:rFonts w:ascii="Times New Roman" w:hAnsi="Times New Roman" w:cs="Times New Roman"/>
                <w:sz w:val="24"/>
                <w:szCs w:val="24"/>
              </w:rPr>
              <w:t xml:space="preserve">Кем емес </w:t>
            </w:r>
            <w:r w:rsidRPr="008B1965">
              <w:rPr>
                <w:rStyle w:val="a9"/>
                <w:rFonts w:ascii="Times New Roman" w:hAnsi="Times New Roman" w:cs="Times New Roman"/>
                <w:sz w:val="24"/>
                <w:szCs w:val="24"/>
              </w:rPr>
              <w:t>95%</w:t>
            </w:r>
            <w:r w:rsidRPr="008B1965">
              <w:rPr>
                <w:rFonts w:ascii="Times New Roman" w:hAnsi="Times New Roman" w:cs="Times New Roman"/>
                <w:sz w:val="24"/>
                <w:szCs w:val="24"/>
              </w:rPr>
              <w:t xml:space="preserve"> жыл сайынғы сауалнама нәтижелері бойынша оң бағалардың болуы</w:t>
            </w:r>
          </w:p>
        </w:tc>
      </w:tr>
    </w:tbl>
    <w:p w14:paraId="5B84C34A" w14:textId="7E33B0E7" w:rsidR="003F2012" w:rsidRPr="008B1965" w:rsidRDefault="003F2012" w:rsidP="005661AC">
      <w:pPr>
        <w:spacing w:after="0" w:line="240" w:lineRule="auto"/>
        <w:rPr>
          <w:rFonts w:ascii="Times New Roman" w:hAnsi="Times New Roman" w:cs="Times New Roman"/>
          <w:sz w:val="24"/>
          <w:szCs w:val="24"/>
        </w:rPr>
      </w:pPr>
    </w:p>
    <w:p w14:paraId="0F44DAD5" w14:textId="0A85B4F4" w:rsidR="003F2012" w:rsidRPr="008B1965" w:rsidRDefault="00D67560" w:rsidP="00D75607">
      <w:pPr>
        <w:pStyle w:val="1"/>
        <w:spacing w:before="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11.6. Бағдарламаны іске асырудың әлеуметтік тиімділігі</w:t>
      </w:r>
    </w:p>
    <w:p w14:paraId="5F8BD4E6" w14:textId="77777777" w:rsidR="003F2012" w:rsidRPr="008B1965" w:rsidRDefault="003F2012" w:rsidP="00D75607">
      <w:pPr>
        <w:pStyle w:val="isselectedend"/>
        <w:spacing w:before="0" w:beforeAutospacing="0" w:after="0" w:afterAutospacing="0"/>
        <w:ind w:firstLine="709"/>
        <w:jc w:val="both"/>
      </w:pPr>
      <w:r w:rsidRPr="008B1965">
        <w:t>Даму бағдарламасын іске асыру мыналарды қамтамасыз етеді:</w:t>
      </w:r>
    </w:p>
    <w:p w14:paraId="12736C40" w14:textId="77777777" w:rsidR="003F2012" w:rsidRPr="00A35290" w:rsidRDefault="003F2012" w:rsidP="00C54719">
      <w:pPr>
        <w:numPr>
          <w:ilvl w:val="0"/>
          <w:numId w:val="59"/>
        </w:numPr>
        <w:spacing w:after="0" w:line="240" w:lineRule="auto"/>
        <w:rPr>
          <w:rFonts w:ascii="Times New Roman" w:hAnsi="Times New Roman" w:cs="Times New Roman"/>
          <w:sz w:val="24"/>
          <w:szCs w:val="24"/>
          <w:lang w:val="ru-KZ"/>
        </w:rPr>
      </w:pPr>
      <w:r w:rsidRPr="00A35290">
        <w:rPr>
          <w:rFonts w:ascii="Times New Roman" w:hAnsi="Times New Roman" w:cs="Times New Roman"/>
          <w:sz w:val="24"/>
          <w:szCs w:val="24"/>
          <w:lang w:val="ru-KZ"/>
        </w:rPr>
        <w:t>білім беру сапасын тұрақты арттыру;</w:t>
      </w:r>
    </w:p>
    <w:p w14:paraId="710C8DEB" w14:textId="77777777" w:rsidR="003F2012" w:rsidRPr="00A35290" w:rsidRDefault="003F2012" w:rsidP="00C54719">
      <w:pPr>
        <w:numPr>
          <w:ilvl w:val="0"/>
          <w:numId w:val="59"/>
        </w:numPr>
        <w:spacing w:after="0" w:line="240" w:lineRule="auto"/>
        <w:rPr>
          <w:rFonts w:ascii="Times New Roman" w:hAnsi="Times New Roman" w:cs="Times New Roman"/>
          <w:sz w:val="24"/>
          <w:szCs w:val="24"/>
          <w:lang w:val="ru-KZ"/>
        </w:rPr>
      </w:pPr>
      <w:r w:rsidRPr="00A35290">
        <w:rPr>
          <w:rFonts w:ascii="Times New Roman" w:hAnsi="Times New Roman" w:cs="Times New Roman"/>
          <w:sz w:val="24"/>
          <w:szCs w:val="24"/>
          <w:lang w:val="ru-KZ"/>
        </w:rPr>
        <w:t>әрбір білім алушының әлеуетін ашуға жағдай жасау;</w:t>
      </w:r>
    </w:p>
    <w:p w14:paraId="09AD52D5" w14:textId="77777777" w:rsidR="003F2012" w:rsidRPr="00A35290" w:rsidRDefault="003F2012" w:rsidP="00D75607">
      <w:pPr>
        <w:numPr>
          <w:ilvl w:val="0"/>
          <w:numId w:val="59"/>
        </w:numPr>
        <w:spacing w:after="0" w:line="240" w:lineRule="auto"/>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Астана қаласының білім беру жүйесінде мектептің бәсекеге қабілеттілігін арттыру;</w:t>
      </w:r>
    </w:p>
    <w:p w14:paraId="594F5C91" w14:textId="77777777" w:rsidR="003F2012" w:rsidRPr="00A35290" w:rsidRDefault="003F2012" w:rsidP="00D75607">
      <w:pPr>
        <w:numPr>
          <w:ilvl w:val="0"/>
          <w:numId w:val="59"/>
        </w:numPr>
        <w:spacing w:after="0" w:line="240" w:lineRule="auto"/>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педагогикалық ұжымның заманауи кәсіби мәдениетін қалыптастыру;</w:t>
      </w:r>
    </w:p>
    <w:p w14:paraId="549F0070" w14:textId="77777777" w:rsidR="003F2012" w:rsidRPr="00A35290" w:rsidRDefault="003F2012" w:rsidP="00D75607">
      <w:pPr>
        <w:numPr>
          <w:ilvl w:val="0"/>
          <w:numId w:val="59"/>
        </w:numPr>
        <w:spacing w:after="0" w:line="240" w:lineRule="auto"/>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ата-аналар мен әлеуметтік серіктестердің мектеп қызметіне деген сенімін нығайту;</w:t>
      </w:r>
    </w:p>
    <w:p w14:paraId="72E0B9C0" w14:textId="77777777" w:rsidR="003F2012" w:rsidRPr="00A35290" w:rsidRDefault="003F2012" w:rsidP="00D75607">
      <w:pPr>
        <w:numPr>
          <w:ilvl w:val="0"/>
          <w:numId w:val="59"/>
        </w:numPr>
        <w:spacing w:after="0" w:line="240" w:lineRule="auto"/>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ашық, қауіпсіз және инновациялық білім беру ортасын дамыту;</w:t>
      </w:r>
    </w:p>
    <w:p w14:paraId="3242FEA0" w14:textId="77777777" w:rsidR="003F2012" w:rsidRPr="00A35290" w:rsidRDefault="003F2012" w:rsidP="00D75607">
      <w:pPr>
        <w:numPr>
          <w:ilvl w:val="0"/>
          <w:numId w:val="59"/>
        </w:numPr>
        <w:spacing w:after="0" w:line="240" w:lineRule="auto"/>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білім беру ұйымын басқарудың тиімділігін арттыру;</w:t>
      </w:r>
    </w:p>
    <w:p w14:paraId="4F2F0DFA" w14:textId="77777777" w:rsidR="003F2012" w:rsidRPr="00A35290" w:rsidRDefault="003F2012" w:rsidP="00D75607">
      <w:pPr>
        <w:numPr>
          <w:ilvl w:val="0"/>
          <w:numId w:val="59"/>
        </w:numPr>
        <w:spacing w:after="0" w:line="240" w:lineRule="auto"/>
        <w:jc w:val="both"/>
        <w:rPr>
          <w:rFonts w:ascii="Times New Roman" w:hAnsi="Times New Roman" w:cs="Times New Roman"/>
          <w:sz w:val="24"/>
          <w:szCs w:val="24"/>
          <w:lang w:val="ru-KZ"/>
        </w:rPr>
      </w:pPr>
      <w:r w:rsidRPr="00A35290">
        <w:rPr>
          <w:rFonts w:ascii="Times New Roman" w:hAnsi="Times New Roman" w:cs="Times New Roman"/>
          <w:sz w:val="24"/>
          <w:szCs w:val="24"/>
          <w:lang w:val="ru-KZ"/>
        </w:rPr>
        <w:t>заманауи сын-қатерлерге жедел ден қоюға және жоғары білім беру нәтижелерін қамтамасыз етуге қабілетті мектеп моделін қалыптастыру.</w:t>
      </w:r>
    </w:p>
    <w:p w14:paraId="5B37FF18" w14:textId="7B8D7E50" w:rsidR="003F2012" w:rsidRPr="00A35290" w:rsidRDefault="003F2012" w:rsidP="005661AC">
      <w:pPr>
        <w:spacing w:after="0" w:line="240" w:lineRule="auto"/>
        <w:rPr>
          <w:rFonts w:ascii="Times New Roman" w:hAnsi="Times New Roman" w:cs="Times New Roman"/>
          <w:sz w:val="24"/>
          <w:szCs w:val="24"/>
          <w:lang w:val="ru-KZ"/>
        </w:rPr>
      </w:pPr>
    </w:p>
    <w:p w14:paraId="0E421C4E" w14:textId="77777777" w:rsidR="003F2012" w:rsidRPr="00A35290" w:rsidRDefault="003F2012" w:rsidP="00D75607">
      <w:pPr>
        <w:pStyle w:val="1"/>
        <w:spacing w:before="0" w:line="240" w:lineRule="auto"/>
        <w:ind w:firstLine="709"/>
        <w:jc w:val="both"/>
        <w:rPr>
          <w:rFonts w:ascii="Times New Roman" w:hAnsi="Times New Roman" w:cs="Times New Roman"/>
          <w:color w:val="auto"/>
          <w:sz w:val="24"/>
          <w:szCs w:val="24"/>
          <w:lang w:val="ru-KZ"/>
        </w:rPr>
      </w:pPr>
      <w:r w:rsidRPr="00A35290">
        <w:rPr>
          <w:rFonts w:ascii="Times New Roman" w:hAnsi="Times New Roman" w:cs="Times New Roman"/>
          <w:color w:val="auto"/>
          <w:sz w:val="24"/>
          <w:szCs w:val="24"/>
          <w:lang w:val="ru-KZ"/>
        </w:rPr>
        <w:t>Қорытынды</w:t>
      </w:r>
    </w:p>
    <w:p w14:paraId="0C5B1C6F" w14:textId="3E73E15D" w:rsidR="00D75607" w:rsidRPr="00D75607" w:rsidRDefault="00D75607" w:rsidP="00D75607">
      <w:pPr>
        <w:pStyle w:val="a5"/>
        <w:spacing w:before="0" w:beforeAutospacing="0" w:after="0" w:afterAutospacing="0"/>
        <w:ind w:firstLine="709"/>
        <w:jc w:val="both"/>
        <w:rPr>
          <w:lang w:val="ru-KZ" w:eastAsia="ru-KZ"/>
        </w:rPr>
      </w:pPr>
      <w:r>
        <w:rPr>
          <w:lang w:val="kk-KZ" w:eastAsia="ru-KZ"/>
        </w:rPr>
        <w:t>«</w:t>
      </w:r>
      <w:r w:rsidRPr="00D75607">
        <w:rPr>
          <w:lang w:val="ru-KZ" w:eastAsia="ru-KZ"/>
        </w:rPr>
        <w:t>№41 жалпы білім беретін мектеп</w:t>
      </w:r>
      <w:r>
        <w:rPr>
          <w:lang w:val="kk-KZ" w:eastAsia="ru-KZ"/>
        </w:rPr>
        <w:t>»</w:t>
      </w:r>
      <w:r w:rsidRPr="00D75607">
        <w:rPr>
          <w:lang w:val="ru-KZ" w:eastAsia="ru-KZ"/>
        </w:rPr>
        <w:t xml:space="preserve"> КММ даму бағдарламасын іске асырудың соңында білім беру аналитикасы, функционалдық сауаттылық, дербестендірілген оқыту және жасанды интеллект технологиялары негізінде білім сапасын басқару қағидаттарын тиімді іске асыратын заманауи білім беру ұйымы болады.</w:t>
      </w:r>
    </w:p>
    <w:p w14:paraId="7714474F" w14:textId="6B3EA5E6" w:rsidR="003F2012" w:rsidRPr="00A35290" w:rsidRDefault="00D75607" w:rsidP="00D75607">
      <w:pPr>
        <w:pStyle w:val="a5"/>
        <w:spacing w:before="0" w:beforeAutospacing="0" w:after="0" w:afterAutospacing="0"/>
        <w:ind w:firstLine="709"/>
        <w:jc w:val="both"/>
        <w:rPr>
          <w:lang w:val="ru-KZ"/>
        </w:rPr>
      </w:pPr>
      <w:r w:rsidRPr="00D75607">
        <w:rPr>
          <w:lang w:val="ru-KZ" w:eastAsia="ru-KZ"/>
        </w:rPr>
        <w:t>Педагогтердің кәсіби дамуының құрылған жүйесі, әдістемелік қызметтің жаңартылған моделі, заманауи цифрлық білім беру ортасы және тиімді басқару жүйесі ме</w:t>
      </w:r>
      <w:r>
        <w:rPr>
          <w:lang w:val="ru-KZ" w:eastAsia="ru-KZ"/>
        </w:rPr>
        <w:t>ктептің стратегиялық мақсатына -</w:t>
      </w:r>
      <w:r w:rsidRPr="00D75607">
        <w:rPr>
          <w:lang w:val="ru-KZ" w:eastAsia="ru-KZ"/>
        </w:rPr>
        <w:t xml:space="preserve"> тез өзгеретін әлем жағдайында өмір сүруге, оқуға және кәсіби қызметке дайын табысты, бәсекеге қабілетті түлекті даярлауға қол жеткізуге мүмкіндік береді.</w:t>
      </w:r>
      <w:r w:rsidR="003F2012" w:rsidRPr="00A35290">
        <w:rPr>
          <w:lang w:val="ru-KZ"/>
        </w:rPr>
        <w:t>.</w:t>
      </w:r>
    </w:p>
    <w:p w14:paraId="486C5E23" w14:textId="77777777" w:rsidR="008515BA" w:rsidRPr="00A35290" w:rsidRDefault="008515BA" w:rsidP="00D75607">
      <w:pPr>
        <w:spacing w:after="0" w:line="240" w:lineRule="auto"/>
        <w:ind w:firstLine="709"/>
        <w:jc w:val="both"/>
        <w:rPr>
          <w:rFonts w:ascii="Times New Roman" w:hAnsi="Times New Roman" w:cs="Times New Roman"/>
          <w:b/>
          <w:sz w:val="24"/>
          <w:szCs w:val="24"/>
          <w:lang w:val="ru-KZ"/>
        </w:rPr>
      </w:pPr>
    </w:p>
    <w:p w14:paraId="10BC7AC6" w14:textId="77777777" w:rsidR="00D67560" w:rsidRPr="00A35290" w:rsidRDefault="00D67560" w:rsidP="005661AC">
      <w:pPr>
        <w:spacing w:after="0" w:line="240" w:lineRule="auto"/>
        <w:rPr>
          <w:rFonts w:ascii="Times New Roman" w:hAnsi="Times New Roman" w:cs="Times New Roman"/>
          <w:b/>
          <w:sz w:val="24"/>
          <w:szCs w:val="24"/>
          <w:lang w:val="ru-KZ"/>
        </w:rPr>
      </w:pPr>
    </w:p>
    <w:p w14:paraId="00E62F5F" w14:textId="77777777" w:rsidR="00D67560" w:rsidRPr="00A35290" w:rsidRDefault="00D67560" w:rsidP="005661AC">
      <w:pPr>
        <w:spacing w:after="0" w:line="240" w:lineRule="auto"/>
        <w:rPr>
          <w:rFonts w:ascii="Times New Roman" w:hAnsi="Times New Roman" w:cs="Times New Roman"/>
          <w:b/>
          <w:sz w:val="24"/>
          <w:szCs w:val="24"/>
          <w:lang w:val="ru-KZ"/>
        </w:rPr>
      </w:pPr>
    </w:p>
    <w:p w14:paraId="223BE365" w14:textId="77777777" w:rsidR="00D67560" w:rsidRPr="00A35290" w:rsidRDefault="00D67560" w:rsidP="005661AC">
      <w:pPr>
        <w:spacing w:after="0" w:line="240" w:lineRule="auto"/>
        <w:rPr>
          <w:rFonts w:ascii="Times New Roman" w:hAnsi="Times New Roman" w:cs="Times New Roman"/>
          <w:b/>
          <w:sz w:val="24"/>
          <w:szCs w:val="24"/>
          <w:lang w:val="ru-KZ"/>
        </w:rPr>
      </w:pPr>
    </w:p>
    <w:p w14:paraId="018B3031" w14:textId="77777777" w:rsidR="00D67560" w:rsidRPr="00A35290" w:rsidRDefault="00D67560" w:rsidP="005661AC">
      <w:pPr>
        <w:spacing w:after="0" w:line="240" w:lineRule="auto"/>
        <w:rPr>
          <w:rFonts w:ascii="Times New Roman" w:hAnsi="Times New Roman" w:cs="Times New Roman"/>
          <w:b/>
          <w:sz w:val="24"/>
          <w:szCs w:val="24"/>
          <w:lang w:val="ru-KZ"/>
        </w:rPr>
      </w:pPr>
    </w:p>
    <w:p w14:paraId="0BB642E5" w14:textId="77777777" w:rsidR="00D67560" w:rsidRPr="00A35290" w:rsidRDefault="00D67560" w:rsidP="005661AC">
      <w:pPr>
        <w:spacing w:after="0" w:line="240" w:lineRule="auto"/>
        <w:rPr>
          <w:rFonts w:ascii="Times New Roman" w:hAnsi="Times New Roman" w:cs="Times New Roman"/>
          <w:b/>
          <w:sz w:val="24"/>
          <w:szCs w:val="24"/>
          <w:lang w:val="ru-KZ"/>
        </w:rPr>
      </w:pPr>
    </w:p>
    <w:p w14:paraId="2F72E637" w14:textId="77777777" w:rsidR="00D67560" w:rsidRPr="00A35290" w:rsidRDefault="00D67560" w:rsidP="005661AC">
      <w:pPr>
        <w:spacing w:after="0" w:line="240" w:lineRule="auto"/>
        <w:rPr>
          <w:rFonts w:ascii="Times New Roman" w:hAnsi="Times New Roman" w:cs="Times New Roman"/>
          <w:b/>
          <w:sz w:val="24"/>
          <w:szCs w:val="24"/>
          <w:lang w:val="ru-KZ"/>
        </w:rPr>
      </w:pPr>
    </w:p>
    <w:p w14:paraId="260EEAB6" w14:textId="77777777" w:rsidR="00D67560" w:rsidRPr="00A35290" w:rsidRDefault="00D67560" w:rsidP="005661AC">
      <w:pPr>
        <w:spacing w:after="0" w:line="240" w:lineRule="auto"/>
        <w:rPr>
          <w:rFonts w:ascii="Times New Roman" w:hAnsi="Times New Roman" w:cs="Times New Roman"/>
          <w:b/>
          <w:sz w:val="24"/>
          <w:szCs w:val="24"/>
          <w:lang w:val="ru-KZ"/>
        </w:rPr>
      </w:pPr>
    </w:p>
    <w:p w14:paraId="241DF9F1" w14:textId="77777777" w:rsidR="00D67560" w:rsidRPr="00A35290" w:rsidRDefault="00D67560" w:rsidP="005661AC">
      <w:pPr>
        <w:spacing w:after="0" w:line="240" w:lineRule="auto"/>
        <w:rPr>
          <w:rFonts w:ascii="Times New Roman" w:hAnsi="Times New Roman" w:cs="Times New Roman"/>
          <w:b/>
          <w:sz w:val="24"/>
          <w:szCs w:val="24"/>
          <w:lang w:val="ru-KZ"/>
        </w:rPr>
      </w:pPr>
    </w:p>
    <w:p w14:paraId="105E15D0" w14:textId="77777777" w:rsidR="00D67560" w:rsidRPr="00A35290" w:rsidRDefault="00D67560" w:rsidP="005661AC">
      <w:pPr>
        <w:spacing w:after="0" w:line="240" w:lineRule="auto"/>
        <w:rPr>
          <w:rFonts w:ascii="Times New Roman" w:hAnsi="Times New Roman" w:cs="Times New Roman"/>
          <w:b/>
          <w:sz w:val="24"/>
          <w:szCs w:val="24"/>
          <w:lang w:val="ru-KZ"/>
        </w:rPr>
      </w:pPr>
    </w:p>
    <w:p w14:paraId="60F3F45E" w14:textId="77777777" w:rsidR="00D67560" w:rsidRPr="00A35290" w:rsidRDefault="00D67560" w:rsidP="005661AC">
      <w:pPr>
        <w:spacing w:after="0" w:line="240" w:lineRule="auto"/>
        <w:rPr>
          <w:rFonts w:ascii="Times New Roman" w:hAnsi="Times New Roman" w:cs="Times New Roman"/>
          <w:b/>
          <w:sz w:val="24"/>
          <w:szCs w:val="24"/>
          <w:lang w:val="ru-KZ"/>
        </w:rPr>
      </w:pPr>
    </w:p>
    <w:p w14:paraId="08A289FA" w14:textId="77777777" w:rsidR="00D67560" w:rsidRPr="00A35290" w:rsidRDefault="00D67560" w:rsidP="005661AC">
      <w:pPr>
        <w:spacing w:after="0" w:line="240" w:lineRule="auto"/>
        <w:rPr>
          <w:rFonts w:ascii="Times New Roman" w:hAnsi="Times New Roman" w:cs="Times New Roman"/>
          <w:b/>
          <w:sz w:val="24"/>
          <w:szCs w:val="24"/>
          <w:lang w:val="ru-KZ"/>
        </w:rPr>
      </w:pPr>
    </w:p>
    <w:p w14:paraId="0EBD7F51" w14:textId="77777777" w:rsidR="00D67560" w:rsidRPr="00A35290" w:rsidRDefault="00D67560" w:rsidP="005661AC">
      <w:pPr>
        <w:spacing w:after="0" w:line="240" w:lineRule="auto"/>
        <w:rPr>
          <w:rFonts w:ascii="Times New Roman" w:hAnsi="Times New Roman" w:cs="Times New Roman"/>
          <w:b/>
          <w:sz w:val="24"/>
          <w:szCs w:val="24"/>
          <w:lang w:val="ru-KZ"/>
        </w:rPr>
      </w:pPr>
    </w:p>
    <w:p w14:paraId="7571A5A5" w14:textId="77777777" w:rsidR="00D67560" w:rsidRPr="00A35290" w:rsidRDefault="00D67560" w:rsidP="005661AC">
      <w:pPr>
        <w:spacing w:after="0" w:line="240" w:lineRule="auto"/>
        <w:rPr>
          <w:rFonts w:ascii="Times New Roman" w:hAnsi="Times New Roman" w:cs="Times New Roman"/>
          <w:b/>
          <w:sz w:val="24"/>
          <w:szCs w:val="24"/>
          <w:lang w:val="ru-KZ"/>
        </w:rPr>
      </w:pPr>
    </w:p>
    <w:p w14:paraId="244990AC" w14:textId="77777777" w:rsidR="00D67560" w:rsidRPr="00A35290" w:rsidRDefault="00D67560" w:rsidP="005661AC">
      <w:pPr>
        <w:spacing w:after="0" w:line="240" w:lineRule="auto"/>
        <w:rPr>
          <w:rFonts w:ascii="Times New Roman" w:hAnsi="Times New Roman" w:cs="Times New Roman"/>
          <w:b/>
          <w:sz w:val="24"/>
          <w:szCs w:val="24"/>
          <w:lang w:val="ru-KZ"/>
        </w:rPr>
      </w:pPr>
    </w:p>
    <w:p w14:paraId="25CE7383" w14:textId="77777777" w:rsidR="00D67560" w:rsidRPr="00A35290" w:rsidRDefault="00D67560" w:rsidP="005661AC">
      <w:pPr>
        <w:spacing w:after="0" w:line="240" w:lineRule="auto"/>
        <w:rPr>
          <w:rFonts w:ascii="Times New Roman" w:hAnsi="Times New Roman" w:cs="Times New Roman"/>
          <w:b/>
          <w:sz w:val="24"/>
          <w:szCs w:val="24"/>
          <w:lang w:val="ru-KZ"/>
        </w:rPr>
      </w:pPr>
    </w:p>
    <w:p w14:paraId="7DE341A9" w14:textId="77777777" w:rsidR="00D67560" w:rsidRPr="00A35290" w:rsidRDefault="00D67560" w:rsidP="005661AC">
      <w:pPr>
        <w:spacing w:after="0" w:line="240" w:lineRule="auto"/>
        <w:rPr>
          <w:rFonts w:ascii="Times New Roman" w:hAnsi="Times New Roman" w:cs="Times New Roman"/>
          <w:b/>
          <w:sz w:val="24"/>
          <w:szCs w:val="24"/>
          <w:lang w:val="ru-KZ"/>
        </w:rPr>
      </w:pPr>
    </w:p>
    <w:p w14:paraId="701C34C1" w14:textId="77777777" w:rsidR="00D67560" w:rsidRPr="00A35290" w:rsidRDefault="00D67560" w:rsidP="005661AC">
      <w:pPr>
        <w:spacing w:after="0" w:line="240" w:lineRule="auto"/>
        <w:rPr>
          <w:rFonts w:ascii="Times New Roman" w:hAnsi="Times New Roman" w:cs="Times New Roman"/>
          <w:b/>
          <w:sz w:val="24"/>
          <w:szCs w:val="24"/>
          <w:lang w:val="ru-KZ"/>
        </w:rPr>
      </w:pPr>
    </w:p>
    <w:p w14:paraId="77EC2783" w14:textId="77777777" w:rsidR="00D67560" w:rsidRPr="00A35290" w:rsidRDefault="00D67560" w:rsidP="005661AC">
      <w:pPr>
        <w:spacing w:after="0" w:line="240" w:lineRule="auto"/>
        <w:rPr>
          <w:rFonts w:ascii="Times New Roman" w:hAnsi="Times New Roman" w:cs="Times New Roman"/>
          <w:b/>
          <w:sz w:val="24"/>
          <w:szCs w:val="24"/>
          <w:lang w:val="ru-KZ"/>
        </w:rPr>
      </w:pPr>
    </w:p>
    <w:p w14:paraId="0844C20F" w14:textId="77777777" w:rsidR="00D67560" w:rsidRPr="00A35290" w:rsidRDefault="00D67560" w:rsidP="005661AC">
      <w:pPr>
        <w:spacing w:after="0" w:line="240" w:lineRule="auto"/>
        <w:rPr>
          <w:rFonts w:ascii="Times New Roman" w:hAnsi="Times New Roman" w:cs="Times New Roman"/>
          <w:b/>
          <w:sz w:val="24"/>
          <w:szCs w:val="24"/>
          <w:lang w:val="ru-KZ"/>
        </w:rPr>
      </w:pPr>
    </w:p>
    <w:p w14:paraId="76333270" w14:textId="77777777" w:rsidR="00D67560" w:rsidRPr="00A35290" w:rsidRDefault="00D67560" w:rsidP="005661AC">
      <w:pPr>
        <w:spacing w:after="0" w:line="240" w:lineRule="auto"/>
        <w:rPr>
          <w:rFonts w:ascii="Times New Roman" w:hAnsi="Times New Roman" w:cs="Times New Roman"/>
          <w:b/>
          <w:sz w:val="24"/>
          <w:szCs w:val="24"/>
          <w:lang w:val="ru-KZ"/>
        </w:rPr>
      </w:pPr>
    </w:p>
    <w:p w14:paraId="65419F7B" w14:textId="77777777" w:rsidR="00D67560" w:rsidRPr="00A35290" w:rsidRDefault="00D67560" w:rsidP="005661AC">
      <w:pPr>
        <w:spacing w:after="0" w:line="240" w:lineRule="auto"/>
        <w:rPr>
          <w:rFonts w:ascii="Times New Roman" w:hAnsi="Times New Roman" w:cs="Times New Roman"/>
          <w:b/>
          <w:sz w:val="24"/>
          <w:szCs w:val="24"/>
          <w:lang w:val="ru-KZ"/>
        </w:rPr>
      </w:pPr>
    </w:p>
    <w:bookmarkEnd w:id="15"/>
    <w:p w14:paraId="2FCAAA29" w14:textId="77777777" w:rsidR="00D67560" w:rsidRPr="00A35290" w:rsidRDefault="00D67560" w:rsidP="005661AC">
      <w:pPr>
        <w:spacing w:after="0" w:line="240" w:lineRule="auto"/>
        <w:rPr>
          <w:rFonts w:ascii="Times New Roman" w:hAnsi="Times New Roman" w:cs="Times New Roman"/>
          <w:b/>
          <w:sz w:val="24"/>
          <w:szCs w:val="24"/>
          <w:lang w:val="ru-KZ"/>
        </w:rPr>
      </w:pPr>
    </w:p>
    <w:sectPr w:rsidR="00D67560" w:rsidRPr="00A35290" w:rsidSect="00984D7A">
      <w:footerReference w:type="default" r:id="rId7"/>
      <w:pgSz w:w="11906" w:h="16838"/>
      <w:pgMar w:top="851" w:right="851" w:bottom="851"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88BCE" w14:textId="77777777" w:rsidR="00BE53D1" w:rsidRDefault="00BE53D1" w:rsidP="00091A36">
      <w:pPr>
        <w:spacing w:after="0" w:line="240" w:lineRule="auto"/>
      </w:pPr>
      <w:r>
        <w:separator/>
      </w:r>
    </w:p>
  </w:endnote>
  <w:endnote w:type="continuationSeparator" w:id="0">
    <w:p w14:paraId="74E35D36" w14:textId="77777777" w:rsidR="00BE53D1" w:rsidRDefault="00BE53D1" w:rsidP="00091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2930620"/>
      <w:docPartObj>
        <w:docPartGallery w:val="Page Numbers (Bottom of Page)"/>
        <w:docPartUnique/>
      </w:docPartObj>
    </w:sdtPr>
    <w:sdtContent>
      <w:p w14:paraId="7FCBB8FF" w14:textId="35C8DCB9" w:rsidR="004166C9" w:rsidRDefault="004166C9">
        <w:pPr>
          <w:pStyle w:val="af1"/>
          <w:jc w:val="center"/>
        </w:pPr>
        <w:r>
          <w:fldChar w:fldCharType="begin"/>
        </w:r>
        <w:r>
          <w:instrText>PAGE   \* MERGEFORMAT</w:instrText>
        </w:r>
        <w:r>
          <w:fldChar w:fldCharType="separate"/>
        </w:r>
        <w:r w:rsidR="001E1CFB">
          <w:rPr>
            <w:noProof/>
          </w:rPr>
          <w:t>42</w:t>
        </w:r>
        <w:r>
          <w:fldChar w:fldCharType="end"/>
        </w:r>
      </w:p>
    </w:sdtContent>
  </w:sdt>
  <w:p w14:paraId="60389611" w14:textId="77777777" w:rsidR="004166C9" w:rsidRDefault="004166C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8263C" w14:textId="77777777" w:rsidR="00BE53D1" w:rsidRDefault="00BE53D1" w:rsidP="00091A36">
      <w:pPr>
        <w:spacing w:after="0" w:line="240" w:lineRule="auto"/>
      </w:pPr>
      <w:r>
        <w:separator/>
      </w:r>
    </w:p>
  </w:footnote>
  <w:footnote w:type="continuationSeparator" w:id="0">
    <w:p w14:paraId="3605099B" w14:textId="77777777" w:rsidR="00BE53D1" w:rsidRDefault="00BE53D1" w:rsidP="00091A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45AA"/>
    <w:multiLevelType w:val="multilevel"/>
    <w:tmpl w:val="840A0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E50AB"/>
    <w:multiLevelType w:val="multilevel"/>
    <w:tmpl w:val="0F14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04376"/>
    <w:multiLevelType w:val="multilevel"/>
    <w:tmpl w:val="9F42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C10067"/>
    <w:multiLevelType w:val="multilevel"/>
    <w:tmpl w:val="1AA0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97173"/>
    <w:multiLevelType w:val="multilevel"/>
    <w:tmpl w:val="258A8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6E6C52"/>
    <w:multiLevelType w:val="multilevel"/>
    <w:tmpl w:val="A5F2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797285"/>
    <w:multiLevelType w:val="multilevel"/>
    <w:tmpl w:val="6CD6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D14583"/>
    <w:multiLevelType w:val="multilevel"/>
    <w:tmpl w:val="D6CA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935919"/>
    <w:multiLevelType w:val="multilevel"/>
    <w:tmpl w:val="AC0A9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D3719B"/>
    <w:multiLevelType w:val="multilevel"/>
    <w:tmpl w:val="4C060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D86AC2"/>
    <w:multiLevelType w:val="multilevel"/>
    <w:tmpl w:val="BDEA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9C5EFE"/>
    <w:multiLevelType w:val="multilevel"/>
    <w:tmpl w:val="28349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600381"/>
    <w:multiLevelType w:val="multilevel"/>
    <w:tmpl w:val="57BA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82203C"/>
    <w:multiLevelType w:val="multilevel"/>
    <w:tmpl w:val="8AEE5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0A6B80"/>
    <w:multiLevelType w:val="multilevel"/>
    <w:tmpl w:val="B852B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D262B3"/>
    <w:multiLevelType w:val="multilevel"/>
    <w:tmpl w:val="81C6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601ACD"/>
    <w:multiLevelType w:val="multilevel"/>
    <w:tmpl w:val="A0C4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882A7F"/>
    <w:multiLevelType w:val="multilevel"/>
    <w:tmpl w:val="1FB25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001F78"/>
    <w:multiLevelType w:val="multilevel"/>
    <w:tmpl w:val="0078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957FBF"/>
    <w:multiLevelType w:val="multilevel"/>
    <w:tmpl w:val="235C0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AF1C9B"/>
    <w:multiLevelType w:val="multilevel"/>
    <w:tmpl w:val="17E6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0F2708"/>
    <w:multiLevelType w:val="multilevel"/>
    <w:tmpl w:val="44B4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7B5FC0"/>
    <w:multiLevelType w:val="multilevel"/>
    <w:tmpl w:val="4A74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4C7D60"/>
    <w:multiLevelType w:val="multilevel"/>
    <w:tmpl w:val="3F34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A40D5B"/>
    <w:multiLevelType w:val="multilevel"/>
    <w:tmpl w:val="161A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023970"/>
    <w:multiLevelType w:val="multilevel"/>
    <w:tmpl w:val="9026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FC283C"/>
    <w:multiLevelType w:val="multilevel"/>
    <w:tmpl w:val="753C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BA19E1"/>
    <w:multiLevelType w:val="multilevel"/>
    <w:tmpl w:val="18EC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D30B48"/>
    <w:multiLevelType w:val="multilevel"/>
    <w:tmpl w:val="FEF0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391B64"/>
    <w:multiLevelType w:val="multilevel"/>
    <w:tmpl w:val="EB6E5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4C09EF"/>
    <w:multiLevelType w:val="multilevel"/>
    <w:tmpl w:val="68E81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B81825"/>
    <w:multiLevelType w:val="multilevel"/>
    <w:tmpl w:val="D1149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D63C51"/>
    <w:multiLevelType w:val="multilevel"/>
    <w:tmpl w:val="6D6C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F57F66"/>
    <w:multiLevelType w:val="multilevel"/>
    <w:tmpl w:val="5EF20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7A67460"/>
    <w:multiLevelType w:val="multilevel"/>
    <w:tmpl w:val="9140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8860F05"/>
    <w:multiLevelType w:val="multilevel"/>
    <w:tmpl w:val="E6C25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D90282"/>
    <w:multiLevelType w:val="multilevel"/>
    <w:tmpl w:val="C69A9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93B26BA"/>
    <w:multiLevelType w:val="multilevel"/>
    <w:tmpl w:val="DAC8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6058DD"/>
    <w:multiLevelType w:val="multilevel"/>
    <w:tmpl w:val="C1627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F12456"/>
    <w:multiLevelType w:val="multilevel"/>
    <w:tmpl w:val="3AC2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8F3531"/>
    <w:multiLevelType w:val="multilevel"/>
    <w:tmpl w:val="9578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097D56"/>
    <w:multiLevelType w:val="multilevel"/>
    <w:tmpl w:val="2F38C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1667F82"/>
    <w:multiLevelType w:val="multilevel"/>
    <w:tmpl w:val="D938E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4B616D5"/>
    <w:multiLevelType w:val="multilevel"/>
    <w:tmpl w:val="47EE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8E106E4"/>
    <w:multiLevelType w:val="multilevel"/>
    <w:tmpl w:val="34E8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A495B03"/>
    <w:multiLevelType w:val="multilevel"/>
    <w:tmpl w:val="A5A2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A8E393F"/>
    <w:multiLevelType w:val="multilevel"/>
    <w:tmpl w:val="DD9C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AB4026D"/>
    <w:multiLevelType w:val="multilevel"/>
    <w:tmpl w:val="6D96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B933C6"/>
    <w:multiLevelType w:val="multilevel"/>
    <w:tmpl w:val="F356B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08B09E1"/>
    <w:multiLevelType w:val="multilevel"/>
    <w:tmpl w:val="7BEA5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13F7B2F"/>
    <w:multiLevelType w:val="multilevel"/>
    <w:tmpl w:val="FC200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233102B"/>
    <w:multiLevelType w:val="multilevel"/>
    <w:tmpl w:val="F1AC0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4205DA3"/>
    <w:multiLevelType w:val="multilevel"/>
    <w:tmpl w:val="E488E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88C21D5"/>
    <w:multiLevelType w:val="multilevel"/>
    <w:tmpl w:val="5E905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B463255"/>
    <w:multiLevelType w:val="multilevel"/>
    <w:tmpl w:val="2C587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DFB01E8"/>
    <w:multiLevelType w:val="multilevel"/>
    <w:tmpl w:val="B8B6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A8352A0"/>
    <w:multiLevelType w:val="multilevel"/>
    <w:tmpl w:val="0CD2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D8417A4"/>
    <w:multiLevelType w:val="multilevel"/>
    <w:tmpl w:val="6C52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FC04BE6"/>
    <w:multiLevelType w:val="hybridMultilevel"/>
    <w:tmpl w:val="6AF25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9179133">
    <w:abstractNumId w:val="58"/>
  </w:num>
  <w:num w:numId="2" w16cid:durableId="1715538280">
    <w:abstractNumId w:val="12"/>
  </w:num>
  <w:num w:numId="3" w16cid:durableId="350303590">
    <w:abstractNumId w:val="29"/>
  </w:num>
  <w:num w:numId="4" w16cid:durableId="2004162287">
    <w:abstractNumId w:val="13"/>
  </w:num>
  <w:num w:numId="5" w16cid:durableId="1626042948">
    <w:abstractNumId w:val="32"/>
  </w:num>
  <w:num w:numId="6" w16cid:durableId="1941254876">
    <w:abstractNumId w:val="16"/>
  </w:num>
  <w:num w:numId="7" w16cid:durableId="2099206296">
    <w:abstractNumId w:val="52"/>
  </w:num>
  <w:num w:numId="8" w16cid:durableId="1055906">
    <w:abstractNumId w:val="3"/>
  </w:num>
  <w:num w:numId="9" w16cid:durableId="932083215">
    <w:abstractNumId w:val="22"/>
  </w:num>
  <w:num w:numId="10" w16cid:durableId="121195218">
    <w:abstractNumId w:val="5"/>
  </w:num>
  <w:num w:numId="11" w16cid:durableId="353196293">
    <w:abstractNumId w:val="37"/>
  </w:num>
  <w:num w:numId="12" w16cid:durableId="1993025461">
    <w:abstractNumId w:val="43"/>
  </w:num>
  <w:num w:numId="13" w16cid:durableId="1958874289">
    <w:abstractNumId w:val="10"/>
  </w:num>
  <w:num w:numId="14" w16cid:durableId="388697365">
    <w:abstractNumId w:val="42"/>
  </w:num>
  <w:num w:numId="15" w16cid:durableId="58095836">
    <w:abstractNumId w:val="44"/>
  </w:num>
  <w:num w:numId="16" w16cid:durableId="878200161">
    <w:abstractNumId w:val="45"/>
  </w:num>
  <w:num w:numId="17" w16cid:durableId="1665935246">
    <w:abstractNumId w:val="53"/>
  </w:num>
  <w:num w:numId="18" w16cid:durableId="983772286">
    <w:abstractNumId w:val="9"/>
  </w:num>
  <w:num w:numId="19" w16cid:durableId="1136219734">
    <w:abstractNumId w:val="21"/>
  </w:num>
  <w:num w:numId="20" w16cid:durableId="957956111">
    <w:abstractNumId w:val="39"/>
  </w:num>
  <w:num w:numId="21" w16cid:durableId="771508456">
    <w:abstractNumId w:val="8"/>
  </w:num>
  <w:num w:numId="22" w16cid:durableId="1919632346">
    <w:abstractNumId w:val="47"/>
  </w:num>
  <w:num w:numId="23" w16cid:durableId="345861637">
    <w:abstractNumId w:val="23"/>
  </w:num>
  <w:num w:numId="24" w16cid:durableId="1671827817">
    <w:abstractNumId w:val="14"/>
  </w:num>
  <w:num w:numId="25" w16cid:durableId="1963880342">
    <w:abstractNumId w:val="35"/>
  </w:num>
  <w:num w:numId="26" w16cid:durableId="120809515">
    <w:abstractNumId w:val="26"/>
  </w:num>
  <w:num w:numId="27" w16cid:durableId="541676563">
    <w:abstractNumId w:val="17"/>
  </w:num>
  <w:num w:numId="28" w16cid:durableId="2143376396">
    <w:abstractNumId w:val="6"/>
  </w:num>
  <w:num w:numId="29" w16cid:durableId="1933782402">
    <w:abstractNumId w:val="34"/>
  </w:num>
  <w:num w:numId="30" w16cid:durableId="605815521">
    <w:abstractNumId w:val="56"/>
  </w:num>
  <w:num w:numId="31" w16cid:durableId="1093665021">
    <w:abstractNumId w:val="4"/>
  </w:num>
  <w:num w:numId="32" w16cid:durableId="840699688">
    <w:abstractNumId w:val="55"/>
  </w:num>
  <w:num w:numId="33" w16cid:durableId="1844083155">
    <w:abstractNumId w:val="36"/>
  </w:num>
  <w:num w:numId="34" w16cid:durableId="1773043203">
    <w:abstractNumId w:val="46"/>
  </w:num>
  <w:num w:numId="35" w16cid:durableId="1657296847">
    <w:abstractNumId w:val="1"/>
  </w:num>
  <w:num w:numId="36" w16cid:durableId="1064332965">
    <w:abstractNumId w:val="19"/>
  </w:num>
  <w:num w:numId="37" w16cid:durableId="936595841">
    <w:abstractNumId w:val="38"/>
  </w:num>
  <w:num w:numId="38" w16cid:durableId="697781831">
    <w:abstractNumId w:val="0"/>
  </w:num>
  <w:num w:numId="39" w16cid:durableId="416288223">
    <w:abstractNumId w:val="54"/>
  </w:num>
  <w:num w:numId="40" w16cid:durableId="1773745775">
    <w:abstractNumId w:val="15"/>
  </w:num>
  <w:num w:numId="41" w16cid:durableId="14505332">
    <w:abstractNumId w:val="27"/>
  </w:num>
  <w:num w:numId="42" w16cid:durableId="239606624">
    <w:abstractNumId w:val="50"/>
  </w:num>
  <w:num w:numId="43" w16cid:durableId="1055741963">
    <w:abstractNumId w:val="49"/>
  </w:num>
  <w:num w:numId="44" w16cid:durableId="1238709501">
    <w:abstractNumId w:val="7"/>
  </w:num>
  <w:num w:numId="45" w16cid:durableId="800270704">
    <w:abstractNumId w:val="30"/>
  </w:num>
  <w:num w:numId="46" w16cid:durableId="1339963175">
    <w:abstractNumId w:val="28"/>
  </w:num>
  <w:num w:numId="47" w16cid:durableId="507989975">
    <w:abstractNumId w:val="33"/>
  </w:num>
  <w:num w:numId="48" w16cid:durableId="730495923">
    <w:abstractNumId w:val="11"/>
  </w:num>
  <w:num w:numId="49" w16cid:durableId="2143037735">
    <w:abstractNumId w:val="48"/>
  </w:num>
  <w:num w:numId="50" w16cid:durableId="1869485472">
    <w:abstractNumId w:val="41"/>
  </w:num>
  <w:num w:numId="51" w16cid:durableId="1693726289">
    <w:abstractNumId w:val="25"/>
  </w:num>
  <w:num w:numId="52" w16cid:durableId="1183663170">
    <w:abstractNumId w:val="40"/>
  </w:num>
  <w:num w:numId="53" w16cid:durableId="1313676808">
    <w:abstractNumId w:val="20"/>
  </w:num>
  <w:num w:numId="54" w16cid:durableId="1544363563">
    <w:abstractNumId w:val="18"/>
  </w:num>
  <w:num w:numId="55" w16cid:durableId="693456201">
    <w:abstractNumId w:val="51"/>
  </w:num>
  <w:num w:numId="56" w16cid:durableId="924848955">
    <w:abstractNumId w:val="31"/>
  </w:num>
  <w:num w:numId="57" w16cid:durableId="1671519885">
    <w:abstractNumId w:val="2"/>
  </w:num>
  <w:num w:numId="58" w16cid:durableId="14236635">
    <w:abstractNumId w:val="57"/>
  </w:num>
  <w:num w:numId="59" w16cid:durableId="1761099582">
    <w:abstractNumId w:val="2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EFA"/>
    <w:rsid w:val="00005441"/>
    <w:rsid w:val="0000714D"/>
    <w:rsid w:val="00045535"/>
    <w:rsid w:val="00051154"/>
    <w:rsid w:val="00061FE1"/>
    <w:rsid w:val="000637E3"/>
    <w:rsid w:val="00067C48"/>
    <w:rsid w:val="00073026"/>
    <w:rsid w:val="00086F55"/>
    <w:rsid w:val="00091A36"/>
    <w:rsid w:val="000A0363"/>
    <w:rsid w:val="000A595F"/>
    <w:rsid w:val="000C310A"/>
    <w:rsid w:val="000C315E"/>
    <w:rsid w:val="000E20E5"/>
    <w:rsid w:val="000F6788"/>
    <w:rsid w:val="001101AB"/>
    <w:rsid w:val="00110B97"/>
    <w:rsid w:val="001155F2"/>
    <w:rsid w:val="00120B69"/>
    <w:rsid w:val="001249FB"/>
    <w:rsid w:val="001364FD"/>
    <w:rsid w:val="0014078D"/>
    <w:rsid w:val="00143F88"/>
    <w:rsid w:val="00147529"/>
    <w:rsid w:val="00160E13"/>
    <w:rsid w:val="00167FF9"/>
    <w:rsid w:val="00191C47"/>
    <w:rsid w:val="001B2A43"/>
    <w:rsid w:val="001B5BF3"/>
    <w:rsid w:val="001D7813"/>
    <w:rsid w:val="001E1CFB"/>
    <w:rsid w:val="001E2B35"/>
    <w:rsid w:val="0020520A"/>
    <w:rsid w:val="00212843"/>
    <w:rsid w:val="0021405A"/>
    <w:rsid w:val="002227A3"/>
    <w:rsid w:val="00222E18"/>
    <w:rsid w:val="00231351"/>
    <w:rsid w:val="002429EA"/>
    <w:rsid w:val="00251AD0"/>
    <w:rsid w:val="002570AC"/>
    <w:rsid w:val="00262931"/>
    <w:rsid w:val="00281CAC"/>
    <w:rsid w:val="002862AB"/>
    <w:rsid w:val="00291664"/>
    <w:rsid w:val="002A149E"/>
    <w:rsid w:val="002A5A16"/>
    <w:rsid w:val="002D1D40"/>
    <w:rsid w:val="002D3DCC"/>
    <w:rsid w:val="002D68FF"/>
    <w:rsid w:val="002D6E9F"/>
    <w:rsid w:val="002E02D7"/>
    <w:rsid w:val="002E4DFC"/>
    <w:rsid w:val="00303B43"/>
    <w:rsid w:val="00324DE9"/>
    <w:rsid w:val="003351D6"/>
    <w:rsid w:val="00344522"/>
    <w:rsid w:val="00361272"/>
    <w:rsid w:val="00370269"/>
    <w:rsid w:val="003A419B"/>
    <w:rsid w:val="003A4369"/>
    <w:rsid w:val="003B0403"/>
    <w:rsid w:val="003B05DB"/>
    <w:rsid w:val="003B22F9"/>
    <w:rsid w:val="003B3258"/>
    <w:rsid w:val="003C0928"/>
    <w:rsid w:val="003C1DB5"/>
    <w:rsid w:val="003D3DAD"/>
    <w:rsid w:val="003D747A"/>
    <w:rsid w:val="003E15BA"/>
    <w:rsid w:val="003E2EFE"/>
    <w:rsid w:val="003E3434"/>
    <w:rsid w:val="003F2012"/>
    <w:rsid w:val="003F2DB8"/>
    <w:rsid w:val="0040409F"/>
    <w:rsid w:val="0041185D"/>
    <w:rsid w:val="004166C9"/>
    <w:rsid w:val="00425E93"/>
    <w:rsid w:val="00434FBD"/>
    <w:rsid w:val="0044696C"/>
    <w:rsid w:val="00461F8C"/>
    <w:rsid w:val="00464992"/>
    <w:rsid w:val="00470653"/>
    <w:rsid w:val="0047452E"/>
    <w:rsid w:val="004864CC"/>
    <w:rsid w:val="00487DDE"/>
    <w:rsid w:val="004C1CE6"/>
    <w:rsid w:val="004C45EB"/>
    <w:rsid w:val="004C4DEB"/>
    <w:rsid w:val="004D333E"/>
    <w:rsid w:val="004D580C"/>
    <w:rsid w:val="004E17BE"/>
    <w:rsid w:val="004E3EFA"/>
    <w:rsid w:val="004F5D58"/>
    <w:rsid w:val="00513AE5"/>
    <w:rsid w:val="005159AF"/>
    <w:rsid w:val="005239CC"/>
    <w:rsid w:val="00526A51"/>
    <w:rsid w:val="005311BA"/>
    <w:rsid w:val="005412BD"/>
    <w:rsid w:val="00553B46"/>
    <w:rsid w:val="005661AC"/>
    <w:rsid w:val="00571344"/>
    <w:rsid w:val="005B50B4"/>
    <w:rsid w:val="005B5279"/>
    <w:rsid w:val="005B5690"/>
    <w:rsid w:val="005B6442"/>
    <w:rsid w:val="005F3583"/>
    <w:rsid w:val="005F734D"/>
    <w:rsid w:val="00601FB5"/>
    <w:rsid w:val="006136F6"/>
    <w:rsid w:val="00634EEC"/>
    <w:rsid w:val="0063732F"/>
    <w:rsid w:val="00637359"/>
    <w:rsid w:val="00637BBC"/>
    <w:rsid w:val="00637C47"/>
    <w:rsid w:val="00654853"/>
    <w:rsid w:val="00671E52"/>
    <w:rsid w:val="006730E8"/>
    <w:rsid w:val="00673321"/>
    <w:rsid w:val="00687813"/>
    <w:rsid w:val="00690A31"/>
    <w:rsid w:val="006C027F"/>
    <w:rsid w:val="006D3245"/>
    <w:rsid w:val="00713A26"/>
    <w:rsid w:val="007538B1"/>
    <w:rsid w:val="00756774"/>
    <w:rsid w:val="007573DF"/>
    <w:rsid w:val="0076350D"/>
    <w:rsid w:val="00771059"/>
    <w:rsid w:val="00771099"/>
    <w:rsid w:val="00774086"/>
    <w:rsid w:val="007839B3"/>
    <w:rsid w:val="007A09E7"/>
    <w:rsid w:val="007C054A"/>
    <w:rsid w:val="007C6998"/>
    <w:rsid w:val="007D2C46"/>
    <w:rsid w:val="007D3EC6"/>
    <w:rsid w:val="007D53AD"/>
    <w:rsid w:val="008048D3"/>
    <w:rsid w:val="0082110E"/>
    <w:rsid w:val="00822564"/>
    <w:rsid w:val="00832530"/>
    <w:rsid w:val="00833074"/>
    <w:rsid w:val="00837DD4"/>
    <w:rsid w:val="00841486"/>
    <w:rsid w:val="00844815"/>
    <w:rsid w:val="008515BA"/>
    <w:rsid w:val="008675A1"/>
    <w:rsid w:val="00885052"/>
    <w:rsid w:val="00893F38"/>
    <w:rsid w:val="008A58FC"/>
    <w:rsid w:val="008B1965"/>
    <w:rsid w:val="008B37DE"/>
    <w:rsid w:val="008C72A0"/>
    <w:rsid w:val="008D3D31"/>
    <w:rsid w:val="008F0E10"/>
    <w:rsid w:val="008F4D15"/>
    <w:rsid w:val="009072EC"/>
    <w:rsid w:val="009153BE"/>
    <w:rsid w:val="00925F62"/>
    <w:rsid w:val="009375C7"/>
    <w:rsid w:val="009452C8"/>
    <w:rsid w:val="0096018C"/>
    <w:rsid w:val="00964763"/>
    <w:rsid w:val="00967285"/>
    <w:rsid w:val="00981C53"/>
    <w:rsid w:val="00984D7A"/>
    <w:rsid w:val="009951E4"/>
    <w:rsid w:val="009958EA"/>
    <w:rsid w:val="00997083"/>
    <w:rsid w:val="009B206F"/>
    <w:rsid w:val="009B4784"/>
    <w:rsid w:val="009C0B14"/>
    <w:rsid w:val="009D0944"/>
    <w:rsid w:val="009D367C"/>
    <w:rsid w:val="009D7C27"/>
    <w:rsid w:val="009E043B"/>
    <w:rsid w:val="009F5E50"/>
    <w:rsid w:val="00A05831"/>
    <w:rsid w:val="00A15110"/>
    <w:rsid w:val="00A35290"/>
    <w:rsid w:val="00A37C5B"/>
    <w:rsid w:val="00A41071"/>
    <w:rsid w:val="00A45342"/>
    <w:rsid w:val="00A6376E"/>
    <w:rsid w:val="00A70296"/>
    <w:rsid w:val="00A705C9"/>
    <w:rsid w:val="00A75B4A"/>
    <w:rsid w:val="00A95C86"/>
    <w:rsid w:val="00AA5023"/>
    <w:rsid w:val="00AB4046"/>
    <w:rsid w:val="00AD0E58"/>
    <w:rsid w:val="00AD1A7A"/>
    <w:rsid w:val="00AE00A3"/>
    <w:rsid w:val="00AE738A"/>
    <w:rsid w:val="00B03FF7"/>
    <w:rsid w:val="00B7538A"/>
    <w:rsid w:val="00B7647C"/>
    <w:rsid w:val="00B922B6"/>
    <w:rsid w:val="00B92A23"/>
    <w:rsid w:val="00B97CAA"/>
    <w:rsid w:val="00BB28E6"/>
    <w:rsid w:val="00BC2C23"/>
    <w:rsid w:val="00BC55F7"/>
    <w:rsid w:val="00BD092A"/>
    <w:rsid w:val="00BD2689"/>
    <w:rsid w:val="00BD6752"/>
    <w:rsid w:val="00BE3078"/>
    <w:rsid w:val="00BE53D1"/>
    <w:rsid w:val="00BE7C39"/>
    <w:rsid w:val="00BF7298"/>
    <w:rsid w:val="00C05B69"/>
    <w:rsid w:val="00C11DFE"/>
    <w:rsid w:val="00C13B08"/>
    <w:rsid w:val="00C2080C"/>
    <w:rsid w:val="00C21868"/>
    <w:rsid w:val="00C225F6"/>
    <w:rsid w:val="00C34EFC"/>
    <w:rsid w:val="00C37337"/>
    <w:rsid w:val="00C44D5F"/>
    <w:rsid w:val="00C54719"/>
    <w:rsid w:val="00C57186"/>
    <w:rsid w:val="00C66DFD"/>
    <w:rsid w:val="00C71059"/>
    <w:rsid w:val="00C94C39"/>
    <w:rsid w:val="00C9696C"/>
    <w:rsid w:val="00CA2B73"/>
    <w:rsid w:val="00CC2B17"/>
    <w:rsid w:val="00CC6741"/>
    <w:rsid w:val="00CC744B"/>
    <w:rsid w:val="00CD332C"/>
    <w:rsid w:val="00CD5E3A"/>
    <w:rsid w:val="00CF749E"/>
    <w:rsid w:val="00D12749"/>
    <w:rsid w:val="00D15ACF"/>
    <w:rsid w:val="00D24854"/>
    <w:rsid w:val="00D508BE"/>
    <w:rsid w:val="00D5130E"/>
    <w:rsid w:val="00D67560"/>
    <w:rsid w:val="00D746EC"/>
    <w:rsid w:val="00D75607"/>
    <w:rsid w:val="00D826B3"/>
    <w:rsid w:val="00D96821"/>
    <w:rsid w:val="00DB28A5"/>
    <w:rsid w:val="00DB66D2"/>
    <w:rsid w:val="00DE3EA2"/>
    <w:rsid w:val="00DF4279"/>
    <w:rsid w:val="00DF670F"/>
    <w:rsid w:val="00E002B9"/>
    <w:rsid w:val="00E03726"/>
    <w:rsid w:val="00E04D17"/>
    <w:rsid w:val="00E076C1"/>
    <w:rsid w:val="00E21A1D"/>
    <w:rsid w:val="00E30224"/>
    <w:rsid w:val="00E374A3"/>
    <w:rsid w:val="00E42A66"/>
    <w:rsid w:val="00E600F1"/>
    <w:rsid w:val="00E85B04"/>
    <w:rsid w:val="00EA017D"/>
    <w:rsid w:val="00EB6B2C"/>
    <w:rsid w:val="00ED6C98"/>
    <w:rsid w:val="00EE6285"/>
    <w:rsid w:val="00F06AC3"/>
    <w:rsid w:val="00F079A5"/>
    <w:rsid w:val="00F2097A"/>
    <w:rsid w:val="00F44F63"/>
    <w:rsid w:val="00F61F72"/>
    <w:rsid w:val="00F62CB7"/>
    <w:rsid w:val="00F65B88"/>
    <w:rsid w:val="00F72100"/>
    <w:rsid w:val="00F73100"/>
    <w:rsid w:val="00F816C8"/>
    <w:rsid w:val="00F87E0F"/>
    <w:rsid w:val="00F9383C"/>
    <w:rsid w:val="00F97730"/>
    <w:rsid w:val="00FA2C37"/>
    <w:rsid w:val="00FA3687"/>
    <w:rsid w:val="00FB647E"/>
    <w:rsid w:val="00FD3058"/>
    <w:rsid w:val="00FE0F97"/>
    <w:rsid w:val="00FF6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D2F3"/>
  <w15:docId w15:val="{AA111D99-7177-4533-AB8A-84B94A3DE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20E5"/>
  </w:style>
  <w:style w:type="paragraph" w:styleId="1">
    <w:name w:val="heading 1"/>
    <w:basedOn w:val="a"/>
    <w:next w:val="a"/>
    <w:link w:val="10"/>
    <w:uiPriority w:val="9"/>
    <w:qFormat/>
    <w:rsid w:val="002227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2186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rsid w:val="001249FB"/>
    <w:pPr>
      <w:keepNext/>
      <w:keepLines/>
      <w:spacing w:before="280" w:after="80"/>
      <w:outlineLvl w:val="2"/>
    </w:pPr>
    <w:rPr>
      <w:rFonts w:ascii="Calibri" w:eastAsia="Calibri" w:hAnsi="Calibri" w:cs="Calibri"/>
      <w:b/>
      <w:sz w:val="28"/>
      <w:szCs w:val="28"/>
    </w:rPr>
  </w:style>
  <w:style w:type="paragraph" w:styleId="4">
    <w:name w:val="heading 4"/>
    <w:basedOn w:val="a"/>
    <w:next w:val="a"/>
    <w:link w:val="40"/>
    <w:uiPriority w:val="9"/>
    <w:semiHidden/>
    <w:unhideWhenUsed/>
    <w:qFormat/>
    <w:rsid w:val="00AE00A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4"/>
    <w:uiPriority w:val="34"/>
    <w:qFormat/>
    <w:rsid w:val="004E3EFA"/>
    <w:pPr>
      <w:ind w:left="720"/>
      <w:contextualSpacing/>
    </w:pPr>
  </w:style>
  <w:style w:type="paragraph" w:styleId="a5">
    <w:name w:val="Normal (Web)"/>
    <w:aliases w:val=" webb,Обычный (Web),Знак Знак,Обычный (веб) Знак1,Обычный (веб) Знак Знак,Обычный (Web)1,Знак Знак3,Обычный (веб) Знак Знак1,Знак Знак1 Знак,Знак Знак1 Знак Знак,Обычный (веб) Знак Знак Знак Знак,Знак4 Зна,Обычный (веб) Знак"/>
    <w:basedOn w:val="a"/>
    <w:link w:val="a6"/>
    <w:uiPriority w:val="99"/>
    <w:unhideWhenUsed/>
    <w:qFormat/>
    <w:rsid w:val="008048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бычный (Интернет) Знак"/>
    <w:aliases w:val=" webb Знак,Обычный (Web) Знак,Знак Знак Знак,Обычный (веб) Знак1 Знак,Обычный (веб) Знак Знак Знак,Обычный (Web)1 Знак,Знак Знак3 Знак,Обычный (веб) Знак Знак1 Знак,Знак Знак1 Знак Знак1,Знак Знак1 Знак Знак Знак,Знак4 Зна Знак"/>
    <w:basedOn w:val="a0"/>
    <w:link w:val="a5"/>
    <w:uiPriority w:val="99"/>
    <w:qFormat/>
    <w:rsid w:val="008048D3"/>
    <w:rPr>
      <w:rFonts w:ascii="Times New Roman" w:eastAsia="Times New Roman" w:hAnsi="Times New Roman" w:cs="Times New Roman"/>
      <w:sz w:val="24"/>
      <w:szCs w:val="24"/>
    </w:rPr>
  </w:style>
  <w:style w:type="paragraph" w:styleId="a7">
    <w:name w:val="Body Text"/>
    <w:basedOn w:val="a"/>
    <w:link w:val="a8"/>
    <w:uiPriority w:val="1"/>
    <w:qFormat/>
    <w:rsid w:val="004C1CE6"/>
    <w:pPr>
      <w:spacing w:after="120" w:line="240" w:lineRule="auto"/>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4C1CE6"/>
    <w:rPr>
      <w:rFonts w:ascii="Times New Roman" w:eastAsia="Times New Roman" w:hAnsi="Times New Roman" w:cs="Times New Roman"/>
      <w:sz w:val="24"/>
      <w:szCs w:val="24"/>
    </w:rPr>
  </w:style>
  <w:style w:type="character" w:customStyle="1" w:styleId="30">
    <w:name w:val="Заголовок 3 Знак"/>
    <w:basedOn w:val="a0"/>
    <w:link w:val="3"/>
    <w:rsid w:val="001249FB"/>
    <w:rPr>
      <w:rFonts w:ascii="Calibri" w:eastAsia="Calibri" w:hAnsi="Calibri" w:cs="Calibri"/>
      <w:b/>
      <w:sz w:val="28"/>
      <w:szCs w:val="28"/>
    </w:rPr>
  </w:style>
  <w:style w:type="character" w:customStyle="1" w:styleId="a4">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3"/>
    <w:uiPriority w:val="34"/>
    <w:qFormat/>
    <w:locked/>
    <w:rsid w:val="00CC6741"/>
  </w:style>
  <w:style w:type="character" w:styleId="a9">
    <w:name w:val="Strong"/>
    <w:basedOn w:val="a0"/>
    <w:uiPriority w:val="22"/>
    <w:qFormat/>
    <w:rsid w:val="00CC6741"/>
    <w:rPr>
      <w:b/>
      <w:bCs/>
    </w:rPr>
  </w:style>
  <w:style w:type="character" w:styleId="aa">
    <w:name w:val="Emphasis"/>
    <w:basedOn w:val="a0"/>
    <w:uiPriority w:val="20"/>
    <w:qFormat/>
    <w:rsid w:val="002227A3"/>
    <w:rPr>
      <w:i/>
      <w:iCs/>
    </w:rPr>
  </w:style>
  <w:style w:type="character" w:customStyle="1" w:styleId="10">
    <w:name w:val="Заголовок 1 Знак"/>
    <w:basedOn w:val="a0"/>
    <w:link w:val="1"/>
    <w:uiPriority w:val="9"/>
    <w:rsid w:val="002227A3"/>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9B206F"/>
    <w:pPr>
      <w:autoSpaceDE w:val="0"/>
      <w:autoSpaceDN w:val="0"/>
      <w:adjustRightInd w:val="0"/>
      <w:spacing w:after="0" w:line="240" w:lineRule="auto"/>
    </w:pPr>
    <w:rPr>
      <w:rFonts w:ascii="Times New Roman" w:hAnsi="Times New Roman" w:cs="Times New Roman"/>
      <w:color w:val="000000"/>
      <w:sz w:val="24"/>
      <w:szCs w:val="24"/>
      <w:lang w:eastAsia="zh-CN"/>
    </w:rPr>
  </w:style>
  <w:style w:type="paragraph" w:styleId="ab">
    <w:name w:val="No Spacing"/>
    <w:uiPriority w:val="1"/>
    <w:qFormat/>
    <w:rsid w:val="009B206F"/>
    <w:pPr>
      <w:spacing w:after="0" w:line="240" w:lineRule="auto"/>
    </w:pPr>
    <w:rPr>
      <w:lang w:eastAsia="zh-CN"/>
    </w:rPr>
  </w:style>
  <w:style w:type="table" w:styleId="ac">
    <w:name w:val="Table Grid"/>
    <w:aliases w:val="Вредность"/>
    <w:basedOn w:val="a1"/>
    <w:uiPriority w:val="39"/>
    <w:qFormat/>
    <w:rsid w:val="00FA36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1">
    <w:name w:val="Body Text 2"/>
    <w:basedOn w:val="a"/>
    <w:link w:val="22"/>
    <w:uiPriority w:val="99"/>
    <w:semiHidden/>
    <w:unhideWhenUsed/>
    <w:rsid w:val="00BE3078"/>
    <w:pPr>
      <w:spacing w:after="120" w:line="480" w:lineRule="auto"/>
    </w:pPr>
  </w:style>
  <w:style w:type="character" w:customStyle="1" w:styleId="22">
    <w:name w:val="Основной текст 2 Знак"/>
    <w:basedOn w:val="a0"/>
    <w:link w:val="21"/>
    <w:uiPriority w:val="99"/>
    <w:semiHidden/>
    <w:rsid w:val="00BE3078"/>
  </w:style>
  <w:style w:type="character" w:customStyle="1" w:styleId="spelle">
    <w:name w:val="spelle"/>
    <w:basedOn w:val="a0"/>
    <w:rsid w:val="00045535"/>
  </w:style>
  <w:style w:type="character" w:customStyle="1" w:styleId="grame">
    <w:name w:val="grame"/>
    <w:basedOn w:val="a0"/>
    <w:rsid w:val="00045535"/>
  </w:style>
  <w:style w:type="paragraph" w:customStyle="1" w:styleId="11">
    <w:name w:val="Обычный1"/>
    <w:rsid w:val="002D68FF"/>
    <w:pPr>
      <w:widowControl w:val="0"/>
      <w:spacing w:after="0" w:line="260" w:lineRule="auto"/>
      <w:ind w:firstLine="400"/>
      <w:jc w:val="both"/>
    </w:pPr>
    <w:rPr>
      <w:rFonts w:ascii="Times New Roman" w:eastAsia="Times New Roman" w:hAnsi="Times New Roman" w:cs="Times New Roman"/>
      <w:snapToGrid w:val="0"/>
      <w:sz w:val="18"/>
      <w:szCs w:val="20"/>
    </w:rPr>
  </w:style>
  <w:style w:type="table" w:customStyle="1" w:styleId="12">
    <w:name w:val="Сетка таблицы1"/>
    <w:basedOn w:val="a1"/>
    <w:next w:val="ac"/>
    <w:uiPriority w:val="59"/>
    <w:rsid w:val="00C13B0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C13B0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13B08"/>
    <w:rPr>
      <w:rFonts w:ascii="Tahoma" w:hAnsi="Tahoma" w:cs="Tahoma"/>
      <w:sz w:val="16"/>
      <w:szCs w:val="16"/>
    </w:rPr>
  </w:style>
  <w:style w:type="paragraph" w:customStyle="1" w:styleId="isselectedend">
    <w:name w:val="isselectedend"/>
    <w:basedOn w:val="a"/>
    <w:rsid w:val="005F734D"/>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character" w:customStyle="1" w:styleId="20">
    <w:name w:val="Заголовок 2 Знак"/>
    <w:basedOn w:val="a0"/>
    <w:link w:val="2"/>
    <w:uiPriority w:val="9"/>
    <w:rsid w:val="00C21868"/>
    <w:rPr>
      <w:rFonts w:asciiTheme="majorHAnsi" w:eastAsiaTheme="majorEastAsia" w:hAnsiTheme="majorHAnsi" w:cstheme="majorBidi"/>
      <w:color w:val="365F91" w:themeColor="accent1" w:themeShade="BF"/>
      <w:sz w:val="26"/>
      <w:szCs w:val="26"/>
    </w:rPr>
  </w:style>
  <w:style w:type="table" w:customStyle="1" w:styleId="81">
    <w:name w:val="Сетка таблицы81"/>
    <w:basedOn w:val="a1"/>
    <w:uiPriority w:val="59"/>
    <w:rsid w:val="00AE00A3"/>
    <w:pPr>
      <w:spacing w:after="0" w:line="240" w:lineRule="auto"/>
    </w:pPr>
    <w:rPr>
      <w:rFonts w:eastAsia="MS Mincho"/>
      <w:sz w:val="20"/>
      <w:szCs w:val="20"/>
      <w:lang w:val="en-US" w:eastAsia="ru-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AE00A3"/>
    <w:rPr>
      <w:rFonts w:asciiTheme="majorHAnsi" w:eastAsiaTheme="majorEastAsia" w:hAnsiTheme="majorHAnsi" w:cstheme="majorBidi"/>
      <w:i/>
      <w:iCs/>
      <w:color w:val="365F91" w:themeColor="accent1" w:themeShade="BF"/>
    </w:rPr>
  </w:style>
  <w:style w:type="paragraph" w:styleId="af">
    <w:name w:val="header"/>
    <w:basedOn w:val="a"/>
    <w:link w:val="af0"/>
    <w:uiPriority w:val="99"/>
    <w:unhideWhenUsed/>
    <w:rsid w:val="00091A36"/>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91A36"/>
  </w:style>
  <w:style w:type="paragraph" w:styleId="af1">
    <w:name w:val="footer"/>
    <w:basedOn w:val="a"/>
    <w:link w:val="af2"/>
    <w:uiPriority w:val="99"/>
    <w:unhideWhenUsed/>
    <w:rsid w:val="00091A3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91A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30257">
      <w:bodyDiv w:val="1"/>
      <w:marLeft w:val="0"/>
      <w:marRight w:val="0"/>
      <w:marTop w:val="0"/>
      <w:marBottom w:val="0"/>
      <w:divBdr>
        <w:top w:val="none" w:sz="0" w:space="0" w:color="auto"/>
        <w:left w:val="none" w:sz="0" w:space="0" w:color="auto"/>
        <w:bottom w:val="none" w:sz="0" w:space="0" w:color="auto"/>
        <w:right w:val="none" w:sz="0" w:space="0" w:color="auto"/>
      </w:divBdr>
    </w:div>
    <w:div w:id="124322364">
      <w:bodyDiv w:val="1"/>
      <w:marLeft w:val="0"/>
      <w:marRight w:val="0"/>
      <w:marTop w:val="0"/>
      <w:marBottom w:val="0"/>
      <w:divBdr>
        <w:top w:val="none" w:sz="0" w:space="0" w:color="auto"/>
        <w:left w:val="none" w:sz="0" w:space="0" w:color="auto"/>
        <w:bottom w:val="none" w:sz="0" w:space="0" w:color="auto"/>
        <w:right w:val="none" w:sz="0" w:space="0" w:color="auto"/>
      </w:divBdr>
    </w:div>
    <w:div w:id="128017406">
      <w:bodyDiv w:val="1"/>
      <w:marLeft w:val="0"/>
      <w:marRight w:val="0"/>
      <w:marTop w:val="0"/>
      <w:marBottom w:val="0"/>
      <w:divBdr>
        <w:top w:val="none" w:sz="0" w:space="0" w:color="auto"/>
        <w:left w:val="none" w:sz="0" w:space="0" w:color="auto"/>
        <w:bottom w:val="none" w:sz="0" w:space="0" w:color="auto"/>
        <w:right w:val="none" w:sz="0" w:space="0" w:color="auto"/>
      </w:divBdr>
    </w:div>
    <w:div w:id="171382343">
      <w:bodyDiv w:val="1"/>
      <w:marLeft w:val="0"/>
      <w:marRight w:val="0"/>
      <w:marTop w:val="0"/>
      <w:marBottom w:val="0"/>
      <w:divBdr>
        <w:top w:val="none" w:sz="0" w:space="0" w:color="auto"/>
        <w:left w:val="none" w:sz="0" w:space="0" w:color="auto"/>
        <w:bottom w:val="none" w:sz="0" w:space="0" w:color="auto"/>
        <w:right w:val="none" w:sz="0" w:space="0" w:color="auto"/>
      </w:divBdr>
    </w:div>
    <w:div w:id="194581810">
      <w:bodyDiv w:val="1"/>
      <w:marLeft w:val="0"/>
      <w:marRight w:val="0"/>
      <w:marTop w:val="0"/>
      <w:marBottom w:val="0"/>
      <w:divBdr>
        <w:top w:val="none" w:sz="0" w:space="0" w:color="auto"/>
        <w:left w:val="none" w:sz="0" w:space="0" w:color="auto"/>
        <w:bottom w:val="none" w:sz="0" w:space="0" w:color="auto"/>
        <w:right w:val="none" w:sz="0" w:space="0" w:color="auto"/>
      </w:divBdr>
    </w:div>
    <w:div w:id="202602467">
      <w:bodyDiv w:val="1"/>
      <w:marLeft w:val="0"/>
      <w:marRight w:val="0"/>
      <w:marTop w:val="0"/>
      <w:marBottom w:val="0"/>
      <w:divBdr>
        <w:top w:val="none" w:sz="0" w:space="0" w:color="auto"/>
        <w:left w:val="none" w:sz="0" w:space="0" w:color="auto"/>
        <w:bottom w:val="none" w:sz="0" w:space="0" w:color="auto"/>
        <w:right w:val="none" w:sz="0" w:space="0" w:color="auto"/>
      </w:divBdr>
      <w:divsChild>
        <w:div w:id="166750785">
          <w:marLeft w:val="0"/>
          <w:marRight w:val="0"/>
          <w:marTop w:val="0"/>
          <w:marBottom w:val="0"/>
          <w:divBdr>
            <w:top w:val="none" w:sz="0" w:space="0" w:color="auto"/>
            <w:left w:val="none" w:sz="0" w:space="0" w:color="auto"/>
            <w:bottom w:val="none" w:sz="0" w:space="0" w:color="auto"/>
            <w:right w:val="none" w:sz="0" w:space="0" w:color="auto"/>
          </w:divBdr>
        </w:div>
        <w:div w:id="1298220893">
          <w:marLeft w:val="0"/>
          <w:marRight w:val="0"/>
          <w:marTop w:val="0"/>
          <w:marBottom w:val="0"/>
          <w:divBdr>
            <w:top w:val="none" w:sz="0" w:space="0" w:color="auto"/>
            <w:left w:val="none" w:sz="0" w:space="0" w:color="auto"/>
            <w:bottom w:val="none" w:sz="0" w:space="0" w:color="auto"/>
            <w:right w:val="none" w:sz="0" w:space="0" w:color="auto"/>
          </w:divBdr>
        </w:div>
        <w:div w:id="541096807">
          <w:marLeft w:val="0"/>
          <w:marRight w:val="0"/>
          <w:marTop w:val="0"/>
          <w:marBottom w:val="0"/>
          <w:divBdr>
            <w:top w:val="none" w:sz="0" w:space="0" w:color="auto"/>
            <w:left w:val="none" w:sz="0" w:space="0" w:color="auto"/>
            <w:bottom w:val="none" w:sz="0" w:space="0" w:color="auto"/>
            <w:right w:val="none" w:sz="0" w:space="0" w:color="auto"/>
          </w:divBdr>
        </w:div>
      </w:divsChild>
    </w:div>
    <w:div w:id="339940493">
      <w:bodyDiv w:val="1"/>
      <w:marLeft w:val="0"/>
      <w:marRight w:val="0"/>
      <w:marTop w:val="0"/>
      <w:marBottom w:val="0"/>
      <w:divBdr>
        <w:top w:val="none" w:sz="0" w:space="0" w:color="auto"/>
        <w:left w:val="none" w:sz="0" w:space="0" w:color="auto"/>
        <w:bottom w:val="none" w:sz="0" w:space="0" w:color="auto"/>
        <w:right w:val="none" w:sz="0" w:space="0" w:color="auto"/>
      </w:divBdr>
      <w:divsChild>
        <w:div w:id="818158128">
          <w:marLeft w:val="0"/>
          <w:marRight w:val="0"/>
          <w:marTop w:val="0"/>
          <w:marBottom w:val="0"/>
          <w:divBdr>
            <w:top w:val="none" w:sz="0" w:space="0" w:color="auto"/>
            <w:left w:val="none" w:sz="0" w:space="0" w:color="auto"/>
            <w:bottom w:val="none" w:sz="0" w:space="0" w:color="auto"/>
            <w:right w:val="none" w:sz="0" w:space="0" w:color="auto"/>
          </w:divBdr>
        </w:div>
        <w:div w:id="1661809523">
          <w:marLeft w:val="0"/>
          <w:marRight w:val="0"/>
          <w:marTop w:val="0"/>
          <w:marBottom w:val="0"/>
          <w:divBdr>
            <w:top w:val="none" w:sz="0" w:space="0" w:color="auto"/>
            <w:left w:val="none" w:sz="0" w:space="0" w:color="auto"/>
            <w:bottom w:val="none" w:sz="0" w:space="0" w:color="auto"/>
            <w:right w:val="none" w:sz="0" w:space="0" w:color="auto"/>
          </w:divBdr>
        </w:div>
        <w:div w:id="447894601">
          <w:marLeft w:val="0"/>
          <w:marRight w:val="0"/>
          <w:marTop w:val="0"/>
          <w:marBottom w:val="0"/>
          <w:divBdr>
            <w:top w:val="none" w:sz="0" w:space="0" w:color="auto"/>
            <w:left w:val="none" w:sz="0" w:space="0" w:color="auto"/>
            <w:bottom w:val="none" w:sz="0" w:space="0" w:color="auto"/>
            <w:right w:val="none" w:sz="0" w:space="0" w:color="auto"/>
          </w:divBdr>
        </w:div>
        <w:div w:id="51003398">
          <w:marLeft w:val="0"/>
          <w:marRight w:val="0"/>
          <w:marTop w:val="0"/>
          <w:marBottom w:val="0"/>
          <w:divBdr>
            <w:top w:val="none" w:sz="0" w:space="0" w:color="auto"/>
            <w:left w:val="none" w:sz="0" w:space="0" w:color="auto"/>
            <w:bottom w:val="none" w:sz="0" w:space="0" w:color="auto"/>
            <w:right w:val="none" w:sz="0" w:space="0" w:color="auto"/>
          </w:divBdr>
        </w:div>
        <w:div w:id="2068989450">
          <w:marLeft w:val="0"/>
          <w:marRight w:val="0"/>
          <w:marTop w:val="0"/>
          <w:marBottom w:val="0"/>
          <w:divBdr>
            <w:top w:val="none" w:sz="0" w:space="0" w:color="auto"/>
            <w:left w:val="none" w:sz="0" w:space="0" w:color="auto"/>
            <w:bottom w:val="none" w:sz="0" w:space="0" w:color="auto"/>
            <w:right w:val="none" w:sz="0" w:space="0" w:color="auto"/>
          </w:divBdr>
        </w:div>
        <w:div w:id="1376000237">
          <w:marLeft w:val="0"/>
          <w:marRight w:val="0"/>
          <w:marTop w:val="0"/>
          <w:marBottom w:val="0"/>
          <w:divBdr>
            <w:top w:val="none" w:sz="0" w:space="0" w:color="auto"/>
            <w:left w:val="none" w:sz="0" w:space="0" w:color="auto"/>
            <w:bottom w:val="none" w:sz="0" w:space="0" w:color="auto"/>
            <w:right w:val="none" w:sz="0" w:space="0" w:color="auto"/>
          </w:divBdr>
        </w:div>
        <w:div w:id="1771316118">
          <w:marLeft w:val="0"/>
          <w:marRight w:val="0"/>
          <w:marTop w:val="0"/>
          <w:marBottom w:val="0"/>
          <w:divBdr>
            <w:top w:val="none" w:sz="0" w:space="0" w:color="auto"/>
            <w:left w:val="none" w:sz="0" w:space="0" w:color="auto"/>
            <w:bottom w:val="none" w:sz="0" w:space="0" w:color="auto"/>
            <w:right w:val="none" w:sz="0" w:space="0" w:color="auto"/>
          </w:divBdr>
        </w:div>
        <w:div w:id="1266038805">
          <w:marLeft w:val="0"/>
          <w:marRight w:val="0"/>
          <w:marTop w:val="0"/>
          <w:marBottom w:val="0"/>
          <w:divBdr>
            <w:top w:val="none" w:sz="0" w:space="0" w:color="auto"/>
            <w:left w:val="none" w:sz="0" w:space="0" w:color="auto"/>
            <w:bottom w:val="none" w:sz="0" w:space="0" w:color="auto"/>
            <w:right w:val="none" w:sz="0" w:space="0" w:color="auto"/>
          </w:divBdr>
        </w:div>
        <w:div w:id="830683959">
          <w:marLeft w:val="0"/>
          <w:marRight w:val="0"/>
          <w:marTop w:val="0"/>
          <w:marBottom w:val="0"/>
          <w:divBdr>
            <w:top w:val="none" w:sz="0" w:space="0" w:color="auto"/>
            <w:left w:val="none" w:sz="0" w:space="0" w:color="auto"/>
            <w:bottom w:val="none" w:sz="0" w:space="0" w:color="auto"/>
            <w:right w:val="none" w:sz="0" w:space="0" w:color="auto"/>
          </w:divBdr>
        </w:div>
        <w:div w:id="1260720348">
          <w:marLeft w:val="0"/>
          <w:marRight w:val="0"/>
          <w:marTop w:val="0"/>
          <w:marBottom w:val="0"/>
          <w:divBdr>
            <w:top w:val="none" w:sz="0" w:space="0" w:color="auto"/>
            <w:left w:val="none" w:sz="0" w:space="0" w:color="auto"/>
            <w:bottom w:val="none" w:sz="0" w:space="0" w:color="auto"/>
            <w:right w:val="none" w:sz="0" w:space="0" w:color="auto"/>
          </w:divBdr>
        </w:div>
      </w:divsChild>
    </w:div>
    <w:div w:id="340277425">
      <w:bodyDiv w:val="1"/>
      <w:marLeft w:val="0"/>
      <w:marRight w:val="0"/>
      <w:marTop w:val="0"/>
      <w:marBottom w:val="0"/>
      <w:divBdr>
        <w:top w:val="none" w:sz="0" w:space="0" w:color="auto"/>
        <w:left w:val="none" w:sz="0" w:space="0" w:color="auto"/>
        <w:bottom w:val="none" w:sz="0" w:space="0" w:color="auto"/>
        <w:right w:val="none" w:sz="0" w:space="0" w:color="auto"/>
      </w:divBdr>
    </w:div>
    <w:div w:id="402459506">
      <w:bodyDiv w:val="1"/>
      <w:marLeft w:val="0"/>
      <w:marRight w:val="0"/>
      <w:marTop w:val="0"/>
      <w:marBottom w:val="0"/>
      <w:divBdr>
        <w:top w:val="none" w:sz="0" w:space="0" w:color="auto"/>
        <w:left w:val="none" w:sz="0" w:space="0" w:color="auto"/>
        <w:bottom w:val="none" w:sz="0" w:space="0" w:color="auto"/>
        <w:right w:val="none" w:sz="0" w:space="0" w:color="auto"/>
      </w:divBdr>
    </w:div>
    <w:div w:id="407772130">
      <w:bodyDiv w:val="1"/>
      <w:marLeft w:val="0"/>
      <w:marRight w:val="0"/>
      <w:marTop w:val="0"/>
      <w:marBottom w:val="0"/>
      <w:divBdr>
        <w:top w:val="none" w:sz="0" w:space="0" w:color="auto"/>
        <w:left w:val="none" w:sz="0" w:space="0" w:color="auto"/>
        <w:bottom w:val="none" w:sz="0" w:space="0" w:color="auto"/>
        <w:right w:val="none" w:sz="0" w:space="0" w:color="auto"/>
      </w:divBdr>
    </w:div>
    <w:div w:id="474374810">
      <w:bodyDiv w:val="1"/>
      <w:marLeft w:val="0"/>
      <w:marRight w:val="0"/>
      <w:marTop w:val="0"/>
      <w:marBottom w:val="0"/>
      <w:divBdr>
        <w:top w:val="none" w:sz="0" w:space="0" w:color="auto"/>
        <w:left w:val="none" w:sz="0" w:space="0" w:color="auto"/>
        <w:bottom w:val="none" w:sz="0" w:space="0" w:color="auto"/>
        <w:right w:val="none" w:sz="0" w:space="0" w:color="auto"/>
      </w:divBdr>
    </w:div>
    <w:div w:id="683895061">
      <w:bodyDiv w:val="1"/>
      <w:marLeft w:val="0"/>
      <w:marRight w:val="0"/>
      <w:marTop w:val="0"/>
      <w:marBottom w:val="0"/>
      <w:divBdr>
        <w:top w:val="none" w:sz="0" w:space="0" w:color="auto"/>
        <w:left w:val="none" w:sz="0" w:space="0" w:color="auto"/>
        <w:bottom w:val="none" w:sz="0" w:space="0" w:color="auto"/>
        <w:right w:val="none" w:sz="0" w:space="0" w:color="auto"/>
      </w:divBdr>
    </w:div>
    <w:div w:id="742726521">
      <w:bodyDiv w:val="1"/>
      <w:marLeft w:val="0"/>
      <w:marRight w:val="0"/>
      <w:marTop w:val="0"/>
      <w:marBottom w:val="0"/>
      <w:divBdr>
        <w:top w:val="none" w:sz="0" w:space="0" w:color="auto"/>
        <w:left w:val="none" w:sz="0" w:space="0" w:color="auto"/>
        <w:bottom w:val="none" w:sz="0" w:space="0" w:color="auto"/>
        <w:right w:val="none" w:sz="0" w:space="0" w:color="auto"/>
      </w:divBdr>
    </w:div>
    <w:div w:id="816920835">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0">
          <w:marLeft w:val="0"/>
          <w:marRight w:val="0"/>
          <w:marTop w:val="0"/>
          <w:marBottom w:val="0"/>
          <w:divBdr>
            <w:top w:val="none" w:sz="0" w:space="0" w:color="auto"/>
            <w:left w:val="none" w:sz="0" w:space="0" w:color="auto"/>
            <w:bottom w:val="none" w:sz="0" w:space="0" w:color="auto"/>
            <w:right w:val="none" w:sz="0" w:space="0" w:color="auto"/>
          </w:divBdr>
        </w:div>
        <w:div w:id="1406880758">
          <w:marLeft w:val="0"/>
          <w:marRight w:val="0"/>
          <w:marTop w:val="0"/>
          <w:marBottom w:val="0"/>
          <w:divBdr>
            <w:top w:val="none" w:sz="0" w:space="0" w:color="auto"/>
            <w:left w:val="none" w:sz="0" w:space="0" w:color="auto"/>
            <w:bottom w:val="none" w:sz="0" w:space="0" w:color="auto"/>
            <w:right w:val="none" w:sz="0" w:space="0" w:color="auto"/>
          </w:divBdr>
        </w:div>
        <w:div w:id="1325209259">
          <w:marLeft w:val="0"/>
          <w:marRight w:val="0"/>
          <w:marTop w:val="0"/>
          <w:marBottom w:val="0"/>
          <w:divBdr>
            <w:top w:val="none" w:sz="0" w:space="0" w:color="auto"/>
            <w:left w:val="none" w:sz="0" w:space="0" w:color="auto"/>
            <w:bottom w:val="none" w:sz="0" w:space="0" w:color="auto"/>
            <w:right w:val="none" w:sz="0" w:space="0" w:color="auto"/>
          </w:divBdr>
        </w:div>
        <w:div w:id="1251499103">
          <w:marLeft w:val="0"/>
          <w:marRight w:val="0"/>
          <w:marTop w:val="0"/>
          <w:marBottom w:val="0"/>
          <w:divBdr>
            <w:top w:val="none" w:sz="0" w:space="0" w:color="auto"/>
            <w:left w:val="none" w:sz="0" w:space="0" w:color="auto"/>
            <w:bottom w:val="none" w:sz="0" w:space="0" w:color="auto"/>
            <w:right w:val="none" w:sz="0" w:space="0" w:color="auto"/>
          </w:divBdr>
        </w:div>
        <w:div w:id="968322413">
          <w:marLeft w:val="0"/>
          <w:marRight w:val="0"/>
          <w:marTop w:val="0"/>
          <w:marBottom w:val="0"/>
          <w:divBdr>
            <w:top w:val="none" w:sz="0" w:space="0" w:color="auto"/>
            <w:left w:val="none" w:sz="0" w:space="0" w:color="auto"/>
            <w:bottom w:val="none" w:sz="0" w:space="0" w:color="auto"/>
            <w:right w:val="none" w:sz="0" w:space="0" w:color="auto"/>
          </w:divBdr>
        </w:div>
        <w:div w:id="147795543">
          <w:marLeft w:val="0"/>
          <w:marRight w:val="0"/>
          <w:marTop w:val="0"/>
          <w:marBottom w:val="0"/>
          <w:divBdr>
            <w:top w:val="none" w:sz="0" w:space="0" w:color="auto"/>
            <w:left w:val="none" w:sz="0" w:space="0" w:color="auto"/>
            <w:bottom w:val="none" w:sz="0" w:space="0" w:color="auto"/>
            <w:right w:val="none" w:sz="0" w:space="0" w:color="auto"/>
          </w:divBdr>
        </w:div>
        <w:div w:id="1472096132">
          <w:marLeft w:val="0"/>
          <w:marRight w:val="0"/>
          <w:marTop w:val="0"/>
          <w:marBottom w:val="0"/>
          <w:divBdr>
            <w:top w:val="none" w:sz="0" w:space="0" w:color="auto"/>
            <w:left w:val="none" w:sz="0" w:space="0" w:color="auto"/>
            <w:bottom w:val="none" w:sz="0" w:space="0" w:color="auto"/>
            <w:right w:val="none" w:sz="0" w:space="0" w:color="auto"/>
          </w:divBdr>
        </w:div>
        <w:div w:id="1323313433">
          <w:marLeft w:val="0"/>
          <w:marRight w:val="0"/>
          <w:marTop w:val="0"/>
          <w:marBottom w:val="0"/>
          <w:divBdr>
            <w:top w:val="none" w:sz="0" w:space="0" w:color="auto"/>
            <w:left w:val="none" w:sz="0" w:space="0" w:color="auto"/>
            <w:bottom w:val="none" w:sz="0" w:space="0" w:color="auto"/>
            <w:right w:val="none" w:sz="0" w:space="0" w:color="auto"/>
          </w:divBdr>
        </w:div>
      </w:divsChild>
    </w:div>
    <w:div w:id="818612834">
      <w:bodyDiv w:val="1"/>
      <w:marLeft w:val="0"/>
      <w:marRight w:val="0"/>
      <w:marTop w:val="0"/>
      <w:marBottom w:val="0"/>
      <w:divBdr>
        <w:top w:val="none" w:sz="0" w:space="0" w:color="auto"/>
        <w:left w:val="none" w:sz="0" w:space="0" w:color="auto"/>
        <w:bottom w:val="none" w:sz="0" w:space="0" w:color="auto"/>
        <w:right w:val="none" w:sz="0" w:space="0" w:color="auto"/>
      </w:divBdr>
    </w:div>
    <w:div w:id="864252851">
      <w:bodyDiv w:val="1"/>
      <w:marLeft w:val="0"/>
      <w:marRight w:val="0"/>
      <w:marTop w:val="0"/>
      <w:marBottom w:val="0"/>
      <w:divBdr>
        <w:top w:val="none" w:sz="0" w:space="0" w:color="auto"/>
        <w:left w:val="none" w:sz="0" w:space="0" w:color="auto"/>
        <w:bottom w:val="none" w:sz="0" w:space="0" w:color="auto"/>
        <w:right w:val="none" w:sz="0" w:space="0" w:color="auto"/>
      </w:divBdr>
    </w:div>
    <w:div w:id="963728750">
      <w:bodyDiv w:val="1"/>
      <w:marLeft w:val="0"/>
      <w:marRight w:val="0"/>
      <w:marTop w:val="0"/>
      <w:marBottom w:val="0"/>
      <w:divBdr>
        <w:top w:val="none" w:sz="0" w:space="0" w:color="auto"/>
        <w:left w:val="none" w:sz="0" w:space="0" w:color="auto"/>
        <w:bottom w:val="none" w:sz="0" w:space="0" w:color="auto"/>
        <w:right w:val="none" w:sz="0" w:space="0" w:color="auto"/>
      </w:divBdr>
    </w:div>
    <w:div w:id="964895537">
      <w:bodyDiv w:val="1"/>
      <w:marLeft w:val="0"/>
      <w:marRight w:val="0"/>
      <w:marTop w:val="0"/>
      <w:marBottom w:val="0"/>
      <w:divBdr>
        <w:top w:val="none" w:sz="0" w:space="0" w:color="auto"/>
        <w:left w:val="none" w:sz="0" w:space="0" w:color="auto"/>
        <w:bottom w:val="none" w:sz="0" w:space="0" w:color="auto"/>
        <w:right w:val="none" w:sz="0" w:space="0" w:color="auto"/>
      </w:divBdr>
      <w:divsChild>
        <w:div w:id="554396417">
          <w:marLeft w:val="0"/>
          <w:marRight w:val="0"/>
          <w:marTop w:val="0"/>
          <w:marBottom w:val="0"/>
          <w:divBdr>
            <w:top w:val="none" w:sz="0" w:space="0" w:color="auto"/>
            <w:left w:val="none" w:sz="0" w:space="0" w:color="auto"/>
            <w:bottom w:val="none" w:sz="0" w:space="0" w:color="auto"/>
            <w:right w:val="none" w:sz="0" w:space="0" w:color="auto"/>
          </w:divBdr>
        </w:div>
        <w:div w:id="1120613270">
          <w:marLeft w:val="0"/>
          <w:marRight w:val="0"/>
          <w:marTop w:val="0"/>
          <w:marBottom w:val="0"/>
          <w:divBdr>
            <w:top w:val="none" w:sz="0" w:space="0" w:color="auto"/>
            <w:left w:val="none" w:sz="0" w:space="0" w:color="auto"/>
            <w:bottom w:val="none" w:sz="0" w:space="0" w:color="auto"/>
            <w:right w:val="none" w:sz="0" w:space="0" w:color="auto"/>
          </w:divBdr>
        </w:div>
        <w:div w:id="42489668">
          <w:marLeft w:val="0"/>
          <w:marRight w:val="0"/>
          <w:marTop w:val="0"/>
          <w:marBottom w:val="0"/>
          <w:divBdr>
            <w:top w:val="none" w:sz="0" w:space="0" w:color="auto"/>
            <w:left w:val="none" w:sz="0" w:space="0" w:color="auto"/>
            <w:bottom w:val="none" w:sz="0" w:space="0" w:color="auto"/>
            <w:right w:val="none" w:sz="0" w:space="0" w:color="auto"/>
          </w:divBdr>
        </w:div>
        <w:div w:id="1429110607">
          <w:marLeft w:val="0"/>
          <w:marRight w:val="0"/>
          <w:marTop w:val="0"/>
          <w:marBottom w:val="0"/>
          <w:divBdr>
            <w:top w:val="none" w:sz="0" w:space="0" w:color="auto"/>
            <w:left w:val="none" w:sz="0" w:space="0" w:color="auto"/>
            <w:bottom w:val="none" w:sz="0" w:space="0" w:color="auto"/>
            <w:right w:val="none" w:sz="0" w:space="0" w:color="auto"/>
          </w:divBdr>
        </w:div>
        <w:div w:id="1186283996">
          <w:marLeft w:val="0"/>
          <w:marRight w:val="0"/>
          <w:marTop w:val="0"/>
          <w:marBottom w:val="0"/>
          <w:divBdr>
            <w:top w:val="none" w:sz="0" w:space="0" w:color="auto"/>
            <w:left w:val="none" w:sz="0" w:space="0" w:color="auto"/>
            <w:bottom w:val="none" w:sz="0" w:space="0" w:color="auto"/>
            <w:right w:val="none" w:sz="0" w:space="0" w:color="auto"/>
          </w:divBdr>
        </w:div>
        <w:div w:id="1103695585">
          <w:marLeft w:val="0"/>
          <w:marRight w:val="0"/>
          <w:marTop w:val="0"/>
          <w:marBottom w:val="0"/>
          <w:divBdr>
            <w:top w:val="none" w:sz="0" w:space="0" w:color="auto"/>
            <w:left w:val="none" w:sz="0" w:space="0" w:color="auto"/>
            <w:bottom w:val="none" w:sz="0" w:space="0" w:color="auto"/>
            <w:right w:val="none" w:sz="0" w:space="0" w:color="auto"/>
          </w:divBdr>
        </w:div>
        <w:div w:id="1214199070">
          <w:marLeft w:val="0"/>
          <w:marRight w:val="0"/>
          <w:marTop w:val="0"/>
          <w:marBottom w:val="0"/>
          <w:divBdr>
            <w:top w:val="none" w:sz="0" w:space="0" w:color="auto"/>
            <w:left w:val="none" w:sz="0" w:space="0" w:color="auto"/>
            <w:bottom w:val="none" w:sz="0" w:space="0" w:color="auto"/>
            <w:right w:val="none" w:sz="0" w:space="0" w:color="auto"/>
          </w:divBdr>
        </w:div>
        <w:div w:id="1943411972">
          <w:marLeft w:val="0"/>
          <w:marRight w:val="0"/>
          <w:marTop w:val="0"/>
          <w:marBottom w:val="0"/>
          <w:divBdr>
            <w:top w:val="none" w:sz="0" w:space="0" w:color="auto"/>
            <w:left w:val="none" w:sz="0" w:space="0" w:color="auto"/>
            <w:bottom w:val="none" w:sz="0" w:space="0" w:color="auto"/>
            <w:right w:val="none" w:sz="0" w:space="0" w:color="auto"/>
          </w:divBdr>
        </w:div>
        <w:div w:id="1670517987">
          <w:marLeft w:val="0"/>
          <w:marRight w:val="0"/>
          <w:marTop w:val="0"/>
          <w:marBottom w:val="0"/>
          <w:divBdr>
            <w:top w:val="none" w:sz="0" w:space="0" w:color="auto"/>
            <w:left w:val="none" w:sz="0" w:space="0" w:color="auto"/>
            <w:bottom w:val="none" w:sz="0" w:space="0" w:color="auto"/>
            <w:right w:val="none" w:sz="0" w:space="0" w:color="auto"/>
          </w:divBdr>
        </w:div>
        <w:div w:id="1747023339">
          <w:marLeft w:val="0"/>
          <w:marRight w:val="0"/>
          <w:marTop w:val="0"/>
          <w:marBottom w:val="0"/>
          <w:divBdr>
            <w:top w:val="none" w:sz="0" w:space="0" w:color="auto"/>
            <w:left w:val="none" w:sz="0" w:space="0" w:color="auto"/>
            <w:bottom w:val="none" w:sz="0" w:space="0" w:color="auto"/>
            <w:right w:val="none" w:sz="0" w:space="0" w:color="auto"/>
          </w:divBdr>
        </w:div>
        <w:div w:id="74284910">
          <w:marLeft w:val="0"/>
          <w:marRight w:val="0"/>
          <w:marTop w:val="0"/>
          <w:marBottom w:val="0"/>
          <w:divBdr>
            <w:top w:val="none" w:sz="0" w:space="0" w:color="auto"/>
            <w:left w:val="none" w:sz="0" w:space="0" w:color="auto"/>
            <w:bottom w:val="none" w:sz="0" w:space="0" w:color="auto"/>
            <w:right w:val="none" w:sz="0" w:space="0" w:color="auto"/>
          </w:divBdr>
        </w:div>
      </w:divsChild>
    </w:div>
    <w:div w:id="1012148925">
      <w:bodyDiv w:val="1"/>
      <w:marLeft w:val="0"/>
      <w:marRight w:val="0"/>
      <w:marTop w:val="0"/>
      <w:marBottom w:val="0"/>
      <w:divBdr>
        <w:top w:val="none" w:sz="0" w:space="0" w:color="auto"/>
        <w:left w:val="none" w:sz="0" w:space="0" w:color="auto"/>
        <w:bottom w:val="none" w:sz="0" w:space="0" w:color="auto"/>
        <w:right w:val="none" w:sz="0" w:space="0" w:color="auto"/>
      </w:divBdr>
    </w:div>
    <w:div w:id="1055659006">
      <w:bodyDiv w:val="1"/>
      <w:marLeft w:val="0"/>
      <w:marRight w:val="0"/>
      <w:marTop w:val="0"/>
      <w:marBottom w:val="0"/>
      <w:divBdr>
        <w:top w:val="none" w:sz="0" w:space="0" w:color="auto"/>
        <w:left w:val="none" w:sz="0" w:space="0" w:color="auto"/>
        <w:bottom w:val="none" w:sz="0" w:space="0" w:color="auto"/>
        <w:right w:val="none" w:sz="0" w:space="0" w:color="auto"/>
      </w:divBdr>
    </w:div>
    <w:div w:id="1087993877">
      <w:bodyDiv w:val="1"/>
      <w:marLeft w:val="0"/>
      <w:marRight w:val="0"/>
      <w:marTop w:val="0"/>
      <w:marBottom w:val="0"/>
      <w:divBdr>
        <w:top w:val="none" w:sz="0" w:space="0" w:color="auto"/>
        <w:left w:val="none" w:sz="0" w:space="0" w:color="auto"/>
        <w:bottom w:val="none" w:sz="0" w:space="0" w:color="auto"/>
        <w:right w:val="none" w:sz="0" w:space="0" w:color="auto"/>
      </w:divBdr>
      <w:divsChild>
        <w:div w:id="742139101">
          <w:marLeft w:val="0"/>
          <w:marRight w:val="0"/>
          <w:marTop w:val="0"/>
          <w:marBottom w:val="0"/>
          <w:divBdr>
            <w:top w:val="none" w:sz="0" w:space="0" w:color="auto"/>
            <w:left w:val="none" w:sz="0" w:space="0" w:color="auto"/>
            <w:bottom w:val="none" w:sz="0" w:space="0" w:color="auto"/>
            <w:right w:val="none" w:sz="0" w:space="0" w:color="auto"/>
          </w:divBdr>
        </w:div>
        <w:div w:id="1176503274">
          <w:marLeft w:val="0"/>
          <w:marRight w:val="0"/>
          <w:marTop w:val="0"/>
          <w:marBottom w:val="0"/>
          <w:divBdr>
            <w:top w:val="none" w:sz="0" w:space="0" w:color="auto"/>
            <w:left w:val="none" w:sz="0" w:space="0" w:color="auto"/>
            <w:bottom w:val="none" w:sz="0" w:space="0" w:color="auto"/>
            <w:right w:val="none" w:sz="0" w:space="0" w:color="auto"/>
          </w:divBdr>
        </w:div>
        <w:div w:id="915826394">
          <w:marLeft w:val="0"/>
          <w:marRight w:val="0"/>
          <w:marTop w:val="0"/>
          <w:marBottom w:val="0"/>
          <w:divBdr>
            <w:top w:val="none" w:sz="0" w:space="0" w:color="auto"/>
            <w:left w:val="none" w:sz="0" w:space="0" w:color="auto"/>
            <w:bottom w:val="none" w:sz="0" w:space="0" w:color="auto"/>
            <w:right w:val="none" w:sz="0" w:space="0" w:color="auto"/>
          </w:divBdr>
        </w:div>
        <w:div w:id="1845976591">
          <w:marLeft w:val="0"/>
          <w:marRight w:val="0"/>
          <w:marTop w:val="0"/>
          <w:marBottom w:val="0"/>
          <w:divBdr>
            <w:top w:val="none" w:sz="0" w:space="0" w:color="auto"/>
            <w:left w:val="none" w:sz="0" w:space="0" w:color="auto"/>
            <w:bottom w:val="none" w:sz="0" w:space="0" w:color="auto"/>
            <w:right w:val="none" w:sz="0" w:space="0" w:color="auto"/>
          </w:divBdr>
        </w:div>
        <w:div w:id="322465005">
          <w:marLeft w:val="0"/>
          <w:marRight w:val="0"/>
          <w:marTop w:val="0"/>
          <w:marBottom w:val="0"/>
          <w:divBdr>
            <w:top w:val="none" w:sz="0" w:space="0" w:color="auto"/>
            <w:left w:val="none" w:sz="0" w:space="0" w:color="auto"/>
            <w:bottom w:val="none" w:sz="0" w:space="0" w:color="auto"/>
            <w:right w:val="none" w:sz="0" w:space="0" w:color="auto"/>
          </w:divBdr>
        </w:div>
        <w:div w:id="1262957436">
          <w:marLeft w:val="0"/>
          <w:marRight w:val="0"/>
          <w:marTop w:val="0"/>
          <w:marBottom w:val="0"/>
          <w:divBdr>
            <w:top w:val="none" w:sz="0" w:space="0" w:color="auto"/>
            <w:left w:val="none" w:sz="0" w:space="0" w:color="auto"/>
            <w:bottom w:val="none" w:sz="0" w:space="0" w:color="auto"/>
            <w:right w:val="none" w:sz="0" w:space="0" w:color="auto"/>
          </w:divBdr>
        </w:div>
        <w:div w:id="883247981">
          <w:marLeft w:val="0"/>
          <w:marRight w:val="0"/>
          <w:marTop w:val="0"/>
          <w:marBottom w:val="0"/>
          <w:divBdr>
            <w:top w:val="none" w:sz="0" w:space="0" w:color="auto"/>
            <w:left w:val="none" w:sz="0" w:space="0" w:color="auto"/>
            <w:bottom w:val="none" w:sz="0" w:space="0" w:color="auto"/>
            <w:right w:val="none" w:sz="0" w:space="0" w:color="auto"/>
          </w:divBdr>
        </w:div>
        <w:div w:id="1045131858">
          <w:marLeft w:val="0"/>
          <w:marRight w:val="0"/>
          <w:marTop w:val="0"/>
          <w:marBottom w:val="0"/>
          <w:divBdr>
            <w:top w:val="none" w:sz="0" w:space="0" w:color="auto"/>
            <w:left w:val="none" w:sz="0" w:space="0" w:color="auto"/>
            <w:bottom w:val="none" w:sz="0" w:space="0" w:color="auto"/>
            <w:right w:val="none" w:sz="0" w:space="0" w:color="auto"/>
          </w:divBdr>
        </w:div>
        <w:div w:id="872376405">
          <w:marLeft w:val="0"/>
          <w:marRight w:val="0"/>
          <w:marTop w:val="0"/>
          <w:marBottom w:val="0"/>
          <w:divBdr>
            <w:top w:val="none" w:sz="0" w:space="0" w:color="auto"/>
            <w:left w:val="none" w:sz="0" w:space="0" w:color="auto"/>
            <w:bottom w:val="none" w:sz="0" w:space="0" w:color="auto"/>
            <w:right w:val="none" w:sz="0" w:space="0" w:color="auto"/>
          </w:divBdr>
        </w:div>
      </w:divsChild>
    </w:div>
    <w:div w:id="1170025026">
      <w:bodyDiv w:val="1"/>
      <w:marLeft w:val="0"/>
      <w:marRight w:val="0"/>
      <w:marTop w:val="0"/>
      <w:marBottom w:val="0"/>
      <w:divBdr>
        <w:top w:val="none" w:sz="0" w:space="0" w:color="auto"/>
        <w:left w:val="none" w:sz="0" w:space="0" w:color="auto"/>
        <w:bottom w:val="none" w:sz="0" w:space="0" w:color="auto"/>
        <w:right w:val="none" w:sz="0" w:space="0" w:color="auto"/>
      </w:divBdr>
    </w:div>
    <w:div w:id="1178618875">
      <w:bodyDiv w:val="1"/>
      <w:marLeft w:val="0"/>
      <w:marRight w:val="0"/>
      <w:marTop w:val="0"/>
      <w:marBottom w:val="0"/>
      <w:divBdr>
        <w:top w:val="none" w:sz="0" w:space="0" w:color="auto"/>
        <w:left w:val="none" w:sz="0" w:space="0" w:color="auto"/>
        <w:bottom w:val="none" w:sz="0" w:space="0" w:color="auto"/>
        <w:right w:val="none" w:sz="0" w:space="0" w:color="auto"/>
      </w:divBdr>
    </w:div>
    <w:div w:id="1225484119">
      <w:bodyDiv w:val="1"/>
      <w:marLeft w:val="0"/>
      <w:marRight w:val="0"/>
      <w:marTop w:val="0"/>
      <w:marBottom w:val="0"/>
      <w:divBdr>
        <w:top w:val="none" w:sz="0" w:space="0" w:color="auto"/>
        <w:left w:val="none" w:sz="0" w:space="0" w:color="auto"/>
        <w:bottom w:val="none" w:sz="0" w:space="0" w:color="auto"/>
        <w:right w:val="none" w:sz="0" w:space="0" w:color="auto"/>
      </w:divBdr>
    </w:div>
    <w:div w:id="1234193059">
      <w:bodyDiv w:val="1"/>
      <w:marLeft w:val="0"/>
      <w:marRight w:val="0"/>
      <w:marTop w:val="0"/>
      <w:marBottom w:val="0"/>
      <w:divBdr>
        <w:top w:val="none" w:sz="0" w:space="0" w:color="auto"/>
        <w:left w:val="none" w:sz="0" w:space="0" w:color="auto"/>
        <w:bottom w:val="none" w:sz="0" w:space="0" w:color="auto"/>
        <w:right w:val="none" w:sz="0" w:space="0" w:color="auto"/>
      </w:divBdr>
    </w:div>
    <w:div w:id="1243954669">
      <w:bodyDiv w:val="1"/>
      <w:marLeft w:val="0"/>
      <w:marRight w:val="0"/>
      <w:marTop w:val="0"/>
      <w:marBottom w:val="0"/>
      <w:divBdr>
        <w:top w:val="none" w:sz="0" w:space="0" w:color="auto"/>
        <w:left w:val="none" w:sz="0" w:space="0" w:color="auto"/>
        <w:bottom w:val="none" w:sz="0" w:space="0" w:color="auto"/>
        <w:right w:val="none" w:sz="0" w:space="0" w:color="auto"/>
      </w:divBdr>
    </w:div>
    <w:div w:id="1314676097">
      <w:bodyDiv w:val="1"/>
      <w:marLeft w:val="0"/>
      <w:marRight w:val="0"/>
      <w:marTop w:val="0"/>
      <w:marBottom w:val="0"/>
      <w:divBdr>
        <w:top w:val="none" w:sz="0" w:space="0" w:color="auto"/>
        <w:left w:val="none" w:sz="0" w:space="0" w:color="auto"/>
        <w:bottom w:val="none" w:sz="0" w:space="0" w:color="auto"/>
        <w:right w:val="none" w:sz="0" w:space="0" w:color="auto"/>
      </w:divBdr>
    </w:div>
    <w:div w:id="1323705485">
      <w:bodyDiv w:val="1"/>
      <w:marLeft w:val="0"/>
      <w:marRight w:val="0"/>
      <w:marTop w:val="0"/>
      <w:marBottom w:val="0"/>
      <w:divBdr>
        <w:top w:val="none" w:sz="0" w:space="0" w:color="auto"/>
        <w:left w:val="none" w:sz="0" w:space="0" w:color="auto"/>
        <w:bottom w:val="none" w:sz="0" w:space="0" w:color="auto"/>
        <w:right w:val="none" w:sz="0" w:space="0" w:color="auto"/>
      </w:divBdr>
      <w:divsChild>
        <w:div w:id="1699701857">
          <w:marLeft w:val="0"/>
          <w:marRight w:val="0"/>
          <w:marTop w:val="0"/>
          <w:marBottom w:val="0"/>
          <w:divBdr>
            <w:top w:val="none" w:sz="0" w:space="0" w:color="auto"/>
            <w:left w:val="none" w:sz="0" w:space="0" w:color="auto"/>
            <w:bottom w:val="none" w:sz="0" w:space="0" w:color="auto"/>
            <w:right w:val="none" w:sz="0" w:space="0" w:color="auto"/>
          </w:divBdr>
        </w:div>
        <w:div w:id="678848174">
          <w:marLeft w:val="0"/>
          <w:marRight w:val="0"/>
          <w:marTop w:val="0"/>
          <w:marBottom w:val="0"/>
          <w:divBdr>
            <w:top w:val="none" w:sz="0" w:space="0" w:color="auto"/>
            <w:left w:val="none" w:sz="0" w:space="0" w:color="auto"/>
            <w:bottom w:val="none" w:sz="0" w:space="0" w:color="auto"/>
            <w:right w:val="none" w:sz="0" w:space="0" w:color="auto"/>
          </w:divBdr>
        </w:div>
      </w:divsChild>
    </w:div>
    <w:div w:id="1424574840">
      <w:bodyDiv w:val="1"/>
      <w:marLeft w:val="0"/>
      <w:marRight w:val="0"/>
      <w:marTop w:val="0"/>
      <w:marBottom w:val="0"/>
      <w:divBdr>
        <w:top w:val="none" w:sz="0" w:space="0" w:color="auto"/>
        <w:left w:val="none" w:sz="0" w:space="0" w:color="auto"/>
        <w:bottom w:val="none" w:sz="0" w:space="0" w:color="auto"/>
        <w:right w:val="none" w:sz="0" w:space="0" w:color="auto"/>
      </w:divBdr>
      <w:divsChild>
        <w:div w:id="409233482">
          <w:marLeft w:val="0"/>
          <w:marRight w:val="0"/>
          <w:marTop w:val="0"/>
          <w:marBottom w:val="0"/>
          <w:divBdr>
            <w:top w:val="none" w:sz="0" w:space="0" w:color="auto"/>
            <w:left w:val="none" w:sz="0" w:space="0" w:color="auto"/>
            <w:bottom w:val="none" w:sz="0" w:space="0" w:color="auto"/>
            <w:right w:val="none" w:sz="0" w:space="0" w:color="auto"/>
          </w:divBdr>
        </w:div>
      </w:divsChild>
    </w:div>
    <w:div w:id="1463231863">
      <w:bodyDiv w:val="1"/>
      <w:marLeft w:val="0"/>
      <w:marRight w:val="0"/>
      <w:marTop w:val="0"/>
      <w:marBottom w:val="0"/>
      <w:divBdr>
        <w:top w:val="none" w:sz="0" w:space="0" w:color="auto"/>
        <w:left w:val="none" w:sz="0" w:space="0" w:color="auto"/>
        <w:bottom w:val="none" w:sz="0" w:space="0" w:color="auto"/>
        <w:right w:val="none" w:sz="0" w:space="0" w:color="auto"/>
      </w:divBdr>
    </w:div>
    <w:div w:id="1486506472">
      <w:bodyDiv w:val="1"/>
      <w:marLeft w:val="0"/>
      <w:marRight w:val="0"/>
      <w:marTop w:val="0"/>
      <w:marBottom w:val="0"/>
      <w:divBdr>
        <w:top w:val="none" w:sz="0" w:space="0" w:color="auto"/>
        <w:left w:val="none" w:sz="0" w:space="0" w:color="auto"/>
        <w:bottom w:val="none" w:sz="0" w:space="0" w:color="auto"/>
        <w:right w:val="none" w:sz="0" w:space="0" w:color="auto"/>
      </w:divBdr>
    </w:div>
    <w:div w:id="1489588249">
      <w:bodyDiv w:val="1"/>
      <w:marLeft w:val="0"/>
      <w:marRight w:val="0"/>
      <w:marTop w:val="0"/>
      <w:marBottom w:val="0"/>
      <w:divBdr>
        <w:top w:val="none" w:sz="0" w:space="0" w:color="auto"/>
        <w:left w:val="none" w:sz="0" w:space="0" w:color="auto"/>
        <w:bottom w:val="none" w:sz="0" w:space="0" w:color="auto"/>
        <w:right w:val="none" w:sz="0" w:space="0" w:color="auto"/>
      </w:divBdr>
    </w:div>
    <w:div w:id="1519081347">
      <w:bodyDiv w:val="1"/>
      <w:marLeft w:val="0"/>
      <w:marRight w:val="0"/>
      <w:marTop w:val="0"/>
      <w:marBottom w:val="0"/>
      <w:divBdr>
        <w:top w:val="none" w:sz="0" w:space="0" w:color="auto"/>
        <w:left w:val="none" w:sz="0" w:space="0" w:color="auto"/>
        <w:bottom w:val="none" w:sz="0" w:space="0" w:color="auto"/>
        <w:right w:val="none" w:sz="0" w:space="0" w:color="auto"/>
      </w:divBdr>
      <w:divsChild>
        <w:div w:id="2064863628">
          <w:marLeft w:val="446"/>
          <w:marRight w:val="0"/>
          <w:marTop w:val="0"/>
          <w:marBottom w:val="0"/>
          <w:divBdr>
            <w:top w:val="none" w:sz="0" w:space="0" w:color="auto"/>
            <w:left w:val="none" w:sz="0" w:space="0" w:color="auto"/>
            <w:bottom w:val="none" w:sz="0" w:space="0" w:color="auto"/>
            <w:right w:val="none" w:sz="0" w:space="0" w:color="auto"/>
          </w:divBdr>
        </w:div>
        <w:div w:id="107162095">
          <w:marLeft w:val="446"/>
          <w:marRight w:val="0"/>
          <w:marTop w:val="0"/>
          <w:marBottom w:val="0"/>
          <w:divBdr>
            <w:top w:val="none" w:sz="0" w:space="0" w:color="auto"/>
            <w:left w:val="none" w:sz="0" w:space="0" w:color="auto"/>
            <w:bottom w:val="none" w:sz="0" w:space="0" w:color="auto"/>
            <w:right w:val="none" w:sz="0" w:space="0" w:color="auto"/>
          </w:divBdr>
        </w:div>
        <w:div w:id="1347709945">
          <w:marLeft w:val="446"/>
          <w:marRight w:val="0"/>
          <w:marTop w:val="0"/>
          <w:marBottom w:val="0"/>
          <w:divBdr>
            <w:top w:val="none" w:sz="0" w:space="0" w:color="auto"/>
            <w:left w:val="none" w:sz="0" w:space="0" w:color="auto"/>
            <w:bottom w:val="none" w:sz="0" w:space="0" w:color="auto"/>
            <w:right w:val="none" w:sz="0" w:space="0" w:color="auto"/>
          </w:divBdr>
        </w:div>
        <w:div w:id="1310674121">
          <w:marLeft w:val="446"/>
          <w:marRight w:val="0"/>
          <w:marTop w:val="0"/>
          <w:marBottom w:val="0"/>
          <w:divBdr>
            <w:top w:val="none" w:sz="0" w:space="0" w:color="auto"/>
            <w:left w:val="none" w:sz="0" w:space="0" w:color="auto"/>
            <w:bottom w:val="none" w:sz="0" w:space="0" w:color="auto"/>
            <w:right w:val="none" w:sz="0" w:space="0" w:color="auto"/>
          </w:divBdr>
        </w:div>
      </w:divsChild>
    </w:div>
    <w:div w:id="1525745837">
      <w:bodyDiv w:val="1"/>
      <w:marLeft w:val="0"/>
      <w:marRight w:val="0"/>
      <w:marTop w:val="0"/>
      <w:marBottom w:val="0"/>
      <w:divBdr>
        <w:top w:val="none" w:sz="0" w:space="0" w:color="auto"/>
        <w:left w:val="none" w:sz="0" w:space="0" w:color="auto"/>
        <w:bottom w:val="none" w:sz="0" w:space="0" w:color="auto"/>
        <w:right w:val="none" w:sz="0" w:space="0" w:color="auto"/>
      </w:divBdr>
      <w:divsChild>
        <w:div w:id="1332567162">
          <w:marLeft w:val="0"/>
          <w:marRight w:val="0"/>
          <w:marTop w:val="0"/>
          <w:marBottom w:val="0"/>
          <w:divBdr>
            <w:top w:val="none" w:sz="0" w:space="0" w:color="auto"/>
            <w:left w:val="none" w:sz="0" w:space="0" w:color="auto"/>
            <w:bottom w:val="none" w:sz="0" w:space="0" w:color="auto"/>
            <w:right w:val="none" w:sz="0" w:space="0" w:color="auto"/>
          </w:divBdr>
        </w:div>
        <w:div w:id="317998206">
          <w:marLeft w:val="0"/>
          <w:marRight w:val="0"/>
          <w:marTop w:val="0"/>
          <w:marBottom w:val="0"/>
          <w:divBdr>
            <w:top w:val="none" w:sz="0" w:space="0" w:color="auto"/>
            <w:left w:val="none" w:sz="0" w:space="0" w:color="auto"/>
            <w:bottom w:val="none" w:sz="0" w:space="0" w:color="auto"/>
            <w:right w:val="none" w:sz="0" w:space="0" w:color="auto"/>
          </w:divBdr>
        </w:div>
        <w:div w:id="810826402">
          <w:marLeft w:val="0"/>
          <w:marRight w:val="0"/>
          <w:marTop w:val="0"/>
          <w:marBottom w:val="0"/>
          <w:divBdr>
            <w:top w:val="none" w:sz="0" w:space="0" w:color="auto"/>
            <w:left w:val="none" w:sz="0" w:space="0" w:color="auto"/>
            <w:bottom w:val="none" w:sz="0" w:space="0" w:color="auto"/>
            <w:right w:val="none" w:sz="0" w:space="0" w:color="auto"/>
          </w:divBdr>
        </w:div>
        <w:div w:id="1746301513">
          <w:marLeft w:val="0"/>
          <w:marRight w:val="0"/>
          <w:marTop w:val="0"/>
          <w:marBottom w:val="0"/>
          <w:divBdr>
            <w:top w:val="none" w:sz="0" w:space="0" w:color="auto"/>
            <w:left w:val="none" w:sz="0" w:space="0" w:color="auto"/>
            <w:bottom w:val="none" w:sz="0" w:space="0" w:color="auto"/>
            <w:right w:val="none" w:sz="0" w:space="0" w:color="auto"/>
          </w:divBdr>
        </w:div>
        <w:div w:id="461773590">
          <w:marLeft w:val="0"/>
          <w:marRight w:val="0"/>
          <w:marTop w:val="0"/>
          <w:marBottom w:val="0"/>
          <w:divBdr>
            <w:top w:val="none" w:sz="0" w:space="0" w:color="auto"/>
            <w:left w:val="none" w:sz="0" w:space="0" w:color="auto"/>
            <w:bottom w:val="none" w:sz="0" w:space="0" w:color="auto"/>
            <w:right w:val="none" w:sz="0" w:space="0" w:color="auto"/>
          </w:divBdr>
        </w:div>
        <w:div w:id="1051658866">
          <w:marLeft w:val="0"/>
          <w:marRight w:val="0"/>
          <w:marTop w:val="0"/>
          <w:marBottom w:val="0"/>
          <w:divBdr>
            <w:top w:val="none" w:sz="0" w:space="0" w:color="auto"/>
            <w:left w:val="none" w:sz="0" w:space="0" w:color="auto"/>
            <w:bottom w:val="none" w:sz="0" w:space="0" w:color="auto"/>
            <w:right w:val="none" w:sz="0" w:space="0" w:color="auto"/>
          </w:divBdr>
        </w:div>
        <w:div w:id="1061250371">
          <w:marLeft w:val="0"/>
          <w:marRight w:val="0"/>
          <w:marTop w:val="0"/>
          <w:marBottom w:val="0"/>
          <w:divBdr>
            <w:top w:val="none" w:sz="0" w:space="0" w:color="auto"/>
            <w:left w:val="none" w:sz="0" w:space="0" w:color="auto"/>
            <w:bottom w:val="none" w:sz="0" w:space="0" w:color="auto"/>
            <w:right w:val="none" w:sz="0" w:space="0" w:color="auto"/>
          </w:divBdr>
        </w:div>
      </w:divsChild>
    </w:div>
    <w:div w:id="1579099670">
      <w:bodyDiv w:val="1"/>
      <w:marLeft w:val="0"/>
      <w:marRight w:val="0"/>
      <w:marTop w:val="0"/>
      <w:marBottom w:val="0"/>
      <w:divBdr>
        <w:top w:val="none" w:sz="0" w:space="0" w:color="auto"/>
        <w:left w:val="none" w:sz="0" w:space="0" w:color="auto"/>
        <w:bottom w:val="none" w:sz="0" w:space="0" w:color="auto"/>
        <w:right w:val="none" w:sz="0" w:space="0" w:color="auto"/>
      </w:divBdr>
    </w:div>
    <w:div w:id="1603799618">
      <w:bodyDiv w:val="1"/>
      <w:marLeft w:val="0"/>
      <w:marRight w:val="0"/>
      <w:marTop w:val="0"/>
      <w:marBottom w:val="0"/>
      <w:divBdr>
        <w:top w:val="none" w:sz="0" w:space="0" w:color="auto"/>
        <w:left w:val="none" w:sz="0" w:space="0" w:color="auto"/>
        <w:bottom w:val="none" w:sz="0" w:space="0" w:color="auto"/>
        <w:right w:val="none" w:sz="0" w:space="0" w:color="auto"/>
      </w:divBdr>
    </w:div>
    <w:div w:id="1625312938">
      <w:bodyDiv w:val="1"/>
      <w:marLeft w:val="0"/>
      <w:marRight w:val="0"/>
      <w:marTop w:val="0"/>
      <w:marBottom w:val="0"/>
      <w:divBdr>
        <w:top w:val="none" w:sz="0" w:space="0" w:color="auto"/>
        <w:left w:val="none" w:sz="0" w:space="0" w:color="auto"/>
        <w:bottom w:val="none" w:sz="0" w:space="0" w:color="auto"/>
        <w:right w:val="none" w:sz="0" w:space="0" w:color="auto"/>
      </w:divBdr>
    </w:div>
    <w:div w:id="1636987494">
      <w:bodyDiv w:val="1"/>
      <w:marLeft w:val="0"/>
      <w:marRight w:val="0"/>
      <w:marTop w:val="0"/>
      <w:marBottom w:val="0"/>
      <w:divBdr>
        <w:top w:val="none" w:sz="0" w:space="0" w:color="auto"/>
        <w:left w:val="none" w:sz="0" w:space="0" w:color="auto"/>
        <w:bottom w:val="none" w:sz="0" w:space="0" w:color="auto"/>
        <w:right w:val="none" w:sz="0" w:space="0" w:color="auto"/>
      </w:divBdr>
      <w:divsChild>
        <w:div w:id="996886184">
          <w:marLeft w:val="0"/>
          <w:marRight w:val="0"/>
          <w:marTop w:val="0"/>
          <w:marBottom w:val="0"/>
          <w:divBdr>
            <w:top w:val="none" w:sz="0" w:space="0" w:color="auto"/>
            <w:left w:val="none" w:sz="0" w:space="0" w:color="auto"/>
            <w:bottom w:val="none" w:sz="0" w:space="0" w:color="auto"/>
            <w:right w:val="none" w:sz="0" w:space="0" w:color="auto"/>
          </w:divBdr>
        </w:div>
        <w:div w:id="694768448">
          <w:marLeft w:val="0"/>
          <w:marRight w:val="0"/>
          <w:marTop w:val="0"/>
          <w:marBottom w:val="0"/>
          <w:divBdr>
            <w:top w:val="none" w:sz="0" w:space="0" w:color="auto"/>
            <w:left w:val="none" w:sz="0" w:space="0" w:color="auto"/>
            <w:bottom w:val="none" w:sz="0" w:space="0" w:color="auto"/>
            <w:right w:val="none" w:sz="0" w:space="0" w:color="auto"/>
          </w:divBdr>
        </w:div>
        <w:div w:id="1388381260">
          <w:marLeft w:val="0"/>
          <w:marRight w:val="0"/>
          <w:marTop w:val="0"/>
          <w:marBottom w:val="0"/>
          <w:divBdr>
            <w:top w:val="none" w:sz="0" w:space="0" w:color="auto"/>
            <w:left w:val="none" w:sz="0" w:space="0" w:color="auto"/>
            <w:bottom w:val="none" w:sz="0" w:space="0" w:color="auto"/>
            <w:right w:val="none" w:sz="0" w:space="0" w:color="auto"/>
          </w:divBdr>
        </w:div>
        <w:div w:id="114495443">
          <w:marLeft w:val="0"/>
          <w:marRight w:val="0"/>
          <w:marTop w:val="0"/>
          <w:marBottom w:val="0"/>
          <w:divBdr>
            <w:top w:val="none" w:sz="0" w:space="0" w:color="auto"/>
            <w:left w:val="none" w:sz="0" w:space="0" w:color="auto"/>
            <w:bottom w:val="none" w:sz="0" w:space="0" w:color="auto"/>
            <w:right w:val="none" w:sz="0" w:space="0" w:color="auto"/>
          </w:divBdr>
        </w:div>
        <w:div w:id="334848127">
          <w:marLeft w:val="0"/>
          <w:marRight w:val="0"/>
          <w:marTop w:val="0"/>
          <w:marBottom w:val="0"/>
          <w:divBdr>
            <w:top w:val="none" w:sz="0" w:space="0" w:color="auto"/>
            <w:left w:val="none" w:sz="0" w:space="0" w:color="auto"/>
            <w:bottom w:val="none" w:sz="0" w:space="0" w:color="auto"/>
            <w:right w:val="none" w:sz="0" w:space="0" w:color="auto"/>
          </w:divBdr>
        </w:div>
        <w:div w:id="467672341">
          <w:marLeft w:val="0"/>
          <w:marRight w:val="0"/>
          <w:marTop w:val="0"/>
          <w:marBottom w:val="0"/>
          <w:divBdr>
            <w:top w:val="none" w:sz="0" w:space="0" w:color="auto"/>
            <w:left w:val="none" w:sz="0" w:space="0" w:color="auto"/>
            <w:bottom w:val="none" w:sz="0" w:space="0" w:color="auto"/>
            <w:right w:val="none" w:sz="0" w:space="0" w:color="auto"/>
          </w:divBdr>
        </w:div>
        <w:div w:id="1353999008">
          <w:marLeft w:val="0"/>
          <w:marRight w:val="0"/>
          <w:marTop w:val="0"/>
          <w:marBottom w:val="0"/>
          <w:divBdr>
            <w:top w:val="none" w:sz="0" w:space="0" w:color="auto"/>
            <w:left w:val="none" w:sz="0" w:space="0" w:color="auto"/>
            <w:bottom w:val="none" w:sz="0" w:space="0" w:color="auto"/>
            <w:right w:val="none" w:sz="0" w:space="0" w:color="auto"/>
          </w:divBdr>
        </w:div>
        <w:div w:id="191266253">
          <w:marLeft w:val="0"/>
          <w:marRight w:val="0"/>
          <w:marTop w:val="0"/>
          <w:marBottom w:val="0"/>
          <w:divBdr>
            <w:top w:val="none" w:sz="0" w:space="0" w:color="auto"/>
            <w:left w:val="none" w:sz="0" w:space="0" w:color="auto"/>
            <w:bottom w:val="none" w:sz="0" w:space="0" w:color="auto"/>
            <w:right w:val="none" w:sz="0" w:space="0" w:color="auto"/>
          </w:divBdr>
        </w:div>
      </w:divsChild>
    </w:div>
    <w:div w:id="1681082322">
      <w:bodyDiv w:val="1"/>
      <w:marLeft w:val="0"/>
      <w:marRight w:val="0"/>
      <w:marTop w:val="0"/>
      <w:marBottom w:val="0"/>
      <w:divBdr>
        <w:top w:val="none" w:sz="0" w:space="0" w:color="auto"/>
        <w:left w:val="none" w:sz="0" w:space="0" w:color="auto"/>
        <w:bottom w:val="none" w:sz="0" w:space="0" w:color="auto"/>
        <w:right w:val="none" w:sz="0" w:space="0" w:color="auto"/>
      </w:divBdr>
    </w:div>
    <w:div w:id="1694652574">
      <w:bodyDiv w:val="1"/>
      <w:marLeft w:val="0"/>
      <w:marRight w:val="0"/>
      <w:marTop w:val="0"/>
      <w:marBottom w:val="0"/>
      <w:divBdr>
        <w:top w:val="none" w:sz="0" w:space="0" w:color="auto"/>
        <w:left w:val="none" w:sz="0" w:space="0" w:color="auto"/>
        <w:bottom w:val="none" w:sz="0" w:space="0" w:color="auto"/>
        <w:right w:val="none" w:sz="0" w:space="0" w:color="auto"/>
      </w:divBdr>
    </w:div>
    <w:div w:id="1734770344">
      <w:bodyDiv w:val="1"/>
      <w:marLeft w:val="0"/>
      <w:marRight w:val="0"/>
      <w:marTop w:val="0"/>
      <w:marBottom w:val="0"/>
      <w:divBdr>
        <w:top w:val="none" w:sz="0" w:space="0" w:color="auto"/>
        <w:left w:val="none" w:sz="0" w:space="0" w:color="auto"/>
        <w:bottom w:val="none" w:sz="0" w:space="0" w:color="auto"/>
        <w:right w:val="none" w:sz="0" w:space="0" w:color="auto"/>
      </w:divBdr>
    </w:div>
    <w:div w:id="1738431089">
      <w:bodyDiv w:val="1"/>
      <w:marLeft w:val="0"/>
      <w:marRight w:val="0"/>
      <w:marTop w:val="0"/>
      <w:marBottom w:val="0"/>
      <w:divBdr>
        <w:top w:val="none" w:sz="0" w:space="0" w:color="auto"/>
        <w:left w:val="none" w:sz="0" w:space="0" w:color="auto"/>
        <w:bottom w:val="none" w:sz="0" w:space="0" w:color="auto"/>
        <w:right w:val="none" w:sz="0" w:space="0" w:color="auto"/>
      </w:divBdr>
    </w:div>
    <w:div w:id="1798332660">
      <w:bodyDiv w:val="1"/>
      <w:marLeft w:val="0"/>
      <w:marRight w:val="0"/>
      <w:marTop w:val="0"/>
      <w:marBottom w:val="0"/>
      <w:divBdr>
        <w:top w:val="none" w:sz="0" w:space="0" w:color="auto"/>
        <w:left w:val="none" w:sz="0" w:space="0" w:color="auto"/>
        <w:bottom w:val="none" w:sz="0" w:space="0" w:color="auto"/>
        <w:right w:val="none" w:sz="0" w:space="0" w:color="auto"/>
      </w:divBdr>
    </w:div>
    <w:div w:id="1818719666">
      <w:bodyDiv w:val="1"/>
      <w:marLeft w:val="0"/>
      <w:marRight w:val="0"/>
      <w:marTop w:val="0"/>
      <w:marBottom w:val="0"/>
      <w:divBdr>
        <w:top w:val="none" w:sz="0" w:space="0" w:color="auto"/>
        <w:left w:val="none" w:sz="0" w:space="0" w:color="auto"/>
        <w:bottom w:val="none" w:sz="0" w:space="0" w:color="auto"/>
        <w:right w:val="none" w:sz="0" w:space="0" w:color="auto"/>
      </w:divBdr>
    </w:div>
    <w:div w:id="1871651119">
      <w:bodyDiv w:val="1"/>
      <w:marLeft w:val="0"/>
      <w:marRight w:val="0"/>
      <w:marTop w:val="0"/>
      <w:marBottom w:val="0"/>
      <w:divBdr>
        <w:top w:val="none" w:sz="0" w:space="0" w:color="auto"/>
        <w:left w:val="none" w:sz="0" w:space="0" w:color="auto"/>
        <w:bottom w:val="none" w:sz="0" w:space="0" w:color="auto"/>
        <w:right w:val="none" w:sz="0" w:space="0" w:color="auto"/>
      </w:divBdr>
      <w:divsChild>
        <w:div w:id="1176186012">
          <w:marLeft w:val="0"/>
          <w:marRight w:val="0"/>
          <w:marTop w:val="0"/>
          <w:marBottom w:val="0"/>
          <w:divBdr>
            <w:top w:val="none" w:sz="0" w:space="0" w:color="auto"/>
            <w:left w:val="none" w:sz="0" w:space="0" w:color="auto"/>
            <w:bottom w:val="none" w:sz="0" w:space="0" w:color="auto"/>
            <w:right w:val="none" w:sz="0" w:space="0" w:color="auto"/>
          </w:divBdr>
          <w:divsChild>
            <w:div w:id="8762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662319">
      <w:bodyDiv w:val="1"/>
      <w:marLeft w:val="0"/>
      <w:marRight w:val="0"/>
      <w:marTop w:val="0"/>
      <w:marBottom w:val="0"/>
      <w:divBdr>
        <w:top w:val="none" w:sz="0" w:space="0" w:color="auto"/>
        <w:left w:val="none" w:sz="0" w:space="0" w:color="auto"/>
        <w:bottom w:val="none" w:sz="0" w:space="0" w:color="auto"/>
        <w:right w:val="none" w:sz="0" w:space="0" w:color="auto"/>
      </w:divBdr>
    </w:div>
    <w:div w:id="1941718122">
      <w:bodyDiv w:val="1"/>
      <w:marLeft w:val="0"/>
      <w:marRight w:val="0"/>
      <w:marTop w:val="0"/>
      <w:marBottom w:val="0"/>
      <w:divBdr>
        <w:top w:val="none" w:sz="0" w:space="0" w:color="auto"/>
        <w:left w:val="none" w:sz="0" w:space="0" w:color="auto"/>
        <w:bottom w:val="none" w:sz="0" w:space="0" w:color="auto"/>
        <w:right w:val="none" w:sz="0" w:space="0" w:color="auto"/>
      </w:divBdr>
    </w:div>
    <w:div w:id="2044397523">
      <w:bodyDiv w:val="1"/>
      <w:marLeft w:val="0"/>
      <w:marRight w:val="0"/>
      <w:marTop w:val="0"/>
      <w:marBottom w:val="0"/>
      <w:divBdr>
        <w:top w:val="none" w:sz="0" w:space="0" w:color="auto"/>
        <w:left w:val="none" w:sz="0" w:space="0" w:color="auto"/>
        <w:bottom w:val="none" w:sz="0" w:space="0" w:color="auto"/>
        <w:right w:val="none" w:sz="0" w:space="0" w:color="auto"/>
      </w:divBdr>
    </w:div>
    <w:div w:id="2075539192">
      <w:bodyDiv w:val="1"/>
      <w:marLeft w:val="0"/>
      <w:marRight w:val="0"/>
      <w:marTop w:val="0"/>
      <w:marBottom w:val="0"/>
      <w:divBdr>
        <w:top w:val="none" w:sz="0" w:space="0" w:color="auto"/>
        <w:left w:val="none" w:sz="0" w:space="0" w:color="auto"/>
        <w:bottom w:val="none" w:sz="0" w:space="0" w:color="auto"/>
        <w:right w:val="none" w:sz="0" w:space="0" w:color="auto"/>
      </w:divBdr>
      <w:divsChild>
        <w:div w:id="56981860">
          <w:marLeft w:val="0"/>
          <w:marRight w:val="0"/>
          <w:marTop w:val="0"/>
          <w:marBottom w:val="0"/>
          <w:divBdr>
            <w:top w:val="none" w:sz="0" w:space="0" w:color="auto"/>
            <w:left w:val="none" w:sz="0" w:space="0" w:color="auto"/>
            <w:bottom w:val="none" w:sz="0" w:space="0" w:color="auto"/>
            <w:right w:val="none" w:sz="0" w:space="0" w:color="auto"/>
          </w:divBdr>
        </w:div>
        <w:div w:id="2031565490">
          <w:marLeft w:val="0"/>
          <w:marRight w:val="0"/>
          <w:marTop w:val="0"/>
          <w:marBottom w:val="0"/>
          <w:divBdr>
            <w:top w:val="none" w:sz="0" w:space="0" w:color="auto"/>
            <w:left w:val="none" w:sz="0" w:space="0" w:color="auto"/>
            <w:bottom w:val="none" w:sz="0" w:space="0" w:color="auto"/>
            <w:right w:val="none" w:sz="0" w:space="0" w:color="auto"/>
          </w:divBdr>
        </w:div>
        <w:div w:id="878665297">
          <w:marLeft w:val="0"/>
          <w:marRight w:val="0"/>
          <w:marTop w:val="0"/>
          <w:marBottom w:val="0"/>
          <w:divBdr>
            <w:top w:val="none" w:sz="0" w:space="0" w:color="auto"/>
            <w:left w:val="none" w:sz="0" w:space="0" w:color="auto"/>
            <w:bottom w:val="none" w:sz="0" w:space="0" w:color="auto"/>
            <w:right w:val="none" w:sz="0" w:space="0" w:color="auto"/>
          </w:divBdr>
        </w:div>
        <w:div w:id="967122388">
          <w:marLeft w:val="0"/>
          <w:marRight w:val="0"/>
          <w:marTop w:val="0"/>
          <w:marBottom w:val="0"/>
          <w:divBdr>
            <w:top w:val="none" w:sz="0" w:space="0" w:color="auto"/>
            <w:left w:val="none" w:sz="0" w:space="0" w:color="auto"/>
            <w:bottom w:val="none" w:sz="0" w:space="0" w:color="auto"/>
            <w:right w:val="none" w:sz="0" w:space="0" w:color="auto"/>
          </w:divBdr>
        </w:div>
        <w:div w:id="522401236">
          <w:marLeft w:val="0"/>
          <w:marRight w:val="0"/>
          <w:marTop w:val="0"/>
          <w:marBottom w:val="0"/>
          <w:divBdr>
            <w:top w:val="none" w:sz="0" w:space="0" w:color="auto"/>
            <w:left w:val="none" w:sz="0" w:space="0" w:color="auto"/>
            <w:bottom w:val="none" w:sz="0" w:space="0" w:color="auto"/>
            <w:right w:val="none" w:sz="0" w:space="0" w:color="auto"/>
          </w:divBdr>
        </w:div>
        <w:div w:id="40331580">
          <w:marLeft w:val="0"/>
          <w:marRight w:val="0"/>
          <w:marTop w:val="0"/>
          <w:marBottom w:val="0"/>
          <w:divBdr>
            <w:top w:val="none" w:sz="0" w:space="0" w:color="auto"/>
            <w:left w:val="none" w:sz="0" w:space="0" w:color="auto"/>
            <w:bottom w:val="none" w:sz="0" w:space="0" w:color="auto"/>
            <w:right w:val="none" w:sz="0" w:space="0" w:color="auto"/>
          </w:divBdr>
        </w:div>
        <w:div w:id="1596203199">
          <w:marLeft w:val="0"/>
          <w:marRight w:val="0"/>
          <w:marTop w:val="0"/>
          <w:marBottom w:val="0"/>
          <w:divBdr>
            <w:top w:val="none" w:sz="0" w:space="0" w:color="auto"/>
            <w:left w:val="none" w:sz="0" w:space="0" w:color="auto"/>
            <w:bottom w:val="none" w:sz="0" w:space="0" w:color="auto"/>
            <w:right w:val="none" w:sz="0" w:space="0" w:color="auto"/>
          </w:divBdr>
        </w:div>
        <w:div w:id="1666670504">
          <w:marLeft w:val="0"/>
          <w:marRight w:val="0"/>
          <w:marTop w:val="0"/>
          <w:marBottom w:val="0"/>
          <w:divBdr>
            <w:top w:val="none" w:sz="0" w:space="0" w:color="auto"/>
            <w:left w:val="none" w:sz="0" w:space="0" w:color="auto"/>
            <w:bottom w:val="none" w:sz="0" w:space="0" w:color="auto"/>
            <w:right w:val="none" w:sz="0" w:space="0" w:color="auto"/>
          </w:divBdr>
        </w:div>
      </w:divsChild>
    </w:div>
    <w:div w:id="212350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43</Pages>
  <Words>13306</Words>
  <Characters>75846</Characters>
  <Application>Microsoft Office Word</Application>
  <DocSecurity>0</DocSecurity>
  <Lines>632</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Yandex.Translate</dc:creator>
  <dc:description>Translated with Yandex.Translate</dc:description>
  <cp:lastModifiedBy>VEGA</cp:lastModifiedBy>
  <cp:revision>92</cp:revision>
  <cp:lastPrinted>2022-12-07T05:30:00Z</cp:lastPrinted>
  <dcterms:created xsi:type="dcterms:W3CDTF">2026-06-26T09:34:00Z</dcterms:created>
  <dcterms:modified xsi:type="dcterms:W3CDTF">2026-09-07T10:09:00Z</dcterms:modified>
</cp:coreProperties>
</file>